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07C2" w14:textId="77777777" w:rsidR="00F810AC" w:rsidRPr="000F305C" w:rsidRDefault="00F810AC" w:rsidP="00F810AC">
      <w:pPr>
        <w:rPr>
          <w:b/>
          <w:color w:val="0000FF"/>
          <w:sz w:val="22"/>
        </w:rPr>
      </w:pPr>
      <w:bookmarkStart w:id="0" w:name="_Hlk115173932"/>
      <w:r w:rsidRPr="000F305C">
        <w:rPr>
          <w:noProof/>
          <w:lang w:val="en-US"/>
        </w:rPr>
        <w:drawing>
          <wp:inline distT="0" distB="0" distL="0" distR="0" wp14:anchorId="77FFC982" wp14:editId="2AE27711">
            <wp:extent cx="5917565" cy="905510"/>
            <wp:effectExtent l="0" t="0" r="0" b="0"/>
            <wp:docPr id="4" name="Picture 4" descr="Image result for stema republika e shqiperi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stema republika e shqiperis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7565" cy="905510"/>
                    </a:xfrm>
                    <a:prstGeom prst="rect">
                      <a:avLst/>
                    </a:prstGeom>
                    <a:noFill/>
                    <a:ln>
                      <a:noFill/>
                    </a:ln>
                  </pic:spPr>
                </pic:pic>
              </a:graphicData>
            </a:graphic>
          </wp:inline>
        </w:drawing>
      </w:r>
    </w:p>
    <w:p w14:paraId="45E67884" w14:textId="77777777" w:rsidR="00F810AC" w:rsidRPr="000F305C" w:rsidRDefault="00F810AC" w:rsidP="00F810AC">
      <w:pPr>
        <w:jc w:val="center"/>
        <w:rPr>
          <w:b/>
          <w:sz w:val="22"/>
        </w:rPr>
      </w:pPr>
      <w:r w:rsidRPr="000F305C">
        <w:rPr>
          <w:b/>
          <w:sz w:val="22"/>
        </w:rPr>
        <w:t>SHKOLLA E MAGJISTRATURËS</w:t>
      </w:r>
    </w:p>
    <w:p w14:paraId="35AA2E08" w14:textId="77777777" w:rsidR="00F810AC" w:rsidRPr="000F305C" w:rsidRDefault="00F810AC" w:rsidP="00F810AC">
      <w:pPr>
        <w:jc w:val="center"/>
        <w:rPr>
          <w:b/>
          <w:sz w:val="22"/>
        </w:rPr>
      </w:pPr>
      <w:r w:rsidRPr="000F305C">
        <w:rPr>
          <w:b/>
          <w:sz w:val="22"/>
        </w:rPr>
        <w:t>KËSHILLI DREJTUES</w:t>
      </w:r>
    </w:p>
    <w:bookmarkEnd w:id="0"/>
    <w:p w14:paraId="5CB4A6B8" w14:textId="77777777" w:rsidR="00F810AC" w:rsidRDefault="00F810AC" w:rsidP="00F810AC">
      <w:pPr>
        <w:spacing w:line="360" w:lineRule="auto"/>
        <w:rPr>
          <w:b/>
          <w:i/>
          <w:color w:val="0000FF"/>
          <w:sz w:val="22"/>
        </w:rPr>
      </w:pPr>
    </w:p>
    <w:p w14:paraId="196CDB6E" w14:textId="0177C294" w:rsidR="00F810AC" w:rsidRPr="0090132C" w:rsidRDefault="00F810AC" w:rsidP="00F810AC">
      <w:pPr>
        <w:spacing w:line="360" w:lineRule="auto"/>
        <w:rPr>
          <w:b/>
          <w:iCs/>
          <w:color w:val="0000FF"/>
          <w:sz w:val="22"/>
        </w:rPr>
      </w:pPr>
      <w:bookmarkStart w:id="1" w:name="_GoBack"/>
      <w:bookmarkEnd w:id="1"/>
      <w:r w:rsidRPr="0090132C">
        <w:rPr>
          <w:b/>
          <w:iCs/>
          <w:color w:val="0000FF"/>
          <w:sz w:val="22"/>
        </w:rPr>
        <w:tab/>
      </w:r>
      <w:r w:rsidRPr="0090132C">
        <w:rPr>
          <w:b/>
          <w:iCs/>
          <w:color w:val="0000FF"/>
          <w:sz w:val="22"/>
        </w:rPr>
        <w:tab/>
      </w:r>
    </w:p>
    <w:p w14:paraId="002AC4BC" w14:textId="77777777" w:rsidR="00F810AC" w:rsidRPr="002F5D4F" w:rsidRDefault="00F810AC" w:rsidP="00F810AC">
      <w:pPr>
        <w:spacing w:line="360" w:lineRule="auto"/>
        <w:jc w:val="center"/>
        <w:rPr>
          <w:b/>
          <w:sz w:val="28"/>
        </w:rPr>
      </w:pPr>
      <w:r w:rsidRPr="002F5D4F">
        <w:rPr>
          <w:b/>
          <w:sz w:val="28"/>
        </w:rPr>
        <w:t>V E N D I M</w:t>
      </w:r>
    </w:p>
    <w:p w14:paraId="03CA1580" w14:textId="507707EC" w:rsidR="00F810AC" w:rsidRPr="000F305C" w:rsidRDefault="00952403" w:rsidP="00F810AC">
      <w:pPr>
        <w:spacing w:line="360" w:lineRule="auto"/>
        <w:jc w:val="center"/>
        <w:rPr>
          <w:b/>
        </w:rPr>
      </w:pPr>
      <w:r>
        <w:rPr>
          <w:b/>
        </w:rPr>
        <w:t>Nr. 30</w:t>
      </w:r>
      <w:r w:rsidR="00F810AC" w:rsidRPr="000F305C">
        <w:rPr>
          <w:b/>
        </w:rPr>
        <w:t>,  datë 2</w:t>
      </w:r>
      <w:r w:rsidR="00F810AC">
        <w:rPr>
          <w:b/>
        </w:rPr>
        <w:t>7</w:t>
      </w:r>
      <w:r w:rsidR="00F810AC" w:rsidRPr="000F305C">
        <w:rPr>
          <w:b/>
        </w:rPr>
        <w:t>.</w:t>
      </w:r>
      <w:r w:rsidR="00F810AC">
        <w:rPr>
          <w:b/>
        </w:rPr>
        <w:t>9</w:t>
      </w:r>
      <w:r w:rsidR="00F810AC" w:rsidRPr="000F305C">
        <w:rPr>
          <w:b/>
        </w:rPr>
        <w:t>.202</w:t>
      </w:r>
      <w:r w:rsidR="00F810AC">
        <w:rPr>
          <w:b/>
        </w:rPr>
        <w:t>2</w:t>
      </w:r>
    </w:p>
    <w:p w14:paraId="7AA781A0" w14:textId="77777777" w:rsidR="00F810AC" w:rsidRPr="000F305C" w:rsidRDefault="00F810AC" w:rsidP="00F810AC">
      <w:pPr>
        <w:spacing w:line="360" w:lineRule="auto"/>
        <w:jc w:val="center"/>
        <w:rPr>
          <w:b/>
        </w:rPr>
      </w:pPr>
    </w:p>
    <w:p w14:paraId="0724D332" w14:textId="77777777" w:rsidR="00F810AC" w:rsidRDefault="00F810AC" w:rsidP="00F810AC">
      <w:pPr>
        <w:spacing w:line="276" w:lineRule="auto"/>
        <w:jc w:val="center"/>
        <w:rPr>
          <w:b/>
        </w:rPr>
      </w:pPr>
      <w:r>
        <w:rPr>
          <w:b/>
        </w:rPr>
        <w:t>“</w:t>
      </w:r>
      <w:r w:rsidRPr="000F305C">
        <w:rPr>
          <w:b/>
        </w:rPr>
        <w:t>PËR</w:t>
      </w:r>
    </w:p>
    <w:p w14:paraId="2AC6E06F" w14:textId="4AC682AC" w:rsidR="00F810AC" w:rsidRPr="004E7E1D" w:rsidRDefault="00124EA0" w:rsidP="00124EA0">
      <w:pPr>
        <w:spacing w:line="276" w:lineRule="auto"/>
        <w:jc w:val="center"/>
        <w:rPr>
          <w:i/>
        </w:rPr>
      </w:pPr>
      <w:r>
        <w:rPr>
          <w:b/>
        </w:rPr>
        <w:t>NJË NDRYSHIM</w:t>
      </w:r>
      <w:r w:rsidRPr="00CE2E9E">
        <w:rPr>
          <w:b/>
        </w:rPr>
        <w:t xml:space="preserve"> NË VENDIMIN NR. 48, DATË 28.12.2015</w:t>
      </w:r>
      <w:r w:rsidR="00F810AC" w:rsidRPr="000F305C">
        <w:rPr>
          <w:b/>
        </w:rPr>
        <w:t>”</w:t>
      </w:r>
    </w:p>
    <w:p w14:paraId="2A9CCFCD" w14:textId="77777777" w:rsidR="00F810AC" w:rsidRPr="000F305C" w:rsidRDefault="00F810AC" w:rsidP="00F810AC">
      <w:pPr>
        <w:spacing w:line="360" w:lineRule="auto"/>
        <w:jc w:val="both"/>
        <w:rPr>
          <w:b/>
        </w:rPr>
      </w:pPr>
    </w:p>
    <w:p w14:paraId="07EDD1AD" w14:textId="3F4FBD57" w:rsidR="00124EA0" w:rsidRDefault="00124EA0" w:rsidP="00124EA0">
      <w:pPr>
        <w:spacing w:line="276" w:lineRule="auto"/>
        <w:ind w:firstLine="720"/>
        <w:jc w:val="both"/>
      </w:pPr>
      <w:r w:rsidRPr="00CE2E9E">
        <w:t xml:space="preserve">Në mbështetje të </w:t>
      </w:r>
      <w:r>
        <w:t>germës</w:t>
      </w:r>
      <w:r w:rsidRPr="00CE2E9E">
        <w:t xml:space="preserve"> </w:t>
      </w:r>
      <w:r>
        <w:t>“ç”</w:t>
      </w:r>
      <w:r w:rsidRPr="00CE2E9E">
        <w:t>, të pikës 1, të nenit 248 të ligjit nr. 115/2016 “</w:t>
      </w:r>
      <w:r w:rsidRPr="00CE2E9E">
        <w:rPr>
          <w:i/>
        </w:rPr>
        <w:t>Për organet e qeverisjes së sistemit të drejtësisë</w:t>
      </w:r>
      <w:r w:rsidRPr="00CE2E9E">
        <w:t>”;</w:t>
      </w:r>
      <w:r>
        <w:t xml:space="preserve"> të ligjit nr. 152/2013 </w:t>
      </w:r>
      <w:r w:rsidRPr="00A61844">
        <w:rPr>
          <w:i/>
        </w:rPr>
        <w:t>“Për nëpunësin civil”</w:t>
      </w:r>
      <w:r>
        <w:t xml:space="preserve"> (i ndryshuar);</w:t>
      </w:r>
      <w:r w:rsidRPr="00CE2E9E">
        <w:t xml:space="preserve"> vendimit të Këshillit të Ministrave nr.187, datë 8.3.2017, “</w:t>
      </w:r>
      <w:r w:rsidRPr="00CE2E9E">
        <w:rPr>
          <w:i/>
        </w:rPr>
        <w:t>Për miratimin e strukturës dhe të niveleve të pagave të nëpunësve civilë/nëpunësve, zëvendësministrave dhe nëpunësve të kabineteve në Kryeministri, aparatet e ministrive të linjës, administratën e presidentit, Kuvendit, Komisionit Qendror të Zgjedhjeve, Prokurorinë e Përgjithshme, disa institucione të pavarura, institucionet në varësi të Këshillit të Ministrave/Kryeministrit, institucionet në varësi të ministrave të linjës dhe administratën e prefektit</w:t>
      </w:r>
      <w:r w:rsidRPr="00CE2E9E">
        <w:t>” (i n</w:t>
      </w:r>
      <w:r>
        <w:t xml:space="preserve">dryshuar); si dhe të ligjit </w:t>
      </w:r>
      <w:r>
        <w:rPr>
          <w:lang w:eastAsia="sq-AL"/>
        </w:rPr>
        <w:t>nr.115/2021 “Për buxhetin e vitit 2022</w:t>
      </w:r>
      <w:r w:rsidRPr="00F64319">
        <w:rPr>
          <w:lang w:eastAsia="sq-AL"/>
        </w:rPr>
        <w:t>”</w:t>
      </w:r>
      <w:r w:rsidRPr="00F64319">
        <w:t>, K</w:t>
      </w:r>
      <w:r w:rsidRPr="00CE2E9E">
        <w:t xml:space="preserve">ëshilli Drejtues i Shkollës së Magjistraturës, i mbledhur më datë </w:t>
      </w:r>
      <w:r>
        <w:t>27.09.2022</w:t>
      </w:r>
      <w:r w:rsidRPr="00CE2E9E">
        <w:t xml:space="preserve">, </w:t>
      </w:r>
    </w:p>
    <w:p w14:paraId="711F7EE2" w14:textId="77777777" w:rsidR="00124EA0" w:rsidRPr="00CE2E9E" w:rsidRDefault="00124EA0" w:rsidP="00124EA0">
      <w:pPr>
        <w:spacing w:line="276" w:lineRule="auto"/>
        <w:ind w:firstLine="720"/>
        <w:jc w:val="both"/>
      </w:pPr>
    </w:p>
    <w:p w14:paraId="05ACA6F8" w14:textId="77777777" w:rsidR="00F810AC" w:rsidRPr="000F305C" w:rsidRDefault="00F810AC" w:rsidP="00F810AC">
      <w:pPr>
        <w:spacing w:line="360" w:lineRule="auto"/>
        <w:jc w:val="center"/>
        <w:rPr>
          <w:b/>
        </w:rPr>
      </w:pPr>
      <w:r>
        <w:rPr>
          <w:b/>
        </w:rPr>
        <w:t>VENDOSI</w:t>
      </w:r>
      <w:r w:rsidRPr="000F305C">
        <w:rPr>
          <w:b/>
        </w:rPr>
        <w:t>:</w:t>
      </w:r>
    </w:p>
    <w:p w14:paraId="4B8E231A" w14:textId="77777777" w:rsidR="00F810AC" w:rsidRPr="000F305C" w:rsidRDefault="00F810AC" w:rsidP="00F810AC">
      <w:pPr>
        <w:jc w:val="both"/>
        <w:rPr>
          <w:b/>
        </w:rPr>
      </w:pPr>
    </w:p>
    <w:p w14:paraId="34F65190" w14:textId="470A053A" w:rsidR="00124EA0" w:rsidRPr="00124EA0" w:rsidRDefault="00124EA0" w:rsidP="00124EA0">
      <w:pPr>
        <w:pStyle w:val="ListParagraph"/>
        <w:numPr>
          <w:ilvl w:val="0"/>
          <w:numId w:val="1"/>
        </w:numPr>
        <w:spacing w:after="0" w:line="276" w:lineRule="auto"/>
        <w:jc w:val="both"/>
        <w:rPr>
          <w:rFonts w:ascii="Times New Roman" w:hAnsi="Times New Roman"/>
          <w:sz w:val="24"/>
          <w:szCs w:val="24"/>
          <w:lang w:val="sq-AL"/>
        </w:rPr>
      </w:pPr>
      <w:r>
        <w:rPr>
          <w:rFonts w:ascii="Times New Roman" w:eastAsia="MS Mincho" w:hAnsi="Times New Roman"/>
          <w:sz w:val="24"/>
          <w:szCs w:val="24"/>
          <w:lang w:val="sq-AL"/>
        </w:rPr>
        <w:t>Në</w:t>
      </w:r>
      <w:r w:rsidRPr="00321C3B">
        <w:rPr>
          <w:rFonts w:ascii="Times New Roman" w:eastAsia="MS Mincho" w:hAnsi="Times New Roman"/>
          <w:sz w:val="24"/>
          <w:szCs w:val="24"/>
          <w:lang w:val="sq-AL"/>
        </w:rPr>
        <w:t xml:space="preserve"> strukturën organizative të Shkollës së Magjistraturës, të miratuar me vendimin e Këshillit Drejtues nr. 48, datë 28.12.2015, (i ndryshuar), </w:t>
      </w:r>
      <w:r>
        <w:rPr>
          <w:rFonts w:ascii="Times New Roman" w:eastAsia="MS Mincho" w:hAnsi="Times New Roman"/>
          <w:sz w:val="24"/>
          <w:szCs w:val="24"/>
          <w:lang w:val="sq-AL"/>
        </w:rPr>
        <w:t>të ndryshohet emërtimi i “Sektorit të Projekteve dhe Marrëdhënieve me Jashtë”</w:t>
      </w:r>
      <w:r>
        <w:rPr>
          <w:rFonts w:ascii="Times New Roman" w:hAnsi="Times New Roman"/>
          <w:sz w:val="24"/>
          <w:szCs w:val="24"/>
          <w:lang w:val="sq-AL"/>
        </w:rPr>
        <w:t xml:space="preserve"> </w:t>
      </w:r>
      <w:r w:rsidRPr="00210BF4">
        <w:rPr>
          <w:rFonts w:ascii="Times New Roman" w:eastAsia="MS Mincho" w:hAnsi="Times New Roman"/>
          <w:sz w:val="24"/>
          <w:szCs w:val="24"/>
          <w:lang w:val="sq-AL"/>
        </w:rPr>
        <w:t xml:space="preserve">në </w:t>
      </w:r>
      <w:r>
        <w:rPr>
          <w:rFonts w:ascii="Times New Roman" w:eastAsia="MS Mincho" w:hAnsi="Times New Roman"/>
          <w:sz w:val="24"/>
          <w:szCs w:val="24"/>
          <w:lang w:val="sq-AL"/>
        </w:rPr>
        <w:t>“</w:t>
      </w:r>
      <w:r w:rsidRPr="00210BF4">
        <w:rPr>
          <w:rFonts w:ascii="Times New Roman" w:eastAsia="MS Mincho" w:hAnsi="Times New Roman"/>
          <w:sz w:val="24"/>
          <w:szCs w:val="24"/>
          <w:lang w:val="sq-AL"/>
        </w:rPr>
        <w:t>Sektorin e Integrimit Evropian, Projekt</w:t>
      </w:r>
      <w:r>
        <w:rPr>
          <w:rFonts w:ascii="Times New Roman" w:eastAsia="MS Mincho" w:hAnsi="Times New Roman"/>
          <w:sz w:val="24"/>
          <w:szCs w:val="24"/>
          <w:lang w:val="sq-AL"/>
        </w:rPr>
        <w:t>eve dhe Marrëdhënieve me Jashtë</w:t>
      </w:r>
      <w:r w:rsidR="00BC7CB5">
        <w:rPr>
          <w:rFonts w:ascii="Times New Roman" w:eastAsia="MS Mincho" w:hAnsi="Times New Roman"/>
          <w:sz w:val="24"/>
          <w:szCs w:val="24"/>
          <w:lang w:val="sq-AL"/>
        </w:rPr>
        <w:t>, sipas materialit bashkëlidhur, pjesë e pandarë e këtij vendimi</w:t>
      </w:r>
      <w:r>
        <w:rPr>
          <w:rFonts w:ascii="Times New Roman" w:eastAsia="MS Mincho" w:hAnsi="Times New Roman"/>
          <w:sz w:val="24"/>
          <w:szCs w:val="24"/>
          <w:lang w:val="sq-AL"/>
        </w:rPr>
        <w:t>”;</w:t>
      </w:r>
    </w:p>
    <w:p w14:paraId="5806760B" w14:textId="77777777" w:rsidR="00124EA0" w:rsidRPr="00C753CB" w:rsidRDefault="00124EA0" w:rsidP="00124EA0">
      <w:pPr>
        <w:pStyle w:val="ListParagraph"/>
        <w:spacing w:after="0" w:line="276" w:lineRule="auto"/>
        <w:ind w:left="360"/>
        <w:jc w:val="both"/>
        <w:rPr>
          <w:rFonts w:ascii="Times New Roman" w:hAnsi="Times New Roman"/>
          <w:sz w:val="24"/>
          <w:szCs w:val="24"/>
          <w:lang w:val="sq-AL"/>
        </w:rPr>
      </w:pPr>
    </w:p>
    <w:p w14:paraId="4D78CEDC" w14:textId="247F5E35" w:rsidR="00F810AC" w:rsidRPr="00124EA0" w:rsidRDefault="00124EA0" w:rsidP="00124EA0">
      <w:pPr>
        <w:pStyle w:val="ListParagraph"/>
        <w:numPr>
          <w:ilvl w:val="0"/>
          <w:numId w:val="1"/>
        </w:numPr>
        <w:spacing w:after="0" w:line="276" w:lineRule="auto"/>
        <w:jc w:val="both"/>
        <w:rPr>
          <w:rFonts w:ascii="Times New Roman" w:hAnsi="Times New Roman"/>
          <w:sz w:val="24"/>
          <w:szCs w:val="24"/>
          <w:lang w:val="sq-AL"/>
        </w:rPr>
      </w:pPr>
      <w:r>
        <w:rPr>
          <w:rFonts w:ascii="Times New Roman" w:hAnsi="Times New Roman"/>
          <w:sz w:val="24"/>
          <w:szCs w:val="24"/>
          <w:lang w:val="sq-AL"/>
        </w:rPr>
        <w:t>Miratimi i ndryshimit në Rregulloren e Brendshme të nenit 70/1, pika 1, të propozuar në relacion, si dhe të përshkrimit të punëve të këtij sektori;</w:t>
      </w:r>
    </w:p>
    <w:p w14:paraId="2EA4BE8A" w14:textId="77777777" w:rsidR="00F810AC" w:rsidRDefault="00F810AC" w:rsidP="00F810AC">
      <w:pPr>
        <w:jc w:val="both"/>
      </w:pPr>
    </w:p>
    <w:p w14:paraId="012E8E33" w14:textId="77777777" w:rsidR="00F810AC" w:rsidRPr="000F305C" w:rsidRDefault="00F810AC" w:rsidP="00F810AC">
      <w:pPr>
        <w:pStyle w:val="NoSpacing1"/>
        <w:numPr>
          <w:ilvl w:val="0"/>
          <w:numId w:val="1"/>
        </w:numPr>
        <w:jc w:val="both"/>
        <w:rPr>
          <w:sz w:val="24"/>
          <w:szCs w:val="24"/>
          <w:lang w:val="sq-AL"/>
        </w:rPr>
      </w:pPr>
      <w:r w:rsidRPr="000F305C">
        <w:rPr>
          <w:sz w:val="24"/>
          <w:szCs w:val="24"/>
          <w:lang w:val="sq-AL"/>
        </w:rPr>
        <w:t>Ky vendim hyn në fuqi menjëherë</w:t>
      </w:r>
      <w:r>
        <w:rPr>
          <w:sz w:val="24"/>
          <w:szCs w:val="24"/>
          <w:lang w:val="sq-AL"/>
        </w:rPr>
        <w:t>.</w:t>
      </w:r>
    </w:p>
    <w:p w14:paraId="7520859C" w14:textId="77777777" w:rsidR="00F810AC" w:rsidRPr="000F305C" w:rsidRDefault="00F810AC" w:rsidP="00F810AC">
      <w:pPr>
        <w:rPr>
          <w:b/>
        </w:rPr>
      </w:pPr>
    </w:p>
    <w:p w14:paraId="7BB2982C" w14:textId="77777777" w:rsidR="00F810AC" w:rsidRPr="000F305C" w:rsidRDefault="00F810AC" w:rsidP="00F810AC">
      <w:pPr>
        <w:rPr>
          <w:b/>
        </w:rPr>
      </w:pPr>
    </w:p>
    <w:p w14:paraId="0D84BC69" w14:textId="77777777" w:rsidR="00F810AC" w:rsidRPr="000F305C" w:rsidRDefault="00F810AC" w:rsidP="00F810AC">
      <w:pPr>
        <w:jc w:val="center"/>
        <w:rPr>
          <w:b/>
        </w:rPr>
      </w:pPr>
      <w:r>
        <w:rPr>
          <w:b/>
        </w:rPr>
        <w:t>ZËVENDËSKRYETARI</w:t>
      </w:r>
    </w:p>
    <w:p w14:paraId="383CB554" w14:textId="77777777" w:rsidR="00F810AC" w:rsidRPr="000F305C" w:rsidRDefault="00F810AC" w:rsidP="00F810AC">
      <w:pPr>
        <w:jc w:val="center"/>
        <w:rPr>
          <w:b/>
        </w:rPr>
      </w:pPr>
    </w:p>
    <w:p w14:paraId="0C051F4D" w14:textId="77777777" w:rsidR="00F810AC" w:rsidRPr="000F305C" w:rsidRDefault="00F810AC" w:rsidP="00F810AC">
      <w:pPr>
        <w:jc w:val="center"/>
        <w:rPr>
          <w:b/>
        </w:rPr>
      </w:pPr>
      <w:r w:rsidRPr="000F305C">
        <w:rPr>
          <w:b/>
        </w:rPr>
        <w:t>OLSIAN ÇELA</w:t>
      </w:r>
    </w:p>
    <w:p w14:paraId="63F50D98" w14:textId="77777777" w:rsidR="00BC7CB5" w:rsidRDefault="00BC7CB5" w:rsidP="00124EA0">
      <w:pPr>
        <w:spacing w:line="276" w:lineRule="auto"/>
        <w:rPr>
          <w:b/>
        </w:rPr>
      </w:pPr>
    </w:p>
    <w:p w14:paraId="5CAFA30C" w14:textId="77777777" w:rsidR="00BC7CB5" w:rsidRDefault="00BC7CB5" w:rsidP="00124EA0">
      <w:pPr>
        <w:spacing w:line="276" w:lineRule="auto"/>
        <w:rPr>
          <w:b/>
        </w:rPr>
      </w:pPr>
    </w:p>
    <w:p w14:paraId="5ADFA038" w14:textId="4B176CA4" w:rsidR="00124EA0" w:rsidRPr="008B7A52" w:rsidRDefault="00124EA0" w:rsidP="00124EA0">
      <w:pPr>
        <w:spacing w:line="276" w:lineRule="auto"/>
        <w:rPr>
          <w:b/>
        </w:rPr>
      </w:pPr>
      <w:r w:rsidRPr="008B7A52">
        <w:rPr>
          <w:b/>
        </w:rPr>
        <w:t>Lidhja nr. 1</w:t>
      </w:r>
    </w:p>
    <w:p w14:paraId="50127CE7" w14:textId="77777777" w:rsidR="00124EA0" w:rsidRPr="008B7A52" w:rsidRDefault="00124EA0" w:rsidP="00124EA0">
      <w:pPr>
        <w:spacing w:line="276" w:lineRule="auto"/>
        <w:rPr>
          <w:b/>
        </w:rPr>
      </w:pPr>
      <w:r>
        <w:rPr>
          <w:b/>
        </w:rPr>
        <w:lastRenderedPageBreak/>
        <w:t xml:space="preserve"> </w:t>
      </w:r>
    </w:p>
    <w:p w14:paraId="704E8DB8" w14:textId="77777777" w:rsidR="00124EA0" w:rsidRPr="008B7A52" w:rsidRDefault="00124EA0" w:rsidP="00124EA0">
      <w:pPr>
        <w:spacing w:line="276" w:lineRule="auto"/>
        <w:jc w:val="center"/>
        <w:rPr>
          <w:b/>
        </w:rPr>
      </w:pPr>
      <w:r w:rsidRPr="008B7A52">
        <w:rPr>
          <w:b/>
        </w:rPr>
        <w:t>STRUKTURA, ORGANIKA DHE KLASIFIKIMI I VENDEVE TË PUNËS TË PERSONELIT TË SHKOLLËS SË MAGJISTRATURËS, PËR VITIN 202</w:t>
      </w:r>
      <w:r>
        <w:rPr>
          <w:b/>
        </w:rPr>
        <w:t>2</w:t>
      </w:r>
    </w:p>
    <w:p w14:paraId="109FC9F4" w14:textId="77777777" w:rsidR="00124EA0" w:rsidRPr="008B7A52" w:rsidRDefault="00124EA0" w:rsidP="00124EA0">
      <w:pPr>
        <w:spacing w:line="276" w:lineRule="auto"/>
      </w:pPr>
    </w:p>
    <w:p w14:paraId="5D133DBA" w14:textId="77777777" w:rsidR="00124EA0" w:rsidRPr="008B7A52" w:rsidRDefault="00124EA0" w:rsidP="00124EA0">
      <w:pPr>
        <w:spacing w:line="276" w:lineRule="auto"/>
      </w:pPr>
    </w:p>
    <w:tbl>
      <w:tblPr>
        <w:tblW w:w="8910" w:type="dxa"/>
        <w:tblInd w:w="30" w:type="dxa"/>
        <w:tblLayout w:type="fixed"/>
        <w:tblCellMar>
          <w:left w:w="30" w:type="dxa"/>
          <w:right w:w="30" w:type="dxa"/>
        </w:tblCellMar>
        <w:tblLook w:val="0000" w:firstRow="0" w:lastRow="0" w:firstColumn="0" w:lastColumn="0" w:noHBand="0" w:noVBand="0"/>
      </w:tblPr>
      <w:tblGrid>
        <w:gridCol w:w="1852"/>
        <w:gridCol w:w="4448"/>
        <w:gridCol w:w="2610"/>
      </w:tblGrid>
      <w:tr w:rsidR="00124EA0" w:rsidRPr="008B7A52" w14:paraId="72BE321A" w14:textId="77777777" w:rsidTr="007261C3">
        <w:trPr>
          <w:trHeight w:val="330"/>
        </w:trPr>
        <w:tc>
          <w:tcPr>
            <w:tcW w:w="1852" w:type="dxa"/>
            <w:tcBorders>
              <w:top w:val="single" w:sz="6" w:space="0" w:color="auto"/>
              <w:left w:val="single" w:sz="6" w:space="0" w:color="auto"/>
              <w:bottom w:val="nil"/>
              <w:right w:val="nil"/>
            </w:tcBorders>
          </w:tcPr>
          <w:p w14:paraId="4633E93A" w14:textId="77777777" w:rsidR="00124EA0" w:rsidRPr="008B7A52" w:rsidRDefault="00124EA0" w:rsidP="007261C3">
            <w:pPr>
              <w:autoSpaceDE w:val="0"/>
              <w:autoSpaceDN w:val="0"/>
              <w:adjustRightInd w:val="0"/>
              <w:spacing w:line="276" w:lineRule="auto"/>
              <w:jc w:val="center"/>
              <w:rPr>
                <w:bCs/>
                <w:color w:val="0070C0"/>
              </w:rPr>
            </w:pPr>
            <w:r w:rsidRPr="008B7A52">
              <w:rPr>
                <w:bCs/>
                <w:color w:val="0070C0"/>
              </w:rPr>
              <w:t>Numër nëpunës/punonjës</w:t>
            </w:r>
          </w:p>
        </w:tc>
        <w:tc>
          <w:tcPr>
            <w:tcW w:w="4448" w:type="dxa"/>
            <w:tcBorders>
              <w:top w:val="single" w:sz="6" w:space="0" w:color="auto"/>
              <w:left w:val="single" w:sz="6" w:space="0" w:color="auto"/>
              <w:bottom w:val="nil"/>
              <w:right w:val="single" w:sz="6" w:space="0" w:color="auto"/>
            </w:tcBorders>
          </w:tcPr>
          <w:p w14:paraId="50873C0C" w14:textId="77777777" w:rsidR="00124EA0" w:rsidRPr="008B7A52" w:rsidRDefault="00124EA0" w:rsidP="007261C3">
            <w:pPr>
              <w:autoSpaceDE w:val="0"/>
              <w:autoSpaceDN w:val="0"/>
              <w:adjustRightInd w:val="0"/>
              <w:spacing w:line="276" w:lineRule="auto"/>
              <w:jc w:val="center"/>
              <w:rPr>
                <w:b/>
                <w:bCs/>
                <w:color w:val="0070C0"/>
              </w:rPr>
            </w:pPr>
            <w:r w:rsidRPr="008B7A52">
              <w:rPr>
                <w:b/>
                <w:bCs/>
                <w:color w:val="0070C0"/>
              </w:rPr>
              <w:t>Emërtesa e pozicionit organizativ</w:t>
            </w:r>
          </w:p>
        </w:tc>
        <w:tc>
          <w:tcPr>
            <w:tcW w:w="2610" w:type="dxa"/>
            <w:tcBorders>
              <w:top w:val="single" w:sz="6" w:space="0" w:color="auto"/>
              <w:left w:val="single" w:sz="6" w:space="0" w:color="auto"/>
              <w:bottom w:val="nil"/>
              <w:right w:val="single" w:sz="6" w:space="0" w:color="auto"/>
            </w:tcBorders>
          </w:tcPr>
          <w:p w14:paraId="6F177A5D" w14:textId="77777777" w:rsidR="00124EA0" w:rsidRPr="008B7A52" w:rsidRDefault="00124EA0" w:rsidP="007261C3">
            <w:pPr>
              <w:autoSpaceDE w:val="0"/>
              <w:autoSpaceDN w:val="0"/>
              <w:adjustRightInd w:val="0"/>
              <w:spacing w:line="276" w:lineRule="auto"/>
              <w:jc w:val="center"/>
              <w:rPr>
                <w:b/>
                <w:bCs/>
                <w:color w:val="0070C0"/>
              </w:rPr>
            </w:pPr>
            <w:r w:rsidRPr="008B7A52">
              <w:rPr>
                <w:b/>
                <w:bCs/>
                <w:color w:val="0070C0"/>
              </w:rPr>
              <w:t>Kategoria e pagës</w:t>
            </w:r>
          </w:p>
        </w:tc>
      </w:tr>
      <w:tr w:rsidR="00124EA0" w:rsidRPr="008B7A52" w14:paraId="44B5591D" w14:textId="77777777" w:rsidTr="007261C3">
        <w:trPr>
          <w:trHeight w:val="330"/>
        </w:trPr>
        <w:tc>
          <w:tcPr>
            <w:tcW w:w="1852" w:type="dxa"/>
            <w:tcBorders>
              <w:top w:val="single" w:sz="6" w:space="0" w:color="auto"/>
              <w:left w:val="single" w:sz="6" w:space="0" w:color="auto"/>
              <w:bottom w:val="nil"/>
              <w:right w:val="nil"/>
            </w:tcBorders>
          </w:tcPr>
          <w:p w14:paraId="0594F414" w14:textId="77777777" w:rsidR="00124EA0" w:rsidRPr="008B7A52" w:rsidRDefault="00124EA0" w:rsidP="007261C3">
            <w:pPr>
              <w:autoSpaceDE w:val="0"/>
              <w:autoSpaceDN w:val="0"/>
              <w:adjustRightInd w:val="0"/>
              <w:spacing w:line="276" w:lineRule="auto"/>
              <w:ind w:left="360"/>
              <w:rPr>
                <w:bCs/>
                <w:color w:val="0070C0"/>
              </w:rPr>
            </w:pPr>
          </w:p>
        </w:tc>
        <w:tc>
          <w:tcPr>
            <w:tcW w:w="4448" w:type="dxa"/>
            <w:tcBorders>
              <w:top w:val="single" w:sz="6" w:space="0" w:color="auto"/>
              <w:left w:val="single" w:sz="6" w:space="0" w:color="auto"/>
              <w:bottom w:val="nil"/>
              <w:right w:val="single" w:sz="6" w:space="0" w:color="auto"/>
            </w:tcBorders>
          </w:tcPr>
          <w:p w14:paraId="3E6454A5" w14:textId="77777777" w:rsidR="00124EA0" w:rsidRPr="008B7A52" w:rsidRDefault="00124EA0" w:rsidP="007261C3">
            <w:pPr>
              <w:autoSpaceDE w:val="0"/>
              <w:autoSpaceDN w:val="0"/>
              <w:adjustRightInd w:val="0"/>
              <w:spacing w:line="276" w:lineRule="auto"/>
              <w:rPr>
                <w:b/>
                <w:bCs/>
                <w:color w:val="0070C0"/>
              </w:rPr>
            </w:pPr>
          </w:p>
        </w:tc>
        <w:tc>
          <w:tcPr>
            <w:tcW w:w="2610" w:type="dxa"/>
            <w:tcBorders>
              <w:top w:val="single" w:sz="6" w:space="0" w:color="auto"/>
              <w:left w:val="single" w:sz="6" w:space="0" w:color="auto"/>
              <w:bottom w:val="nil"/>
              <w:right w:val="single" w:sz="6" w:space="0" w:color="auto"/>
            </w:tcBorders>
          </w:tcPr>
          <w:p w14:paraId="2A100C51" w14:textId="77777777" w:rsidR="00124EA0" w:rsidRPr="008B7A52" w:rsidRDefault="00124EA0" w:rsidP="007261C3">
            <w:pPr>
              <w:autoSpaceDE w:val="0"/>
              <w:autoSpaceDN w:val="0"/>
              <w:adjustRightInd w:val="0"/>
              <w:spacing w:line="276" w:lineRule="auto"/>
              <w:rPr>
                <w:b/>
                <w:bCs/>
                <w:color w:val="0070C0"/>
              </w:rPr>
            </w:pPr>
          </w:p>
        </w:tc>
      </w:tr>
      <w:tr w:rsidR="00124EA0" w:rsidRPr="008B7A52" w14:paraId="4C8DBC58"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7C2897A1"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3C4E037C" w14:textId="77777777" w:rsidR="00124EA0" w:rsidRPr="008B7A52" w:rsidRDefault="00124EA0" w:rsidP="007261C3">
            <w:pPr>
              <w:autoSpaceDE w:val="0"/>
              <w:autoSpaceDN w:val="0"/>
              <w:adjustRightInd w:val="0"/>
              <w:spacing w:line="276" w:lineRule="auto"/>
              <w:rPr>
                <w:b/>
              </w:rPr>
            </w:pPr>
            <w:r w:rsidRPr="008B7A52">
              <w:rPr>
                <w:b/>
                <w:bCs/>
                <w:shd w:val="clear" w:color="auto" w:fill="FFFFFF"/>
              </w:rPr>
              <w:t>Drejtor</w:t>
            </w:r>
          </w:p>
        </w:tc>
        <w:tc>
          <w:tcPr>
            <w:tcW w:w="2610" w:type="dxa"/>
            <w:tcBorders>
              <w:top w:val="single" w:sz="6" w:space="0" w:color="auto"/>
              <w:left w:val="single" w:sz="6" w:space="0" w:color="auto"/>
              <w:bottom w:val="single" w:sz="6" w:space="0" w:color="auto"/>
              <w:right w:val="single" w:sz="6" w:space="0" w:color="auto"/>
            </w:tcBorders>
          </w:tcPr>
          <w:p w14:paraId="17E8799A"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Sipas ligjit nr.115/2016</w:t>
            </w:r>
          </w:p>
        </w:tc>
      </w:tr>
      <w:tr w:rsidR="00124EA0" w:rsidRPr="008B7A52" w14:paraId="03B9BF81"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747F6D08"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5786CFC7"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Sekretar titullari</w:t>
            </w:r>
          </w:p>
        </w:tc>
        <w:tc>
          <w:tcPr>
            <w:tcW w:w="2610" w:type="dxa"/>
            <w:tcBorders>
              <w:top w:val="single" w:sz="6" w:space="0" w:color="auto"/>
              <w:left w:val="single" w:sz="6" w:space="0" w:color="auto"/>
              <w:bottom w:val="single" w:sz="6" w:space="0" w:color="auto"/>
              <w:right w:val="single" w:sz="6" w:space="0" w:color="auto"/>
            </w:tcBorders>
          </w:tcPr>
          <w:p w14:paraId="69DDF981"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Pika 6 e VKM-së nr.187, datë 8.3.2017 (e ndryshuar)</w:t>
            </w:r>
          </w:p>
        </w:tc>
      </w:tr>
      <w:tr w:rsidR="00124EA0" w:rsidRPr="008B7A52" w14:paraId="27587E8D"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7F47216"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47C96EA3"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Këshilltar akademik</w:t>
            </w:r>
          </w:p>
        </w:tc>
        <w:tc>
          <w:tcPr>
            <w:tcW w:w="2610" w:type="dxa"/>
            <w:tcBorders>
              <w:top w:val="single" w:sz="6" w:space="0" w:color="auto"/>
              <w:left w:val="single" w:sz="6" w:space="0" w:color="auto"/>
              <w:bottom w:val="single" w:sz="6" w:space="0" w:color="auto"/>
              <w:right w:val="single" w:sz="6" w:space="0" w:color="auto"/>
            </w:tcBorders>
          </w:tcPr>
          <w:p w14:paraId="15A64958"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II-b, lidhja 3/3, VKM-së nr.187, datë 8.3.2017 (e ndryshuar)</w:t>
            </w:r>
          </w:p>
        </w:tc>
      </w:tr>
      <w:tr w:rsidR="00124EA0" w:rsidRPr="008B7A52" w14:paraId="6C1F9F9F"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8FBA8F0"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398CBE21"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Këshilltar për Botimet dhe Publikimet Shkencore</w:t>
            </w:r>
          </w:p>
        </w:tc>
        <w:tc>
          <w:tcPr>
            <w:tcW w:w="2610" w:type="dxa"/>
            <w:tcBorders>
              <w:top w:val="single" w:sz="6" w:space="0" w:color="auto"/>
              <w:left w:val="single" w:sz="6" w:space="0" w:color="auto"/>
              <w:bottom w:val="single" w:sz="6" w:space="0" w:color="auto"/>
              <w:right w:val="single" w:sz="6" w:space="0" w:color="auto"/>
            </w:tcBorders>
          </w:tcPr>
          <w:p w14:paraId="6766C1A4"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II-b, pika 6 e VKM-së nr.187, datë 8.3.2017 (e ndryshuar)</w:t>
            </w:r>
          </w:p>
        </w:tc>
      </w:tr>
      <w:tr w:rsidR="00124EA0" w:rsidRPr="008B7A52" w14:paraId="63B9DC5E"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143B77F2"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48754905"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567F10F1"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08A7C288"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6C47F4C9"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1F86BFC7"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Departamenti i Formimit Fillestar</w:t>
            </w:r>
          </w:p>
        </w:tc>
        <w:tc>
          <w:tcPr>
            <w:tcW w:w="2610" w:type="dxa"/>
            <w:tcBorders>
              <w:top w:val="single" w:sz="6" w:space="0" w:color="auto"/>
              <w:left w:val="single" w:sz="6" w:space="0" w:color="auto"/>
              <w:bottom w:val="single" w:sz="6" w:space="0" w:color="auto"/>
              <w:right w:val="single" w:sz="6" w:space="0" w:color="auto"/>
            </w:tcBorders>
          </w:tcPr>
          <w:p w14:paraId="0F77F968"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41E3249D"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26DE9447" w14:textId="77777777" w:rsidR="00124EA0" w:rsidRPr="008B7A52" w:rsidRDefault="00124EA0" w:rsidP="007261C3">
            <w:pPr>
              <w:autoSpaceDE w:val="0"/>
              <w:autoSpaceDN w:val="0"/>
              <w:adjustRightInd w:val="0"/>
              <w:spacing w:line="276" w:lineRule="auto"/>
              <w:jc w:val="center"/>
            </w:pPr>
            <w:r w:rsidRPr="008B7A52">
              <w:t>5 (pesë)</w:t>
            </w:r>
          </w:p>
        </w:tc>
        <w:tc>
          <w:tcPr>
            <w:tcW w:w="4448" w:type="dxa"/>
            <w:tcBorders>
              <w:top w:val="single" w:sz="6" w:space="0" w:color="auto"/>
              <w:left w:val="single" w:sz="6" w:space="0" w:color="auto"/>
              <w:bottom w:val="single" w:sz="6" w:space="0" w:color="auto"/>
              <w:right w:val="single" w:sz="6" w:space="0" w:color="auto"/>
            </w:tcBorders>
          </w:tcPr>
          <w:p w14:paraId="43EB3C7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Pedagog i brendshëm</w:t>
            </w:r>
          </w:p>
        </w:tc>
        <w:tc>
          <w:tcPr>
            <w:tcW w:w="2610" w:type="dxa"/>
            <w:tcBorders>
              <w:top w:val="single" w:sz="6" w:space="0" w:color="auto"/>
              <w:left w:val="single" w:sz="6" w:space="0" w:color="auto"/>
              <w:bottom w:val="single" w:sz="6" w:space="0" w:color="auto"/>
              <w:right w:val="single" w:sz="6" w:space="0" w:color="auto"/>
            </w:tcBorders>
          </w:tcPr>
          <w:p w14:paraId="327B5E73"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Sipas ligjit nr.115/2016</w:t>
            </w:r>
          </w:p>
        </w:tc>
      </w:tr>
      <w:tr w:rsidR="00124EA0" w:rsidRPr="008B7A52" w14:paraId="77B24668"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420075C6"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26B3057F"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3CE6A770"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2B0D68C1"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D43F201"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02A7CB5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Departamenti i Formimit Vazhdues</w:t>
            </w:r>
          </w:p>
        </w:tc>
        <w:tc>
          <w:tcPr>
            <w:tcW w:w="2610" w:type="dxa"/>
            <w:tcBorders>
              <w:top w:val="single" w:sz="6" w:space="0" w:color="auto"/>
              <w:left w:val="single" w:sz="6" w:space="0" w:color="auto"/>
              <w:bottom w:val="single" w:sz="6" w:space="0" w:color="auto"/>
              <w:right w:val="single" w:sz="6" w:space="0" w:color="auto"/>
            </w:tcBorders>
          </w:tcPr>
          <w:p w14:paraId="7A3053D7"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58A61603"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C787214" w14:textId="77777777" w:rsidR="00124EA0" w:rsidRPr="008B7A52" w:rsidRDefault="00124EA0" w:rsidP="007261C3">
            <w:pPr>
              <w:autoSpaceDE w:val="0"/>
              <w:autoSpaceDN w:val="0"/>
              <w:adjustRightInd w:val="0"/>
              <w:spacing w:line="276" w:lineRule="auto"/>
              <w:jc w:val="center"/>
            </w:pPr>
            <w:r w:rsidRPr="008B7A52">
              <w:t>3 (tre)</w:t>
            </w:r>
          </w:p>
        </w:tc>
        <w:tc>
          <w:tcPr>
            <w:tcW w:w="4448" w:type="dxa"/>
            <w:tcBorders>
              <w:top w:val="single" w:sz="6" w:space="0" w:color="auto"/>
              <w:left w:val="single" w:sz="6" w:space="0" w:color="auto"/>
              <w:bottom w:val="single" w:sz="6" w:space="0" w:color="auto"/>
              <w:right w:val="single" w:sz="6" w:space="0" w:color="auto"/>
            </w:tcBorders>
          </w:tcPr>
          <w:p w14:paraId="73BD4B6B"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Pedagog i brendshëm</w:t>
            </w:r>
          </w:p>
        </w:tc>
        <w:tc>
          <w:tcPr>
            <w:tcW w:w="2610" w:type="dxa"/>
            <w:tcBorders>
              <w:top w:val="single" w:sz="6" w:space="0" w:color="auto"/>
              <w:left w:val="single" w:sz="6" w:space="0" w:color="auto"/>
              <w:bottom w:val="single" w:sz="6" w:space="0" w:color="auto"/>
              <w:right w:val="single" w:sz="6" w:space="0" w:color="auto"/>
            </w:tcBorders>
          </w:tcPr>
          <w:p w14:paraId="40034620"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Sipas ligjit nr.115/2016</w:t>
            </w:r>
          </w:p>
        </w:tc>
      </w:tr>
      <w:tr w:rsidR="00124EA0" w:rsidRPr="008B7A52" w14:paraId="057E8E45"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76A74981"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0ABBC098"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5FD83BE4"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0105324D"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6324AAE1"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10BC7453" w14:textId="77777777" w:rsidR="00124EA0" w:rsidRPr="008B7A52" w:rsidRDefault="00124EA0" w:rsidP="007261C3">
            <w:pPr>
              <w:spacing w:line="276" w:lineRule="auto"/>
              <w:rPr>
                <w:b/>
                <w:bCs/>
                <w:shd w:val="clear" w:color="auto" w:fill="FFFFFF"/>
              </w:rPr>
            </w:pPr>
            <w:r w:rsidRPr="008B7A52">
              <w:rPr>
                <w:b/>
                <w:bCs/>
                <w:shd w:val="clear" w:color="auto" w:fill="FFFFFF"/>
              </w:rPr>
              <w:t>Departamenti i Kërkimeve Shkencore dhe Botimeve</w:t>
            </w:r>
          </w:p>
        </w:tc>
        <w:tc>
          <w:tcPr>
            <w:tcW w:w="2610" w:type="dxa"/>
            <w:tcBorders>
              <w:top w:val="single" w:sz="6" w:space="0" w:color="auto"/>
              <w:left w:val="single" w:sz="6" w:space="0" w:color="auto"/>
              <w:bottom w:val="single" w:sz="6" w:space="0" w:color="auto"/>
              <w:right w:val="single" w:sz="6" w:space="0" w:color="auto"/>
            </w:tcBorders>
          </w:tcPr>
          <w:p w14:paraId="28C74DEC" w14:textId="77777777" w:rsidR="00124EA0" w:rsidRPr="008B7A52" w:rsidRDefault="00124EA0" w:rsidP="007261C3">
            <w:pPr>
              <w:spacing w:line="276" w:lineRule="auto"/>
              <w:rPr>
                <w:b/>
                <w:bCs/>
                <w:shd w:val="clear" w:color="auto" w:fill="FFFFFF"/>
              </w:rPr>
            </w:pPr>
          </w:p>
        </w:tc>
      </w:tr>
      <w:tr w:rsidR="00124EA0" w:rsidRPr="008B7A52" w14:paraId="4A274169"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F67661A" w14:textId="77777777" w:rsidR="00124EA0" w:rsidRPr="008B7A52" w:rsidRDefault="00124EA0" w:rsidP="007261C3">
            <w:pPr>
              <w:autoSpaceDE w:val="0"/>
              <w:autoSpaceDN w:val="0"/>
              <w:adjustRightInd w:val="0"/>
              <w:spacing w:line="276" w:lineRule="auto"/>
              <w:jc w:val="center"/>
            </w:pPr>
            <w:r w:rsidRPr="008B7A52">
              <w:t>2 (dy)</w:t>
            </w:r>
          </w:p>
        </w:tc>
        <w:tc>
          <w:tcPr>
            <w:tcW w:w="4448" w:type="dxa"/>
            <w:tcBorders>
              <w:top w:val="single" w:sz="6" w:space="0" w:color="auto"/>
              <w:left w:val="single" w:sz="6" w:space="0" w:color="auto"/>
              <w:bottom w:val="single" w:sz="6" w:space="0" w:color="auto"/>
              <w:right w:val="single" w:sz="6" w:space="0" w:color="auto"/>
            </w:tcBorders>
          </w:tcPr>
          <w:p w14:paraId="7CC4BAC6" w14:textId="77777777" w:rsidR="00124EA0" w:rsidRPr="008B7A52" w:rsidRDefault="00124EA0" w:rsidP="007261C3">
            <w:pPr>
              <w:spacing w:line="276" w:lineRule="auto"/>
              <w:rPr>
                <w:b/>
                <w:bCs/>
                <w:shd w:val="clear" w:color="auto" w:fill="FFFFFF"/>
              </w:rPr>
            </w:pPr>
            <w:r w:rsidRPr="008B7A52">
              <w:rPr>
                <w:b/>
                <w:bCs/>
                <w:shd w:val="clear" w:color="auto" w:fill="FFFFFF"/>
              </w:rPr>
              <w:t>Pedagog i brendshëm</w:t>
            </w:r>
          </w:p>
        </w:tc>
        <w:tc>
          <w:tcPr>
            <w:tcW w:w="2610" w:type="dxa"/>
            <w:tcBorders>
              <w:top w:val="single" w:sz="6" w:space="0" w:color="auto"/>
              <w:left w:val="single" w:sz="6" w:space="0" w:color="auto"/>
              <w:bottom w:val="single" w:sz="6" w:space="0" w:color="auto"/>
              <w:right w:val="single" w:sz="6" w:space="0" w:color="auto"/>
            </w:tcBorders>
          </w:tcPr>
          <w:p w14:paraId="223E469A" w14:textId="77777777" w:rsidR="00124EA0" w:rsidRPr="008B7A52" w:rsidRDefault="00124EA0" w:rsidP="007261C3">
            <w:pPr>
              <w:spacing w:line="276" w:lineRule="auto"/>
              <w:rPr>
                <w:b/>
                <w:bCs/>
                <w:shd w:val="clear" w:color="auto" w:fill="FFFFFF"/>
              </w:rPr>
            </w:pPr>
            <w:r w:rsidRPr="008B7A52">
              <w:rPr>
                <w:b/>
                <w:bCs/>
                <w:shd w:val="clear" w:color="auto" w:fill="FFFFFF"/>
              </w:rPr>
              <w:t>Sipas ligjit nr.115/2016</w:t>
            </w:r>
          </w:p>
        </w:tc>
      </w:tr>
      <w:tr w:rsidR="00124EA0" w:rsidRPr="008B7A52" w14:paraId="18DBFAE9"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5F052D36"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64A4692D" w14:textId="77777777" w:rsidR="00124EA0" w:rsidRPr="008B7A52" w:rsidRDefault="00124EA0" w:rsidP="007261C3">
            <w:pPr>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1263C728" w14:textId="77777777" w:rsidR="00124EA0" w:rsidRPr="008B7A52" w:rsidRDefault="00124EA0" w:rsidP="007261C3">
            <w:pPr>
              <w:spacing w:line="276" w:lineRule="auto"/>
              <w:rPr>
                <w:b/>
                <w:bCs/>
                <w:shd w:val="clear" w:color="auto" w:fill="FFFFFF"/>
              </w:rPr>
            </w:pPr>
          </w:p>
        </w:tc>
      </w:tr>
      <w:tr w:rsidR="00124EA0" w:rsidRPr="008B7A52" w14:paraId="06621D01"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4A358B05"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03231882" w14:textId="77777777" w:rsidR="00124EA0" w:rsidRPr="008B7A52" w:rsidRDefault="00124EA0" w:rsidP="007261C3">
            <w:pPr>
              <w:spacing w:line="276" w:lineRule="auto"/>
              <w:rPr>
                <w:b/>
                <w:bCs/>
                <w:shd w:val="clear" w:color="auto" w:fill="FFFFFF"/>
              </w:rPr>
            </w:pPr>
            <w:r w:rsidRPr="008B7A52">
              <w:rPr>
                <w:b/>
                <w:bCs/>
                <w:shd w:val="clear" w:color="auto" w:fill="FFFFFF"/>
              </w:rPr>
              <w:t>Kancelar</w:t>
            </w:r>
          </w:p>
        </w:tc>
        <w:tc>
          <w:tcPr>
            <w:tcW w:w="2610" w:type="dxa"/>
            <w:tcBorders>
              <w:top w:val="single" w:sz="6" w:space="0" w:color="auto"/>
              <w:left w:val="single" w:sz="6" w:space="0" w:color="auto"/>
              <w:bottom w:val="single" w:sz="6" w:space="0" w:color="auto"/>
              <w:right w:val="single" w:sz="6" w:space="0" w:color="auto"/>
            </w:tcBorders>
          </w:tcPr>
          <w:p w14:paraId="746FF6F5" w14:textId="77777777" w:rsidR="00124EA0" w:rsidRPr="008B7A52" w:rsidRDefault="00124EA0" w:rsidP="007261C3">
            <w:pPr>
              <w:spacing w:line="276" w:lineRule="auto"/>
              <w:rPr>
                <w:b/>
                <w:bCs/>
                <w:shd w:val="clear" w:color="auto" w:fill="FFFFFF"/>
              </w:rPr>
            </w:pPr>
            <w:r w:rsidRPr="008B7A52">
              <w:rPr>
                <w:b/>
                <w:bCs/>
                <w:shd w:val="clear" w:color="auto" w:fill="FFFFFF"/>
              </w:rPr>
              <w:t>Sipas ligjit nr.115/2016</w:t>
            </w:r>
          </w:p>
        </w:tc>
      </w:tr>
      <w:tr w:rsidR="00124EA0" w:rsidRPr="008B7A52" w14:paraId="2BEB9EAB"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7CFF6D7A"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6E17D169" w14:textId="77777777" w:rsidR="00124EA0" w:rsidRPr="008B7A52" w:rsidRDefault="00124EA0" w:rsidP="007261C3">
            <w:pPr>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22C99F29" w14:textId="77777777" w:rsidR="00124EA0" w:rsidRPr="008B7A52" w:rsidRDefault="00124EA0" w:rsidP="007261C3">
            <w:pPr>
              <w:spacing w:line="276" w:lineRule="auto"/>
              <w:rPr>
                <w:b/>
                <w:bCs/>
                <w:shd w:val="clear" w:color="auto" w:fill="FFFFFF"/>
              </w:rPr>
            </w:pPr>
          </w:p>
        </w:tc>
      </w:tr>
      <w:tr w:rsidR="00124EA0" w:rsidRPr="008B7A52" w14:paraId="6E36647D"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932D77F"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7E81E0A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Sektori i Formimit Fillestar</w:t>
            </w:r>
          </w:p>
        </w:tc>
        <w:tc>
          <w:tcPr>
            <w:tcW w:w="2610" w:type="dxa"/>
            <w:tcBorders>
              <w:top w:val="single" w:sz="6" w:space="0" w:color="auto"/>
              <w:left w:val="single" w:sz="6" w:space="0" w:color="auto"/>
              <w:bottom w:val="single" w:sz="6" w:space="0" w:color="auto"/>
              <w:right w:val="single" w:sz="6" w:space="0" w:color="auto"/>
            </w:tcBorders>
          </w:tcPr>
          <w:p w14:paraId="57944560"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69DAF634"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7BA0FD7"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77FE6B77"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Përgjegjës sektori</w:t>
            </w:r>
          </w:p>
        </w:tc>
        <w:tc>
          <w:tcPr>
            <w:tcW w:w="2610" w:type="dxa"/>
            <w:tcBorders>
              <w:top w:val="single" w:sz="6" w:space="0" w:color="auto"/>
              <w:left w:val="single" w:sz="6" w:space="0" w:color="auto"/>
              <w:bottom w:val="single" w:sz="6" w:space="0" w:color="auto"/>
              <w:right w:val="single" w:sz="6" w:space="0" w:color="auto"/>
            </w:tcBorders>
          </w:tcPr>
          <w:p w14:paraId="766DB58E"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III-a, lidhja 3/3, VKM-ja nr.187, datë 8.3.2017 (e ndryshuar)</w:t>
            </w:r>
          </w:p>
        </w:tc>
      </w:tr>
      <w:tr w:rsidR="00124EA0" w:rsidRPr="008B7A52" w14:paraId="326B6E4E"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10241F35" w14:textId="77777777" w:rsidR="00124EA0" w:rsidRPr="008B7A52" w:rsidRDefault="00124EA0" w:rsidP="007261C3">
            <w:pPr>
              <w:autoSpaceDE w:val="0"/>
              <w:autoSpaceDN w:val="0"/>
              <w:adjustRightInd w:val="0"/>
              <w:spacing w:line="276" w:lineRule="auto"/>
              <w:jc w:val="center"/>
            </w:pPr>
            <w:r w:rsidRPr="008B7A52">
              <w:t>2 (dy)</w:t>
            </w:r>
          </w:p>
        </w:tc>
        <w:tc>
          <w:tcPr>
            <w:tcW w:w="4448" w:type="dxa"/>
            <w:tcBorders>
              <w:top w:val="single" w:sz="6" w:space="0" w:color="auto"/>
              <w:left w:val="single" w:sz="6" w:space="0" w:color="auto"/>
              <w:bottom w:val="single" w:sz="6" w:space="0" w:color="auto"/>
              <w:right w:val="single" w:sz="6" w:space="0" w:color="auto"/>
            </w:tcBorders>
          </w:tcPr>
          <w:p w14:paraId="54CDE07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Sekretar Shkencor për Formimin Fillestar</w:t>
            </w:r>
          </w:p>
        </w:tc>
        <w:tc>
          <w:tcPr>
            <w:tcW w:w="2610" w:type="dxa"/>
            <w:tcBorders>
              <w:top w:val="single" w:sz="6" w:space="0" w:color="auto"/>
              <w:left w:val="single" w:sz="6" w:space="0" w:color="auto"/>
              <w:bottom w:val="single" w:sz="6" w:space="0" w:color="auto"/>
              <w:right w:val="single" w:sz="6" w:space="0" w:color="auto"/>
            </w:tcBorders>
          </w:tcPr>
          <w:p w14:paraId="7928EF2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III-b, lidhja 3/3, VKM-ja nr.187, datë 8.3.2017 (e ndryshuar)</w:t>
            </w:r>
          </w:p>
        </w:tc>
      </w:tr>
      <w:tr w:rsidR="00124EA0" w:rsidRPr="008B7A52" w14:paraId="0580CA87"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5E737695"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0E992094"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23837734"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01A11E05"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8E65F35"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78DF36A3"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Sektori i Formimit Vazhdues</w:t>
            </w:r>
          </w:p>
        </w:tc>
        <w:tc>
          <w:tcPr>
            <w:tcW w:w="2610" w:type="dxa"/>
            <w:tcBorders>
              <w:top w:val="single" w:sz="6" w:space="0" w:color="auto"/>
              <w:left w:val="single" w:sz="6" w:space="0" w:color="auto"/>
              <w:bottom w:val="single" w:sz="6" w:space="0" w:color="auto"/>
              <w:right w:val="single" w:sz="6" w:space="0" w:color="auto"/>
            </w:tcBorders>
          </w:tcPr>
          <w:p w14:paraId="264008DF"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27884BC3"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1D09527A"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09ADCFB1"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Përgjegjës sektori</w:t>
            </w:r>
          </w:p>
        </w:tc>
        <w:tc>
          <w:tcPr>
            <w:tcW w:w="2610" w:type="dxa"/>
            <w:tcBorders>
              <w:top w:val="single" w:sz="6" w:space="0" w:color="auto"/>
              <w:left w:val="single" w:sz="6" w:space="0" w:color="auto"/>
              <w:bottom w:val="single" w:sz="6" w:space="0" w:color="auto"/>
              <w:right w:val="single" w:sz="6" w:space="0" w:color="auto"/>
            </w:tcBorders>
          </w:tcPr>
          <w:p w14:paraId="6C056F3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III-a, lidhja 3/3, VKM-ja nr.187, datë 8.3.2017 (e ndryshuar)</w:t>
            </w:r>
          </w:p>
        </w:tc>
      </w:tr>
      <w:tr w:rsidR="00124EA0" w:rsidRPr="008B7A52" w14:paraId="4673C400"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2CF51AE" w14:textId="77777777" w:rsidR="00124EA0" w:rsidRPr="008B7A52" w:rsidRDefault="00124EA0" w:rsidP="007261C3">
            <w:pPr>
              <w:autoSpaceDE w:val="0"/>
              <w:autoSpaceDN w:val="0"/>
              <w:adjustRightInd w:val="0"/>
              <w:spacing w:line="276" w:lineRule="auto"/>
              <w:jc w:val="center"/>
            </w:pPr>
            <w:r w:rsidRPr="008B7A52">
              <w:lastRenderedPageBreak/>
              <w:t>2 (dy)</w:t>
            </w:r>
          </w:p>
        </w:tc>
        <w:tc>
          <w:tcPr>
            <w:tcW w:w="4448" w:type="dxa"/>
            <w:tcBorders>
              <w:top w:val="single" w:sz="6" w:space="0" w:color="auto"/>
              <w:left w:val="single" w:sz="6" w:space="0" w:color="auto"/>
              <w:bottom w:val="single" w:sz="6" w:space="0" w:color="auto"/>
              <w:right w:val="single" w:sz="6" w:space="0" w:color="auto"/>
            </w:tcBorders>
          </w:tcPr>
          <w:p w14:paraId="567D51E2"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Sekretar Shkencor për Formimin Vazhdues</w:t>
            </w:r>
          </w:p>
        </w:tc>
        <w:tc>
          <w:tcPr>
            <w:tcW w:w="2610" w:type="dxa"/>
            <w:tcBorders>
              <w:top w:val="single" w:sz="6" w:space="0" w:color="auto"/>
              <w:left w:val="single" w:sz="6" w:space="0" w:color="auto"/>
              <w:bottom w:val="single" w:sz="6" w:space="0" w:color="auto"/>
              <w:right w:val="single" w:sz="6" w:space="0" w:color="auto"/>
            </w:tcBorders>
          </w:tcPr>
          <w:p w14:paraId="20BB247E"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III-b, lidhja 3/3, VKM-ja nr.187, datë 8.3.2017 (e ndryshuar)</w:t>
            </w:r>
          </w:p>
        </w:tc>
      </w:tr>
      <w:tr w:rsidR="00124EA0" w:rsidRPr="008B7A52" w14:paraId="342692AE"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6232FFC0"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598A5B17"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2BD5623D"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6462AB7F"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46D5F2DB"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18D286A4"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Sektori i Studimeve dhe Publikimeve</w:t>
            </w:r>
          </w:p>
        </w:tc>
        <w:tc>
          <w:tcPr>
            <w:tcW w:w="2610" w:type="dxa"/>
            <w:tcBorders>
              <w:top w:val="single" w:sz="6" w:space="0" w:color="auto"/>
              <w:left w:val="single" w:sz="6" w:space="0" w:color="auto"/>
              <w:bottom w:val="single" w:sz="6" w:space="0" w:color="auto"/>
              <w:right w:val="single" w:sz="6" w:space="0" w:color="auto"/>
            </w:tcBorders>
          </w:tcPr>
          <w:p w14:paraId="5F83F534"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60CCA0DA"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85A1EA6"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74569547"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Përgjegjës sektori</w:t>
            </w:r>
          </w:p>
        </w:tc>
        <w:tc>
          <w:tcPr>
            <w:tcW w:w="2610" w:type="dxa"/>
            <w:tcBorders>
              <w:top w:val="single" w:sz="6" w:space="0" w:color="auto"/>
              <w:left w:val="single" w:sz="6" w:space="0" w:color="auto"/>
              <w:bottom w:val="single" w:sz="6" w:space="0" w:color="auto"/>
              <w:right w:val="single" w:sz="6" w:space="0" w:color="auto"/>
            </w:tcBorders>
          </w:tcPr>
          <w:p w14:paraId="38A9AFDE"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III-a, lidhja 3/3, VKM-ja nr.187, datë 8.3.2017 (e ndryshuar)</w:t>
            </w:r>
          </w:p>
        </w:tc>
      </w:tr>
      <w:tr w:rsidR="00124EA0" w:rsidRPr="008B7A52" w14:paraId="697FBCD4"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2543B6CB"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31C85D4B" w14:textId="77777777" w:rsidR="00124EA0" w:rsidRPr="008B7A52" w:rsidRDefault="00124EA0" w:rsidP="007261C3">
            <w:pPr>
              <w:autoSpaceDE w:val="0"/>
              <w:autoSpaceDN w:val="0"/>
              <w:adjustRightInd w:val="0"/>
              <w:spacing w:line="276" w:lineRule="auto"/>
              <w:rPr>
                <w:rFonts w:ascii="Segoe UI Symbol" w:hAnsi="Segoe UI Symbol"/>
                <w:b/>
                <w:bCs/>
                <w:shd w:val="clear" w:color="auto" w:fill="FFFFFF"/>
              </w:rPr>
            </w:pPr>
            <w:r w:rsidRPr="008B7A52">
              <w:rPr>
                <w:b/>
                <w:bCs/>
                <w:shd w:val="clear" w:color="auto" w:fill="FFFFFF"/>
              </w:rPr>
              <w:t>Sekretar shkencor për botimet/redaktor letrar</w:t>
            </w:r>
          </w:p>
        </w:tc>
        <w:tc>
          <w:tcPr>
            <w:tcW w:w="2610" w:type="dxa"/>
            <w:tcBorders>
              <w:top w:val="single" w:sz="6" w:space="0" w:color="auto"/>
              <w:left w:val="single" w:sz="6" w:space="0" w:color="auto"/>
              <w:bottom w:val="single" w:sz="6" w:space="0" w:color="auto"/>
              <w:right w:val="single" w:sz="6" w:space="0" w:color="auto"/>
            </w:tcBorders>
          </w:tcPr>
          <w:p w14:paraId="6EAFCE0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III-b, lidhja 3/3, VKM-ja nr.187, datë 8.3.2017 (e ndryshuar)</w:t>
            </w:r>
          </w:p>
        </w:tc>
      </w:tr>
      <w:tr w:rsidR="00124EA0" w:rsidRPr="008B7A52" w14:paraId="3EB9E51F"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647C0C92"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05FB2B0A"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Bibliograf</w:t>
            </w:r>
          </w:p>
        </w:tc>
        <w:tc>
          <w:tcPr>
            <w:tcW w:w="2610" w:type="dxa"/>
            <w:tcBorders>
              <w:top w:val="single" w:sz="6" w:space="0" w:color="auto"/>
              <w:left w:val="single" w:sz="6" w:space="0" w:color="auto"/>
              <w:bottom w:val="single" w:sz="6" w:space="0" w:color="auto"/>
              <w:right w:val="single" w:sz="6" w:space="0" w:color="auto"/>
            </w:tcBorders>
          </w:tcPr>
          <w:p w14:paraId="0FAEC4A0"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III-b, IV-a, lidhja 3/3, VKM-ja nr.187, datë 8.3.2017 (e ndryshuar)</w:t>
            </w:r>
          </w:p>
        </w:tc>
      </w:tr>
      <w:tr w:rsidR="00124EA0" w:rsidRPr="008B7A52" w14:paraId="47A1FDC4"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7C97BC89"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6428D1A6"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0CFFAD24"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44E3C6C6"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2C91312E" w14:textId="77777777" w:rsidR="00124EA0" w:rsidRPr="008B7A52" w:rsidRDefault="00124EA0" w:rsidP="007261C3">
            <w:pPr>
              <w:autoSpaceDE w:val="0"/>
              <w:autoSpaceDN w:val="0"/>
              <w:adjustRightInd w:val="0"/>
              <w:spacing w:line="276" w:lineRule="auto"/>
              <w:ind w:left="1080"/>
              <w:jc w:val="center"/>
            </w:pPr>
          </w:p>
        </w:tc>
        <w:tc>
          <w:tcPr>
            <w:tcW w:w="4448" w:type="dxa"/>
            <w:tcBorders>
              <w:top w:val="single" w:sz="6" w:space="0" w:color="auto"/>
              <w:left w:val="single" w:sz="6" w:space="0" w:color="auto"/>
              <w:bottom w:val="single" w:sz="6" w:space="0" w:color="auto"/>
              <w:right w:val="single" w:sz="6" w:space="0" w:color="auto"/>
            </w:tcBorders>
          </w:tcPr>
          <w:p w14:paraId="5918778B"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Sektori i</w:t>
            </w:r>
            <w:r>
              <w:rPr>
                <w:b/>
                <w:bCs/>
                <w:shd w:val="clear" w:color="auto" w:fill="FFFFFF"/>
              </w:rPr>
              <w:t xml:space="preserve"> </w:t>
            </w:r>
            <w:r>
              <w:rPr>
                <w:b/>
                <w:bCs/>
                <w:color w:val="FF0000"/>
                <w:shd w:val="clear" w:color="auto" w:fill="FFFFFF"/>
              </w:rPr>
              <w:t>Integrimit Evropian,</w:t>
            </w:r>
            <w:r w:rsidRPr="008B7A52">
              <w:rPr>
                <w:b/>
                <w:bCs/>
                <w:shd w:val="clear" w:color="auto" w:fill="FFFFFF"/>
              </w:rPr>
              <w:t xml:space="preserve"> Projekteve dhe Marrëdhënieve me Jashtë</w:t>
            </w:r>
          </w:p>
        </w:tc>
        <w:tc>
          <w:tcPr>
            <w:tcW w:w="2610" w:type="dxa"/>
            <w:tcBorders>
              <w:top w:val="single" w:sz="6" w:space="0" w:color="auto"/>
              <w:left w:val="single" w:sz="6" w:space="0" w:color="auto"/>
              <w:bottom w:val="single" w:sz="6" w:space="0" w:color="auto"/>
              <w:right w:val="single" w:sz="6" w:space="0" w:color="auto"/>
            </w:tcBorders>
          </w:tcPr>
          <w:p w14:paraId="1AAEF46D"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4E37CFC6"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714D7736"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43E3584A"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Përgjegjës sektori</w:t>
            </w:r>
          </w:p>
        </w:tc>
        <w:tc>
          <w:tcPr>
            <w:tcW w:w="2610" w:type="dxa"/>
            <w:tcBorders>
              <w:top w:val="single" w:sz="6" w:space="0" w:color="auto"/>
              <w:left w:val="single" w:sz="6" w:space="0" w:color="auto"/>
              <w:bottom w:val="single" w:sz="6" w:space="0" w:color="auto"/>
              <w:right w:val="single" w:sz="6" w:space="0" w:color="auto"/>
            </w:tcBorders>
          </w:tcPr>
          <w:p w14:paraId="03BEEA8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III-a, lidhja 3/3, VKM-ja nr.187, datë 8.3.2017 (e ndryshuar)</w:t>
            </w:r>
          </w:p>
        </w:tc>
      </w:tr>
      <w:tr w:rsidR="00124EA0" w:rsidRPr="008B7A52" w14:paraId="78558A07"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4E2AC881"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5A5AD414" w14:textId="77777777" w:rsidR="00124EA0" w:rsidRPr="008B7A52" w:rsidRDefault="00124EA0" w:rsidP="007261C3">
            <w:pPr>
              <w:autoSpaceDE w:val="0"/>
              <w:autoSpaceDN w:val="0"/>
              <w:adjustRightInd w:val="0"/>
              <w:spacing w:line="276" w:lineRule="auto"/>
              <w:rPr>
                <w:rFonts w:ascii="Segoe UI Symbol" w:hAnsi="Segoe UI Symbol"/>
                <w:b/>
                <w:bCs/>
                <w:shd w:val="clear" w:color="auto" w:fill="FFFFFF"/>
              </w:rPr>
            </w:pPr>
            <w:r w:rsidRPr="008B7A52">
              <w:rPr>
                <w:b/>
                <w:bCs/>
                <w:shd w:val="clear" w:color="auto" w:fill="FFFFFF"/>
              </w:rPr>
              <w:t>Specialist projektesh</w:t>
            </w:r>
          </w:p>
        </w:tc>
        <w:tc>
          <w:tcPr>
            <w:tcW w:w="2610" w:type="dxa"/>
            <w:tcBorders>
              <w:top w:val="single" w:sz="6" w:space="0" w:color="auto"/>
              <w:left w:val="single" w:sz="6" w:space="0" w:color="auto"/>
              <w:bottom w:val="single" w:sz="6" w:space="0" w:color="auto"/>
              <w:right w:val="single" w:sz="6" w:space="0" w:color="auto"/>
            </w:tcBorders>
          </w:tcPr>
          <w:p w14:paraId="6986ED9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III-b, IV-a lidhja 3/3, VKM-ja nr.187, datë 8.3.2017 (e ndryshuar)</w:t>
            </w:r>
          </w:p>
        </w:tc>
      </w:tr>
      <w:tr w:rsidR="00124EA0" w:rsidRPr="008B7A52" w14:paraId="6318644E"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49D1606"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196291D0"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Specialist/përkthyes</w:t>
            </w:r>
          </w:p>
        </w:tc>
        <w:tc>
          <w:tcPr>
            <w:tcW w:w="2610" w:type="dxa"/>
            <w:tcBorders>
              <w:top w:val="single" w:sz="6" w:space="0" w:color="auto"/>
              <w:left w:val="single" w:sz="6" w:space="0" w:color="auto"/>
              <w:bottom w:val="single" w:sz="6" w:space="0" w:color="auto"/>
              <w:right w:val="single" w:sz="6" w:space="0" w:color="auto"/>
            </w:tcBorders>
          </w:tcPr>
          <w:p w14:paraId="7580A3CA"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III-b, IV-a, lidhja 3/3, VKM-ja nr.187, datë 8.3.2017 (e ndryshuar)</w:t>
            </w:r>
          </w:p>
        </w:tc>
      </w:tr>
      <w:tr w:rsidR="00124EA0" w:rsidRPr="008B7A52" w14:paraId="6EEE1BCE"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9CD0224"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08D7F7F2"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604FC2B9"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4778EF14"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FAD9D8E"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028223D6"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Sektori i Financës</w:t>
            </w:r>
          </w:p>
        </w:tc>
        <w:tc>
          <w:tcPr>
            <w:tcW w:w="2610" w:type="dxa"/>
            <w:tcBorders>
              <w:top w:val="single" w:sz="6" w:space="0" w:color="auto"/>
              <w:left w:val="single" w:sz="6" w:space="0" w:color="auto"/>
              <w:bottom w:val="single" w:sz="6" w:space="0" w:color="auto"/>
              <w:right w:val="single" w:sz="6" w:space="0" w:color="auto"/>
            </w:tcBorders>
          </w:tcPr>
          <w:p w14:paraId="55A574A6" w14:textId="77777777" w:rsidR="00124EA0" w:rsidRPr="008B7A52" w:rsidRDefault="00124EA0" w:rsidP="007261C3">
            <w:pPr>
              <w:autoSpaceDE w:val="0"/>
              <w:autoSpaceDN w:val="0"/>
              <w:adjustRightInd w:val="0"/>
              <w:spacing w:line="276" w:lineRule="auto"/>
              <w:rPr>
                <w:b/>
                <w:bCs/>
                <w:shd w:val="clear" w:color="auto" w:fill="FFFFFF"/>
              </w:rPr>
            </w:pPr>
          </w:p>
        </w:tc>
      </w:tr>
      <w:tr w:rsidR="00124EA0" w:rsidRPr="008B7A52" w14:paraId="3904DD8C"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578BCE4"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03F33C84"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Përgjegjës sektori</w:t>
            </w:r>
          </w:p>
        </w:tc>
        <w:tc>
          <w:tcPr>
            <w:tcW w:w="2610" w:type="dxa"/>
            <w:tcBorders>
              <w:top w:val="single" w:sz="6" w:space="0" w:color="auto"/>
              <w:left w:val="single" w:sz="6" w:space="0" w:color="auto"/>
              <w:bottom w:val="single" w:sz="6" w:space="0" w:color="auto"/>
              <w:right w:val="single" w:sz="6" w:space="0" w:color="auto"/>
            </w:tcBorders>
          </w:tcPr>
          <w:p w14:paraId="25654495" w14:textId="77777777" w:rsidR="00124EA0" w:rsidRPr="008B7A52" w:rsidRDefault="00124EA0" w:rsidP="007261C3">
            <w:pPr>
              <w:autoSpaceDE w:val="0"/>
              <w:autoSpaceDN w:val="0"/>
              <w:adjustRightInd w:val="0"/>
              <w:spacing w:line="276" w:lineRule="auto"/>
              <w:rPr>
                <w:bCs/>
                <w:shd w:val="clear" w:color="auto" w:fill="FFFFFF"/>
              </w:rPr>
            </w:pPr>
            <w:r w:rsidRPr="008B7A52">
              <w:rPr>
                <w:b/>
                <w:bCs/>
                <w:shd w:val="clear" w:color="auto" w:fill="FFFFFF"/>
              </w:rPr>
              <w:t>III-a, lidhja 3/3, VKM-ja nr.187, datë 8.3.2017 (e ndryshuar)</w:t>
            </w:r>
          </w:p>
        </w:tc>
      </w:tr>
      <w:tr w:rsidR="00124EA0" w:rsidRPr="008B7A52" w14:paraId="1829EF66"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AB42066"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3B4BA90B"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Specialist i financës</w:t>
            </w:r>
          </w:p>
        </w:tc>
        <w:tc>
          <w:tcPr>
            <w:tcW w:w="2610" w:type="dxa"/>
            <w:tcBorders>
              <w:top w:val="single" w:sz="6" w:space="0" w:color="auto"/>
              <w:left w:val="single" w:sz="6" w:space="0" w:color="auto"/>
              <w:bottom w:val="single" w:sz="6" w:space="0" w:color="auto"/>
              <w:right w:val="single" w:sz="6" w:space="0" w:color="auto"/>
            </w:tcBorders>
          </w:tcPr>
          <w:p w14:paraId="60A0E97B" w14:textId="77777777" w:rsidR="00124EA0" w:rsidRPr="008B7A52" w:rsidRDefault="00124EA0" w:rsidP="007261C3">
            <w:pPr>
              <w:autoSpaceDE w:val="0"/>
              <w:autoSpaceDN w:val="0"/>
              <w:adjustRightInd w:val="0"/>
              <w:spacing w:line="276" w:lineRule="auto"/>
              <w:rPr>
                <w:bCs/>
                <w:shd w:val="clear" w:color="auto" w:fill="FFFFFF"/>
              </w:rPr>
            </w:pPr>
            <w:r w:rsidRPr="008B7A52">
              <w:rPr>
                <w:b/>
                <w:bCs/>
                <w:shd w:val="clear" w:color="auto" w:fill="FFFFFF"/>
              </w:rPr>
              <w:t>III-b, IV-a, lidhja 3/3, VKM-ja nr.187, datë 8.3.2017 (e ndryshuar)</w:t>
            </w:r>
          </w:p>
        </w:tc>
      </w:tr>
      <w:tr w:rsidR="00124EA0" w:rsidRPr="008B7A52" w14:paraId="62952B52"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1BD1DC1F"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5CF6505A" w14:textId="77777777" w:rsidR="00124EA0" w:rsidRPr="00BC7CB5" w:rsidRDefault="00124EA0" w:rsidP="007261C3">
            <w:pPr>
              <w:autoSpaceDE w:val="0"/>
              <w:autoSpaceDN w:val="0"/>
              <w:adjustRightInd w:val="0"/>
              <w:spacing w:line="276" w:lineRule="auto"/>
              <w:rPr>
                <w:b/>
                <w:bCs/>
                <w:shd w:val="clear" w:color="auto" w:fill="FFFFFF"/>
              </w:rPr>
            </w:pPr>
            <w:r w:rsidRPr="00BC7CB5">
              <w:rPr>
                <w:b/>
                <w:bCs/>
                <w:shd w:val="clear" w:color="auto" w:fill="FFFFFF"/>
              </w:rPr>
              <w:t>Magazinier</w:t>
            </w:r>
          </w:p>
        </w:tc>
        <w:tc>
          <w:tcPr>
            <w:tcW w:w="2610" w:type="dxa"/>
            <w:tcBorders>
              <w:top w:val="single" w:sz="6" w:space="0" w:color="auto"/>
              <w:left w:val="single" w:sz="6" w:space="0" w:color="auto"/>
              <w:bottom w:val="single" w:sz="6" w:space="0" w:color="auto"/>
              <w:right w:val="single" w:sz="6" w:space="0" w:color="auto"/>
            </w:tcBorders>
          </w:tcPr>
          <w:p w14:paraId="70756449" w14:textId="77777777" w:rsidR="00124EA0" w:rsidRPr="00BC7CB5" w:rsidRDefault="00124EA0" w:rsidP="007261C3">
            <w:pPr>
              <w:autoSpaceDE w:val="0"/>
              <w:autoSpaceDN w:val="0"/>
              <w:adjustRightInd w:val="0"/>
              <w:spacing w:line="276" w:lineRule="auto"/>
              <w:rPr>
                <w:bCs/>
                <w:shd w:val="clear" w:color="auto" w:fill="FFFFFF"/>
              </w:rPr>
            </w:pPr>
            <w:r w:rsidRPr="00BC7CB5">
              <w:rPr>
                <w:b/>
                <w:bCs/>
                <w:shd w:val="clear" w:color="auto" w:fill="FFFFFF"/>
              </w:rPr>
              <w:t xml:space="preserve">Kl-VI, Kreu  I/3, VKM-ja nr.234, datë </w:t>
            </w:r>
            <w:r w:rsidRPr="00BC7CB5">
              <w:rPr>
                <w:b/>
              </w:rPr>
              <w:t>20.4.2022</w:t>
            </w:r>
          </w:p>
        </w:tc>
      </w:tr>
      <w:tr w:rsidR="00124EA0" w:rsidRPr="008B7A52" w14:paraId="2F7AA6A5"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FABCAB9"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4C8CDE31" w14:textId="77777777" w:rsidR="00124EA0" w:rsidRPr="008B7A52" w:rsidRDefault="00124EA0" w:rsidP="007261C3">
            <w:pPr>
              <w:autoSpaceDE w:val="0"/>
              <w:autoSpaceDN w:val="0"/>
              <w:adjustRightInd w:val="0"/>
              <w:spacing w:line="276" w:lineRule="auto"/>
              <w:rPr>
                <w:b/>
                <w:bCs/>
                <w:shd w:val="clear" w:color="auto" w:fill="FFFFFF"/>
              </w:rPr>
            </w:pPr>
          </w:p>
        </w:tc>
        <w:tc>
          <w:tcPr>
            <w:tcW w:w="2610" w:type="dxa"/>
            <w:tcBorders>
              <w:top w:val="single" w:sz="6" w:space="0" w:color="auto"/>
              <w:left w:val="single" w:sz="6" w:space="0" w:color="auto"/>
              <w:bottom w:val="single" w:sz="6" w:space="0" w:color="auto"/>
              <w:right w:val="single" w:sz="6" w:space="0" w:color="auto"/>
            </w:tcBorders>
          </w:tcPr>
          <w:p w14:paraId="5334E67A" w14:textId="77777777" w:rsidR="00124EA0" w:rsidRPr="008B7A52" w:rsidRDefault="00124EA0" w:rsidP="007261C3">
            <w:pPr>
              <w:autoSpaceDE w:val="0"/>
              <w:autoSpaceDN w:val="0"/>
              <w:adjustRightInd w:val="0"/>
              <w:spacing w:line="276" w:lineRule="auto"/>
              <w:rPr>
                <w:bCs/>
                <w:shd w:val="clear" w:color="auto" w:fill="FFFFFF"/>
              </w:rPr>
            </w:pPr>
          </w:p>
        </w:tc>
      </w:tr>
      <w:tr w:rsidR="00124EA0" w:rsidRPr="008B7A52" w14:paraId="6833C74E"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F57D6FE"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37DF99F4"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 xml:space="preserve">Sektori i Shërbimeve dhe Burimeve Njerëzore </w:t>
            </w:r>
          </w:p>
        </w:tc>
        <w:tc>
          <w:tcPr>
            <w:tcW w:w="2610" w:type="dxa"/>
            <w:tcBorders>
              <w:top w:val="single" w:sz="6" w:space="0" w:color="auto"/>
              <w:left w:val="single" w:sz="6" w:space="0" w:color="auto"/>
              <w:bottom w:val="single" w:sz="6" w:space="0" w:color="auto"/>
              <w:right w:val="single" w:sz="6" w:space="0" w:color="auto"/>
            </w:tcBorders>
          </w:tcPr>
          <w:p w14:paraId="1821EAA7" w14:textId="77777777" w:rsidR="00124EA0" w:rsidRPr="008B7A52" w:rsidRDefault="00124EA0" w:rsidP="007261C3">
            <w:pPr>
              <w:autoSpaceDE w:val="0"/>
              <w:autoSpaceDN w:val="0"/>
              <w:adjustRightInd w:val="0"/>
              <w:spacing w:line="276" w:lineRule="auto"/>
              <w:rPr>
                <w:bCs/>
                <w:shd w:val="clear" w:color="auto" w:fill="FFFFFF"/>
              </w:rPr>
            </w:pPr>
          </w:p>
        </w:tc>
      </w:tr>
      <w:tr w:rsidR="00124EA0" w:rsidRPr="008B7A52" w14:paraId="6E0125E2"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2571F5D8"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1FF138A3"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Përgjegjës sektori</w:t>
            </w:r>
          </w:p>
        </w:tc>
        <w:tc>
          <w:tcPr>
            <w:tcW w:w="2610" w:type="dxa"/>
            <w:tcBorders>
              <w:top w:val="single" w:sz="6" w:space="0" w:color="auto"/>
              <w:left w:val="single" w:sz="6" w:space="0" w:color="auto"/>
              <w:bottom w:val="single" w:sz="6" w:space="0" w:color="auto"/>
              <w:right w:val="single" w:sz="6" w:space="0" w:color="auto"/>
            </w:tcBorders>
          </w:tcPr>
          <w:p w14:paraId="04167E8A" w14:textId="77777777" w:rsidR="00124EA0" w:rsidRPr="008B7A52" w:rsidRDefault="00124EA0" w:rsidP="007261C3">
            <w:pPr>
              <w:autoSpaceDE w:val="0"/>
              <w:autoSpaceDN w:val="0"/>
              <w:adjustRightInd w:val="0"/>
              <w:spacing w:line="276" w:lineRule="auto"/>
              <w:rPr>
                <w:bCs/>
                <w:shd w:val="clear" w:color="auto" w:fill="FFFFFF"/>
              </w:rPr>
            </w:pPr>
            <w:r w:rsidRPr="008B7A52">
              <w:rPr>
                <w:b/>
                <w:bCs/>
                <w:shd w:val="clear" w:color="auto" w:fill="FFFFFF"/>
              </w:rPr>
              <w:t>III-a, lidhja 3/3, VKM-ja nr.187, datë 8.3.2017 (e ndryshuar)</w:t>
            </w:r>
          </w:p>
        </w:tc>
      </w:tr>
      <w:tr w:rsidR="00124EA0" w:rsidRPr="008B7A52" w14:paraId="1D887977"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D174052" w14:textId="77777777" w:rsidR="00124EA0" w:rsidRPr="008B7A52" w:rsidRDefault="00124EA0" w:rsidP="007261C3">
            <w:pPr>
              <w:autoSpaceDE w:val="0"/>
              <w:autoSpaceDN w:val="0"/>
              <w:adjustRightInd w:val="0"/>
              <w:spacing w:line="276" w:lineRule="auto"/>
              <w:jc w:val="center"/>
            </w:pPr>
            <w:r w:rsidRPr="008B7A52">
              <w:lastRenderedPageBreak/>
              <w:t>1 (një)</w:t>
            </w:r>
          </w:p>
        </w:tc>
        <w:tc>
          <w:tcPr>
            <w:tcW w:w="4448" w:type="dxa"/>
            <w:tcBorders>
              <w:top w:val="single" w:sz="6" w:space="0" w:color="auto"/>
              <w:left w:val="single" w:sz="6" w:space="0" w:color="auto"/>
              <w:bottom w:val="single" w:sz="6" w:space="0" w:color="auto"/>
              <w:right w:val="single" w:sz="6" w:space="0" w:color="auto"/>
            </w:tcBorders>
          </w:tcPr>
          <w:p w14:paraId="400B4EF3"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Specialist i Burimeve Njerëzore</w:t>
            </w:r>
          </w:p>
        </w:tc>
        <w:tc>
          <w:tcPr>
            <w:tcW w:w="2610" w:type="dxa"/>
            <w:tcBorders>
              <w:top w:val="single" w:sz="6" w:space="0" w:color="auto"/>
              <w:left w:val="single" w:sz="6" w:space="0" w:color="auto"/>
              <w:bottom w:val="single" w:sz="6" w:space="0" w:color="auto"/>
              <w:right w:val="single" w:sz="6" w:space="0" w:color="auto"/>
            </w:tcBorders>
          </w:tcPr>
          <w:p w14:paraId="0CE08CDC" w14:textId="77777777" w:rsidR="00124EA0" w:rsidRPr="008B7A52" w:rsidRDefault="00124EA0" w:rsidP="007261C3">
            <w:pPr>
              <w:spacing w:line="276" w:lineRule="auto"/>
            </w:pPr>
            <w:r w:rsidRPr="008B7A52">
              <w:rPr>
                <w:b/>
                <w:bCs/>
                <w:shd w:val="clear" w:color="auto" w:fill="FFFFFF"/>
              </w:rPr>
              <w:t>III-b, IV-a, lidhja 3/3, VKM-ja nr.187, datë 8.3.2017 (e ndryshuar)</w:t>
            </w:r>
          </w:p>
        </w:tc>
      </w:tr>
      <w:tr w:rsidR="00124EA0" w:rsidRPr="008B7A52" w14:paraId="0A286857"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17A87DC9"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35EE3A4C"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Specialist i Protokoll – Arshivës</w:t>
            </w:r>
          </w:p>
        </w:tc>
        <w:tc>
          <w:tcPr>
            <w:tcW w:w="2610" w:type="dxa"/>
            <w:tcBorders>
              <w:top w:val="single" w:sz="6" w:space="0" w:color="auto"/>
              <w:left w:val="single" w:sz="6" w:space="0" w:color="auto"/>
              <w:bottom w:val="single" w:sz="6" w:space="0" w:color="auto"/>
              <w:right w:val="single" w:sz="6" w:space="0" w:color="auto"/>
            </w:tcBorders>
          </w:tcPr>
          <w:p w14:paraId="0F3F4AE2" w14:textId="77777777" w:rsidR="00124EA0" w:rsidRPr="008B7A52" w:rsidRDefault="00124EA0" w:rsidP="007261C3">
            <w:pPr>
              <w:spacing w:line="276" w:lineRule="auto"/>
            </w:pPr>
            <w:r w:rsidRPr="008B7A52">
              <w:rPr>
                <w:b/>
                <w:bCs/>
                <w:shd w:val="clear" w:color="auto" w:fill="FFFFFF"/>
              </w:rPr>
              <w:t>III-b, IV-a, lidhja 3/3, VKM-ja nr.187, datë 8.3.2017 (e ndryshuar)</w:t>
            </w:r>
          </w:p>
        </w:tc>
      </w:tr>
      <w:tr w:rsidR="00124EA0" w:rsidRPr="008B7A52" w14:paraId="6C1D052D"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4B3799D6"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2F15847B" w14:textId="77777777" w:rsidR="00124EA0" w:rsidRPr="00BC7CB5" w:rsidRDefault="00124EA0" w:rsidP="007261C3">
            <w:pPr>
              <w:autoSpaceDE w:val="0"/>
              <w:autoSpaceDN w:val="0"/>
              <w:adjustRightInd w:val="0"/>
              <w:spacing w:line="276" w:lineRule="auto"/>
              <w:rPr>
                <w:b/>
                <w:bCs/>
                <w:shd w:val="clear" w:color="auto" w:fill="FFFFFF"/>
              </w:rPr>
            </w:pPr>
            <w:r w:rsidRPr="00BC7CB5">
              <w:rPr>
                <w:b/>
                <w:bCs/>
                <w:shd w:val="clear" w:color="auto" w:fill="FFFFFF"/>
              </w:rPr>
              <w:t>Shofer titullari</w:t>
            </w:r>
          </w:p>
        </w:tc>
        <w:tc>
          <w:tcPr>
            <w:tcW w:w="2610" w:type="dxa"/>
            <w:tcBorders>
              <w:top w:val="single" w:sz="6" w:space="0" w:color="auto"/>
              <w:left w:val="single" w:sz="6" w:space="0" w:color="auto"/>
              <w:bottom w:val="single" w:sz="6" w:space="0" w:color="auto"/>
              <w:right w:val="single" w:sz="6" w:space="0" w:color="auto"/>
            </w:tcBorders>
          </w:tcPr>
          <w:p w14:paraId="67881F13" w14:textId="77777777" w:rsidR="00124EA0" w:rsidRPr="00BC7CB5" w:rsidRDefault="00124EA0" w:rsidP="007261C3">
            <w:pPr>
              <w:autoSpaceDE w:val="0"/>
              <w:autoSpaceDN w:val="0"/>
              <w:adjustRightInd w:val="0"/>
              <w:spacing w:line="276" w:lineRule="auto"/>
              <w:rPr>
                <w:b/>
                <w:bCs/>
                <w:shd w:val="clear" w:color="auto" w:fill="FFFFFF"/>
              </w:rPr>
            </w:pPr>
            <w:r w:rsidRPr="00BC7CB5">
              <w:rPr>
                <w:b/>
                <w:bCs/>
                <w:shd w:val="clear" w:color="auto" w:fill="FFFFFF"/>
              </w:rPr>
              <w:t>Kl-V, Kreu I/3, VKM-ja nr.234, datë 20.04.2022</w:t>
            </w:r>
          </w:p>
        </w:tc>
      </w:tr>
      <w:tr w:rsidR="00124EA0" w:rsidRPr="008B7A52" w14:paraId="4705AED4"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05C710E"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6569FA87" w14:textId="77777777" w:rsidR="00124EA0" w:rsidRPr="00BC7CB5" w:rsidRDefault="00124EA0" w:rsidP="007261C3">
            <w:pPr>
              <w:autoSpaceDE w:val="0"/>
              <w:autoSpaceDN w:val="0"/>
              <w:adjustRightInd w:val="0"/>
              <w:spacing w:line="276" w:lineRule="auto"/>
              <w:rPr>
                <w:b/>
                <w:bCs/>
                <w:shd w:val="clear" w:color="auto" w:fill="FFFFFF"/>
              </w:rPr>
            </w:pPr>
            <w:r w:rsidRPr="00BC7CB5">
              <w:rPr>
                <w:b/>
                <w:bCs/>
                <w:shd w:val="clear" w:color="auto" w:fill="FFFFFF"/>
              </w:rPr>
              <w:t>Shofer/korrier</w:t>
            </w:r>
          </w:p>
        </w:tc>
        <w:tc>
          <w:tcPr>
            <w:tcW w:w="2610" w:type="dxa"/>
            <w:tcBorders>
              <w:top w:val="single" w:sz="6" w:space="0" w:color="auto"/>
              <w:left w:val="single" w:sz="6" w:space="0" w:color="auto"/>
              <w:bottom w:val="single" w:sz="6" w:space="0" w:color="auto"/>
              <w:right w:val="single" w:sz="6" w:space="0" w:color="auto"/>
            </w:tcBorders>
          </w:tcPr>
          <w:p w14:paraId="2DBD0215" w14:textId="77777777" w:rsidR="00124EA0" w:rsidRPr="00BC7CB5" w:rsidRDefault="00124EA0" w:rsidP="007261C3">
            <w:pPr>
              <w:autoSpaceDE w:val="0"/>
              <w:autoSpaceDN w:val="0"/>
              <w:adjustRightInd w:val="0"/>
              <w:spacing w:line="276" w:lineRule="auto"/>
              <w:rPr>
                <w:bCs/>
                <w:shd w:val="clear" w:color="auto" w:fill="FFFFFF"/>
              </w:rPr>
            </w:pPr>
            <w:r w:rsidRPr="00BC7CB5">
              <w:rPr>
                <w:b/>
                <w:bCs/>
                <w:shd w:val="clear" w:color="auto" w:fill="FFFFFF"/>
              </w:rPr>
              <w:t xml:space="preserve">Kl-V, kreu I/3, VKM-ja nr.234, datë </w:t>
            </w:r>
            <w:r w:rsidRPr="00BC7CB5">
              <w:rPr>
                <w:b/>
              </w:rPr>
              <w:t>20.04.2022</w:t>
            </w:r>
          </w:p>
        </w:tc>
      </w:tr>
      <w:tr w:rsidR="00124EA0" w:rsidRPr="008B7A52" w14:paraId="67688B44"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4010D4A1" w14:textId="77777777" w:rsidR="00124EA0" w:rsidRPr="008B7A52" w:rsidRDefault="00124EA0" w:rsidP="007261C3">
            <w:pPr>
              <w:autoSpaceDE w:val="0"/>
              <w:autoSpaceDN w:val="0"/>
              <w:adjustRightInd w:val="0"/>
              <w:spacing w:line="276" w:lineRule="auto"/>
              <w:jc w:val="center"/>
              <w:rPr>
                <w:highlight w:val="yellow"/>
              </w:rPr>
            </w:pPr>
            <w:r w:rsidRPr="00BC7CB5">
              <w:t>1 (një)</w:t>
            </w:r>
          </w:p>
        </w:tc>
        <w:tc>
          <w:tcPr>
            <w:tcW w:w="4448" w:type="dxa"/>
            <w:tcBorders>
              <w:top w:val="single" w:sz="6" w:space="0" w:color="auto"/>
              <w:left w:val="single" w:sz="6" w:space="0" w:color="auto"/>
              <w:bottom w:val="single" w:sz="6" w:space="0" w:color="auto"/>
              <w:right w:val="single" w:sz="6" w:space="0" w:color="auto"/>
            </w:tcBorders>
          </w:tcPr>
          <w:p w14:paraId="60BA079E" w14:textId="77777777" w:rsidR="00124EA0" w:rsidRPr="00BC7CB5" w:rsidRDefault="00124EA0" w:rsidP="007261C3">
            <w:pPr>
              <w:autoSpaceDE w:val="0"/>
              <w:autoSpaceDN w:val="0"/>
              <w:adjustRightInd w:val="0"/>
              <w:spacing w:line="276" w:lineRule="auto"/>
              <w:rPr>
                <w:b/>
                <w:bCs/>
                <w:shd w:val="clear" w:color="auto" w:fill="FFFFFF"/>
              </w:rPr>
            </w:pPr>
            <w:r w:rsidRPr="00BC7CB5">
              <w:rPr>
                <w:b/>
                <w:bCs/>
                <w:shd w:val="clear" w:color="auto" w:fill="FFFFFF"/>
              </w:rPr>
              <w:t>Nëpunës informacioni</w:t>
            </w:r>
          </w:p>
        </w:tc>
        <w:tc>
          <w:tcPr>
            <w:tcW w:w="2610" w:type="dxa"/>
            <w:tcBorders>
              <w:top w:val="single" w:sz="6" w:space="0" w:color="auto"/>
              <w:left w:val="single" w:sz="6" w:space="0" w:color="auto"/>
              <w:bottom w:val="single" w:sz="6" w:space="0" w:color="auto"/>
              <w:right w:val="single" w:sz="6" w:space="0" w:color="auto"/>
            </w:tcBorders>
          </w:tcPr>
          <w:p w14:paraId="5BC31E26" w14:textId="77777777" w:rsidR="00124EA0" w:rsidRPr="00BC7CB5" w:rsidRDefault="00124EA0" w:rsidP="007261C3">
            <w:pPr>
              <w:autoSpaceDE w:val="0"/>
              <w:autoSpaceDN w:val="0"/>
              <w:adjustRightInd w:val="0"/>
              <w:spacing w:line="276" w:lineRule="auto"/>
              <w:rPr>
                <w:b/>
                <w:bCs/>
                <w:shd w:val="clear" w:color="auto" w:fill="FFFFFF"/>
              </w:rPr>
            </w:pPr>
            <w:r w:rsidRPr="00BC7CB5">
              <w:rPr>
                <w:b/>
                <w:bCs/>
                <w:shd w:val="clear" w:color="auto" w:fill="FFFFFF"/>
              </w:rPr>
              <w:t xml:space="preserve">Klasa –II, Kreu I/1 VKM-ja nr.234, datë </w:t>
            </w:r>
            <w:r w:rsidRPr="00BC7CB5">
              <w:rPr>
                <w:b/>
              </w:rPr>
              <w:t>20.4.2022</w:t>
            </w:r>
            <w:r w:rsidRPr="00BC7CB5">
              <w:rPr>
                <w:b/>
                <w:bCs/>
                <w:shd w:val="clear" w:color="auto" w:fill="FFFFFF"/>
              </w:rPr>
              <w:t xml:space="preserve"> (e ndryshuar)</w:t>
            </w:r>
          </w:p>
        </w:tc>
      </w:tr>
      <w:tr w:rsidR="00124EA0" w:rsidRPr="008B7A52" w14:paraId="6C5231C0"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0B3AC63" w14:textId="77777777" w:rsidR="00124EA0" w:rsidRPr="008B7A52" w:rsidRDefault="00124EA0" w:rsidP="007261C3">
            <w:pPr>
              <w:autoSpaceDE w:val="0"/>
              <w:autoSpaceDN w:val="0"/>
              <w:adjustRightInd w:val="0"/>
              <w:spacing w:line="276" w:lineRule="auto"/>
              <w:jc w:val="center"/>
            </w:pPr>
          </w:p>
        </w:tc>
        <w:tc>
          <w:tcPr>
            <w:tcW w:w="4448" w:type="dxa"/>
            <w:tcBorders>
              <w:top w:val="single" w:sz="6" w:space="0" w:color="auto"/>
              <w:left w:val="single" w:sz="6" w:space="0" w:color="auto"/>
              <w:bottom w:val="single" w:sz="6" w:space="0" w:color="auto"/>
              <w:right w:val="single" w:sz="6" w:space="0" w:color="auto"/>
            </w:tcBorders>
          </w:tcPr>
          <w:p w14:paraId="77E90F07"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Sektori i Teknologjisë së Informacionit</w:t>
            </w:r>
          </w:p>
        </w:tc>
        <w:tc>
          <w:tcPr>
            <w:tcW w:w="2610" w:type="dxa"/>
            <w:tcBorders>
              <w:top w:val="single" w:sz="6" w:space="0" w:color="auto"/>
              <w:left w:val="single" w:sz="6" w:space="0" w:color="auto"/>
              <w:bottom w:val="single" w:sz="6" w:space="0" w:color="auto"/>
              <w:right w:val="single" w:sz="6" w:space="0" w:color="auto"/>
            </w:tcBorders>
          </w:tcPr>
          <w:p w14:paraId="42F2812B" w14:textId="77777777" w:rsidR="00124EA0" w:rsidRPr="008B7A52" w:rsidRDefault="00124EA0" w:rsidP="007261C3">
            <w:pPr>
              <w:spacing w:line="276" w:lineRule="auto"/>
              <w:rPr>
                <w:b/>
                <w:bCs/>
                <w:shd w:val="clear" w:color="auto" w:fill="FFFFFF"/>
              </w:rPr>
            </w:pPr>
          </w:p>
        </w:tc>
      </w:tr>
      <w:tr w:rsidR="00124EA0" w:rsidRPr="008B7A52" w14:paraId="09E3F6B9"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284B7881" w14:textId="77777777" w:rsidR="00124EA0" w:rsidRPr="008B7A52" w:rsidRDefault="00124EA0" w:rsidP="007261C3">
            <w:pPr>
              <w:autoSpaceDE w:val="0"/>
              <w:autoSpaceDN w:val="0"/>
              <w:adjustRightInd w:val="0"/>
              <w:spacing w:line="276" w:lineRule="auto"/>
              <w:jc w:val="center"/>
            </w:pPr>
            <w:r w:rsidRPr="008B7A52">
              <w:t xml:space="preserve">1 (një) </w:t>
            </w:r>
          </w:p>
        </w:tc>
        <w:tc>
          <w:tcPr>
            <w:tcW w:w="4448" w:type="dxa"/>
            <w:tcBorders>
              <w:top w:val="single" w:sz="6" w:space="0" w:color="auto"/>
              <w:left w:val="single" w:sz="6" w:space="0" w:color="auto"/>
              <w:bottom w:val="single" w:sz="6" w:space="0" w:color="auto"/>
              <w:right w:val="single" w:sz="6" w:space="0" w:color="auto"/>
            </w:tcBorders>
          </w:tcPr>
          <w:p w14:paraId="725ABA1D"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Përgjegjës sektori</w:t>
            </w:r>
          </w:p>
        </w:tc>
        <w:tc>
          <w:tcPr>
            <w:tcW w:w="2610" w:type="dxa"/>
            <w:tcBorders>
              <w:top w:val="single" w:sz="6" w:space="0" w:color="auto"/>
              <w:left w:val="single" w:sz="6" w:space="0" w:color="auto"/>
              <w:bottom w:val="single" w:sz="6" w:space="0" w:color="auto"/>
              <w:right w:val="single" w:sz="6" w:space="0" w:color="auto"/>
            </w:tcBorders>
          </w:tcPr>
          <w:p w14:paraId="1DA2CECB" w14:textId="77777777" w:rsidR="00124EA0" w:rsidRPr="008B7A52" w:rsidRDefault="00124EA0" w:rsidP="007261C3">
            <w:pPr>
              <w:spacing w:line="276" w:lineRule="auto"/>
              <w:rPr>
                <w:b/>
                <w:bCs/>
                <w:shd w:val="clear" w:color="auto" w:fill="FFFFFF"/>
              </w:rPr>
            </w:pPr>
            <w:r w:rsidRPr="008B7A52">
              <w:rPr>
                <w:b/>
                <w:bCs/>
                <w:shd w:val="clear" w:color="auto" w:fill="FFFFFF"/>
              </w:rPr>
              <w:t>III-a, lidhja 3/3, VKM-ja nr.187, datë 8.3.2017 (e ndryshuar)</w:t>
            </w:r>
          </w:p>
        </w:tc>
      </w:tr>
      <w:tr w:rsidR="00124EA0" w:rsidRPr="008B7A52" w14:paraId="0B4A449E"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097CDACC"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15E27172"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Specialist i Teknologjisë së Informacionit</w:t>
            </w:r>
          </w:p>
        </w:tc>
        <w:tc>
          <w:tcPr>
            <w:tcW w:w="2610" w:type="dxa"/>
            <w:tcBorders>
              <w:top w:val="single" w:sz="6" w:space="0" w:color="auto"/>
              <w:left w:val="single" w:sz="6" w:space="0" w:color="auto"/>
              <w:bottom w:val="single" w:sz="6" w:space="0" w:color="auto"/>
              <w:right w:val="single" w:sz="6" w:space="0" w:color="auto"/>
            </w:tcBorders>
          </w:tcPr>
          <w:p w14:paraId="2B26D1C5" w14:textId="77777777" w:rsidR="00124EA0" w:rsidRPr="008B7A52" w:rsidRDefault="00124EA0" w:rsidP="007261C3">
            <w:pPr>
              <w:spacing w:line="276" w:lineRule="auto"/>
            </w:pPr>
            <w:r w:rsidRPr="008B7A52">
              <w:rPr>
                <w:b/>
                <w:bCs/>
                <w:shd w:val="clear" w:color="auto" w:fill="FFFFFF"/>
              </w:rPr>
              <w:t>III-b, IV-a, lidhja 3/3, VKM-ja nr.187, datë 8.3.2017 (e ndryshuar)</w:t>
            </w:r>
          </w:p>
        </w:tc>
      </w:tr>
      <w:tr w:rsidR="00124EA0" w:rsidRPr="008B7A52" w14:paraId="0C63093B" w14:textId="77777777" w:rsidTr="007261C3">
        <w:trPr>
          <w:trHeight w:val="300"/>
        </w:trPr>
        <w:tc>
          <w:tcPr>
            <w:tcW w:w="1852" w:type="dxa"/>
            <w:tcBorders>
              <w:top w:val="single" w:sz="6" w:space="0" w:color="auto"/>
              <w:left w:val="single" w:sz="6" w:space="0" w:color="auto"/>
              <w:bottom w:val="single" w:sz="6" w:space="0" w:color="auto"/>
              <w:right w:val="single" w:sz="6" w:space="0" w:color="auto"/>
            </w:tcBorders>
          </w:tcPr>
          <w:p w14:paraId="3B3710E7" w14:textId="77777777" w:rsidR="00124EA0" w:rsidRPr="008B7A52" w:rsidRDefault="00124EA0" w:rsidP="007261C3">
            <w:pPr>
              <w:autoSpaceDE w:val="0"/>
              <w:autoSpaceDN w:val="0"/>
              <w:adjustRightInd w:val="0"/>
              <w:spacing w:line="276" w:lineRule="auto"/>
              <w:jc w:val="center"/>
            </w:pPr>
            <w:r w:rsidRPr="008B7A52">
              <w:t>1 (një)</w:t>
            </w:r>
          </w:p>
        </w:tc>
        <w:tc>
          <w:tcPr>
            <w:tcW w:w="4448" w:type="dxa"/>
            <w:tcBorders>
              <w:top w:val="single" w:sz="6" w:space="0" w:color="auto"/>
              <w:left w:val="single" w:sz="6" w:space="0" w:color="auto"/>
              <w:bottom w:val="single" w:sz="6" w:space="0" w:color="auto"/>
              <w:right w:val="single" w:sz="6" w:space="0" w:color="auto"/>
            </w:tcBorders>
          </w:tcPr>
          <w:p w14:paraId="4A904DE7" w14:textId="77777777" w:rsidR="00124EA0" w:rsidRPr="008B7A52" w:rsidRDefault="00124EA0" w:rsidP="007261C3">
            <w:pPr>
              <w:autoSpaceDE w:val="0"/>
              <w:autoSpaceDN w:val="0"/>
              <w:adjustRightInd w:val="0"/>
              <w:spacing w:line="276" w:lineRule="auto"/>
              <w:rPr>
                <w:b/>
                <w:bCs/>
                <w:shd w:val="clear" w:color="auto" w:fill="FFFFFF"/>
              </w:rPr>
            </w:pPr>
            <w:r w:rsidRPr="008B7A52">
              <w:rPr>
                <w:b/>
                <w:bCs/>
                <w:shd w:val="clear" w:color="auto" w:fill="FFFFFF"/>
              </w:rPr>
              <w:t>Specialist i Mirëmbajtjes së Teknologjisë së Informacionit</w:t>
            </w:r>
          </w:p>
        </w:tc>
        <w:tc>
          <w:tcPr>
            <w:tcW w:w="2610" w:type="dxa"/>
            <w:tcBorders>
              <w:top w:val="single" w:sz="6" w:space="0" w:color="auto"/>
              <w:left w:val="single" w:sz="6" w:space="0" w:color="auto"/>
              <w:bottom w:val="single" w:sz="6" w:space="0" w:color="auto"/>
              <w:right w:val="single" w:sz="6" w:space="0" w:color="auto"/>
            </w:tcBorders>
          </w:tcPr>
          <w:p w14:paraId="1D09648C" w14:textId="77777777" w:rsidR="00124EA0" w:rsidRPr="008B7A52" w:rsidRDefault="00124EA0" w:rsidP="007261C3">
            <w:pPr>
              <w:autoSpaceDE w:val="0"/>
              <w:autoSpaceDN w:val="0"/>
              <w:adjustRightInd w:val="0"/>
              <w:spacing w:line="276" w:lineRule="auto"/>
              <w:rPr>
                <w:bCs/>
                <w:shd w:val="clear" w:color="auto" w:fill="FFFFFF"/>
              </w:rPr>
            </w:pPr>
            <w:r w:rsidRPr="008B7A52">
              <w:rPr>
                <w:b/>
                <w:bCs/>
                <w:shd w:val="clear" w:color="auto" w:fill="FFFFFF"/>
              </w:rPr>
              <w:t>III-b, IV-a, lidhja 3/3, VKM-ja nr.187, datë 8.3.2017 (e ndryshuar)</w:t>
            </w:r>
          </w:p>
        </w:tc>
      </w:tr>
    </w:tbl>
    <w:p w14:paraId="4E65E304" w14:textId="77777777" w:rsidR="00124EA0" w:rsidRPr="008B7A52" w:rsidRDefault="00124EA0" w:rsidP="00124EA0">
      <w:pPr>
        <w:spacing w:line="276" w:lineRule="auto"/>
      </w:pPr>
    </w:p>
    <w:p w14:paraId="35C2EE57" w14:textId="77777777" w:rsidR="00124EA0" w:rsidRPr="008B7A52" w:rsidRDefault="00124EA0" w:rsidP="00124EA0">
      <w:pPr>
        <w:spacing w:line="276" w:lineRule="auto"/>
        <w:jc w:val="both"/>
        <w:rPr>
          <w:b/>
        </w:rPr>
      </w:pPr>
    </w:p>
    <w:p w14:paraId="123E49F0" w14:textId="77777777" w:rsidR="00124EA0" w:rsidRPr="008B7A52" w:rsidRDefault="00124EA0" w:rsidP="00124EA0">
      <w:pPr>
        <w:spacing w:line="276" w:lineRule="auto"/>
        <w:rPr>
          <w:b/>
        </w:rPr>
      </w:pPr>
      <w:r>
        <w:rPr>
          <w:b/>
        </w:rPr>
        <w:t>Numri total 39</w:t>
      </w:r>
      <w:r w:rsidRPr="008B7A52">
        <w:rPr>
          <w:b/>
        </w:rPr>
        <w:t xml:space="preserve"> (tridhjetë e </w:t>
      </w:r>
      <w:r>
        <w:rPr>
          <w:b/>
        </w:rPr>
        <w:t>nënt</w:t>
      </w:r>
      <w:r w:rsidRPr="008B7A52">
        <w:rPr>
          <w:b/>
        </w:rPr>
        <w:t>ë) punonjës</w:t>
      </w:r>
    </w:p>
    <w:p w14:paraId="7AA736DA" w14:textId="77777777" w:rsidR="00124EA0" w:rsidRPr="008B7A52" w:rsidRDefault="00124EA0" w:rsidP="00124EA0">
      <w:pPr>
        <w:rPr>
          <w:b/>
        </w:rPr>
      </w:pPr>
    </w:p>
    <w:p w14:paraId="7BF05203" w14:textId="77777777" w:rsidR="00124EA0" w:rsidRPr="008B7A52" w:rsidRDefault="00124EA0" w:rsidP="00124EA0">
      <w:pPr>
        <w:rPr>
          <w:b/>
          <w:color w:val="0000CC"/>
        </w:rPr>
      </w:pPr>
    </w:p>
    <w:p w14:paraId="4D873101" w14:textId="77777777" w:rsidR="00124EA0" w:rsidRPr="008B7A52" w:rsidRDefault="00124EA0" w:rsidP="00124EA0">
      <w:pPr>
        <w:rPr>
          <w:b/>
          <w:color w:val="0000CC"/>
        </w:rPr>
      </w:pPr>
    </w:p>
    <w:p w14:paraId="566FCD34" w14:textId="77777777" w:rsidR="00124EA0" w:rsidRPr="008B7A52" w:rsidRDefault="00124EA0" w:rsidP="00124EA0">
      <w:pPr>
        <w:rPr>
          <w:b/>
          <w:color w:val="0000CC"/>
        </w:rPr>
      </w:pPr>
    </w:p>
    <w:p w14:paraId="1A201591" w14:textId="77777777" w:rsidR="00124EA0" w:rsidRPr="008B7A52" w:rsidRDefault="00124EA0" w:rsidP="00124EA0">
      <w:pPr>
        <w:rPr>
          <w:b/>
          <w:color w:val="0000CC"/>
        </w:rPr>
      </w:pPr>
    </w:p>
    <w:p w14:paraId="5BE80EB3" w14:textId="77777777" w:rsidR="00124EA0" w:rsidRDefault="00124EA0" w:rsidP="00124EA0">
      <w:pPr>
        <w:spacing w:line="276" w:lineRule="auto"/>
        <w:rPr>
          <w:b/>
        </w:rPr>
      </w:pPr>
    </w:p>
    <w:p w14:paraId="7088DD9D" w14:textId="77777777" w:rsidR="00124EA0" w:rsidRDefault="00124EA0" w:rsidP="00124EA0">
      <w:pPr>
        <w:rPr>
          <w:b/>
        </w:rPr>
      </w:pPr>
    </w:p>
    <w:p w14:paraId="4DAAC227" w14:textId="77777777" w:rsidR="00124EA0" w:rsidRDefault="00124EA0" w:rsidP="00124EA0">
      <w:pPr>
        <w:rPr>
          <w:b/>
          <w:color w:val="0000CC"/>
        </w:rPr>
      </w:pPr>
    </w:p>
    <w:p w14:paraId="2AE71E39" w14:textId="77777777" w:rsidR="00124EA0" w:rsidRDefault="00124EA0" w:rsidP="00124EA0">
      <w:pPr>
        <w:rPr>
          <w:b/>
          <w:color w:val="0000CC"/>
        </w:rPr>
      </w:pPr>
    </w:p>
    <w:p w14:paraId="7F7F3231" w14:textId="77777777" w:rsidR="00124EA0" w:rsidRDefault="00124EA0" w:rsidP="00124EA0">
      <w:pPr>
        <w:rPr>
          <w:b/>
          <w:color w:val="0000CC"/>
        </w:rPr>
      </w:pPr>
    </w:p>
    <w:p w14:paraId="4DB57890" w14:textId="77777777" w:rsidR="00124EA0" w:rsidRDefault="00124EA0" w:rsidP="00124EA0">
      <w:pPr>
        <w:rPr>
          <w:b/>
          <w:color w:val="0000CC"/>
        </w:rPr>
      </w:pPr>
    </w:p>
    <w:p w14:paraId="45DF0268" w14:textId="77777777" w:rsidR="00124EA0" w:rsidRDefault="00124EA0" w:rsidP="00124EA0">
      <w:pPr>
        <w:rPr>
          <w:b/>
          <w:color w:val="0000CC"/>
        </w:rPr>
      </w:pPr>
    </w:p>
    <w:p w14:paraId="176C1E4F" w14:textId="77777777" w:rsidR="00124EA0" w:rsidRDefault="00124EA0" w:rsidP="00124EA0">
      <w:pPr>
        <w:rPr>
          <w:b/>
          <w:color w:val="0000CC"/>
        </w:rPr>
      </w:pPr>
    </w:p>
    <w:p w14:paraId="29D37DF7" w14:textId="77777777" w:rsidR="00124EA0" w:rsidRDefault="00124EA0" w:rsidP="00124EA0">
      <w:pPr>
        <w:rPr>
          <w:b/>
          <w:color w:val="0000CC"/>
        </w:rPr>
      </w:pPr>
    </w:p>
    <w:p w14:paraId="3194283A" w14:textId="77777777" w:rsidR="00124EA0" w:rsidRDefault="00124EA0" w:rsidP="00124EA0">
      <w:pPr>
        <w:rPr>
          <w:b/>
          <w:color w:val="0000CC"/>
        </w:rPr>
      </w:pPr>
    </w:p>
    <w:p w14:paraId="1BD7F517" w14:textId="77777777" w:rsidR="00124EA0" w:rsidRDefault="00124EA0" w:rsidP="00124EA0">
      <w:pPr>
        <w:rPr>
          <w:b/>
          <w:color w:val="0000CC"/>
        </w:rPr>
      </w:pPr>
    </w:p>
    <w:p w14:paraId="12114725" w14:textId="77777777" w:rsidR="00124EA0" w:rsidRPr="009F1048" w:rsidRDefault="00124EA0" w:rsidP="00124EA0"/>
    <w:p w14:paraId="3BE3080B" w14:textId="77777777" w:rsidR="00124EA0" w:rsidRPr="009F1048" w:rsidRDefault="00124EA0" w:rsidP="00124EA0">
      <w:pPr>
        <w:jc w:val="center"/>
        <w:rPr>
          <w:rFonts w:eastAsia="Times New Roman"/>
          <w:b/>
          <w:color w:val="000000"/>
        </w:rPr>
      </w:pPr>
      <w:r w:rsidRPr="009F1048">
        <w:rPr>
          <w:rFonts w:eastAsia="Times New Roman"/>
          <w:b/>
          <w:color w:val="000000"/>
        </w:rPr>
        <w:t xml:space="preserve">PËRSHKRIM PËRGJITHËSUES I PUNËS SË </w:t>
      </w:r>
    </w:p>
    <w:p w14:paraId="0FB87148" w14:textId="77777777" w:rsidR="00124EA0" w:rsidRPr="009F1048" w:rsidRDefault="00124EA0" w:rsidP="00124EA0">
      <w:pPr>
        <w:jc w:val="center"/>
        <w:rPr>
          <w:rFonts w:eastAsia="Times New Roman"/>
          <w:b/>
          <w:color w:val="000000"/>
        </w:rPr>
      </w:pPr>
      <w:r w:rsidRPr="009F1048">
        <w:rPr>
          <w:rFonts w:eastAsia="Times New Roman"/>
          <w:b/>
          <w:color w:val="000000"/>
        </w:rPr>
        <w:t>PËRGJEGJËSIT TË SEKTORIT TË</w:t>
      </w:r>
      <w:r>
        <w:rPr>
          <w:rFonts w:eastAsia="Times New Roman"/>
          <w:b/>
          <w:color w:val="000000"/>
        </w:rPr>
        <w:t xml:space="preserve"> </w:t>
      </w:r>
      <w:r>
        <w:rPr>
          <w:rFonts w:eastAsia="Times New Roman"/>
          <w:b/>
          <w:color w:val="FF0000"/>
        </w:rPr>
        <w:t>INTEGRIMIT EVROPIAN,</w:t>
      </w:r>
      <w:r w:rsidRPr="009F1048">
        <w:rPr>
          <w:rFonts w:eastAsia="Times New Roman"/>
          <w:b/>
          <w:color w:val="000000"/>
        </w:rPr>
        <w:t xml:space="preserve"> PROJEKTEVE DHE MARRËDHËNIEVE ME JASHTË </w:t>
      </w:r>
    </w:p>
    <w:p w14:paraId="31DE7E1F" w14:textId="77777777" w:rsidR="00124EA0" w:rsidRPr="009F1048" w:rsidRDefault="00124EA0" w:rsidP="00124EA0">
      <w:pPr>
        <w:jc w:val="center"/>
        <w:rPr>
          <w:rFonts w:eastAsia="Times New Roman"/>
          <w:b/>
          <w:color w:val="000000"/>
        </w:rPr>
      </w:pPr>
      <w:r w:rsidRPr="009F1048">
        <w:rPr>
          <w:rFonts w:eastAsia="Times New Roman"/>
          <w:b/>
          <w:color w:val="000000"/>
        </w:rPr>
        <w:lastRenderedPageBreak/>
        <w:t>NË SHKOLLËN E MAGJISTRATURËS</w:t>
      </w:r>
    </w:p>
    <w:p w14:paraId="3F99301F" w14:textId="77777777" w:rsidR="00124EA0" w:rsidRPr="009F1048" w:rsidRDefault="00124EA0" w:rsidP="00124EA0">
      <w:pPr>
        <w:jc w:val="both"/>
        <w:rPr>
          <w:rFonts w:eastAsia="Times New Roman"/>
          <w:color w:val="000000"/>
        </w:rPr>
      </w:pPr>
    </w:p>
    <w:p w14:paraId="72D7EC53" w14:textId="77777777" w:rsidR="00124EA0" w:rsidRPr="009F1048" w:rsidRDefault="00124EA0" w:rsidP="00124EA0">
      <w:pPr>
        <w:jc w:val="both"/>
        <w:rPr>
          <w:rFonts w:eastAsia="Times New Roman"/>
          <w:color w:val="000000"/>
        </w:rPr>
      </w:pPr>
    </w:p>
    <w:p w14:paraId="60922EE7" w14:textId="77777777" w:rsidR="00124EA0" w:rsidRPr="009F1048" w:rsidRDefault="00124EA0" w:rsidP="00124EA0">
      <w:pPr>
        <w:jc w:val="both"/>
        <w:rPr>
          <w:rFonts w:eastAsia="Times New Roman"/>
          <w:b/>
          <w:color w:val="000000"/>
        </w:rPr>
      </w:pPr>
      <w:r w:rsidRPr="009F1048">
        <w:rPr>
          <w:rFonts w:eastAsia="Times New Roman"/>
          <w:b/>
          <w:color w:val="000000"/>
        </w:rPr>
        <w:t>I</w:t>
      </w:r>
    </w:p>
    <w:p w14:paraId="631E2C68" w14:textId="77777777" w:rsidR="00124EA0" w:rsidRPr="009F1048" w:rsidRDefault="00124EA0" w:rsidP="00124EA0">
      <w:pPr>
        <w:jc w:val="both"/>
        <w:rPr>
          <w:rFonts w:eastAsia="Times New Roman"/>
          <w:b/>
          <w:color w:val="000000"/>
        </w:rPr>
      </w:pPr>
      <w:r w:rsidRPr="009F1048">
        <w:rPr>
          <w:rFonts w:eastAsia="Times New Roman"/>
          <w:b/>
          <w:color w:val="000000"/>
        </w:rPr>
        <w:t>TË DHËNAT PËR POZICIONIN E PUNËS</w:t>
      </w:r>
    </w:p>
    <w:p w14:paraId="179A7F7B" w14:textId="77777777" w:rsidR="00124EA0" w:rsidRPr="009F1048" w:rsidRDefault="00124EA0" w:rsidP="00124EA0">
      <w:pPr>
        <w:jc w:val="both"/>
        <w:rPr>
          <w:rFonts w:eastAsia="Times New Roman"/>
          <w:b/>
          <w:color w:val="000000"/>
        </w:rPr>
      </w:pPr>
    </w:p>
    <w:p w14:paraId="1D19422A" w14:textId="77777777" w:rsidR="00124EA0" w:rsidRPr="009F1048" w:rsidRDefault="00124EA0" w:rsidP="00124EA0">
      <w:pPr>
        <w:jc w:val="both"/>
        <w:rPr>
          <w:rFonts w:eastAsia="Times New Roman"/>
          <w:color w:val="000000"/>
        </w:rPr>
      </w:pPr>
      <w:r w:rsidRPr="009F1048">
        <w:rPr>
          <w:rFonts w:eastAsia="Times New Roman"/>
          <w:b/>
          <w:color w:val="000000"/>
        </w:rPr>
        <w:t>Emërtesa e pozicionit</w:t>
      </w:r>
      <w:r w:rsidRPr="009F1048">
        <w:rPr>
          <w:rFonts w:eastAsia="Times New Roman"/>
          <w:color w:val="000000"/>
        </w:rPr>
        <w:t xml:space="preserve">: </w:t>
      </w:r>
      <w:r w:rsidRPr="009F1048">
        <w:rPr>
          <w:rFonts w:eastAsia="Times New Roman"/>
          <w:color w:val="000000"/>
        </w:rPr>
        <w:tab/>
        <w:t xml:space="preserve">Përgjegjës i Sektorit të </w:t>
      </w:r>
      <w:r>
        <w:rPr>
          <w:rFonts w:eastAsia="Times New Roman"/>
          <w:color w:val="FF0000"/>
        </w:rPr>
        <w:t xml:space="preserve">Integrimit Evropian, </w:t>
      </w:r>
      <w:r w:rsidRPr="009F1048">
        <w:rPr>
          <w:rFonts w:eastAsia="Times New Roman"/>
          <w:color w:val="000000"/>
        </w:rPr>
        <w:t xml:space="preserve">Projekteve dhe Marrëdhënieve me Jashtë </w:t>
      </w:r>
    </w:p>
    <w:p w14:paraId="6D0C0CBD" w14:textId="77777777" w:rsidR="00124EA0" w:rsidRPr="009F1048" w:rsidRDefault="00124EA0" w:rsidP="00124EA0">
      <w:pPr>
        <w:jc w:val="both"/>
        <w:rPr>
          <w:rFonts w:eastAsia="Times New Roman"/>
          <w:color w:val="000000"/>
        </w:rPr>
      </w:pPr>
    </w:p>
    <w:p w14:paraId="02519371" w14:textId="77777777" w:rsidR="00124EA0" w:rsidRPr="009F1048" w:rsidRDefault="00124EA0" w:rsidP="00124EA0">
      <w:pPr>
        <w:jc w:val="both"/>
        <w:rPr>
          <w:rFonts w:eastAsia="Times New Roman"/>
          <w:color w:val="000000"/>
        </w:rPr>
      </w:pPr>
      <w:r w:rsidRPr="009F1048">
        <w:rPr>
          <w:rFonts w:eastAsia="Times New Roman"/>
          <w:b/>
          <w:color w:val="000000"/>
        </w:rPr>
        <w:t>Institucioni</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r>
      <w:r w:rsidRPr="009F1048">
        <w:rPr>
          <w:rFonts w:eastAsia="Times New Roman"/>
          <w:color w:val="000000"/>
        </w:rPr>
        <w:tab/>
        <w:t>Shkolla e Magjistraturës</w:t>
      </w:r>
    </w:p>
    <w:p w14:paraId="0E92155E" w14:textId="77777777" w:rsidR="00124EA0" w:rsidRPr="009F1048" w:rsidRDefault="00124EA0" w:rsidP="00124EA0">
      <w:pPr>
        <w:jc w:val="both"/>
        <w:rPr>
          <w:rFonts w:eastAsia="Times New Roman"/>
          <w:color w:val="000000"/>
        </w:rPr>
      </w:pPr>
    </w:p>
    <w:p w14:paraId="154A7D49" w14:textId="77777777" w:rsidR="00124EA0" w:rsidRPr="009F1048" w:rsidRDefault="00124EA0" w:rsidP="00124EA0">
      <w:pPr>
        <w:jc w:val="both"/>
        <w:rPr>
          <w:rFonts w:eastAsia="Times New Roman"/>
          <w:color w:val="000000"/>
        </w:rPr>
      </w:pPr>
      <w:r w:rsidRPr="009F1048">
        <w:rPr>
          <w:rFonts w:eastAsia="Times New Roman"/>
          <w:b/>
          <w:color w:val="000000"/>
        </w:rPr>
        <w:t>Raporton te</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r>
      <w:r w:rsidRPr="009F1048">
        <w:rPr>
          <w:rFonts w:eastAsia="Times New Roman"/>
          <w:color w:val="000000"/>
        </w:rPr>
        <w:tab/>
        <w:t xml:space="preserve">Drejtori i Shkollës </w:t>
      </w:r>
    </w:p>
    <w:p w14:paraId="65B52499" w14:textId="77777777" w:rsidR="00124EA0" w:rsidRPr="009F1048" w:rsidRDefault="00124EA0" w:rsidP="00124EA0">
      <w:pPr>
        <w:jc w:val="both"/>
        <w:rPr>
          <w:rFonts w:eastAsia="Times New Roman"/>
          <w:color w:val="000000"/>
        </w:rPr>
      </w:pPr>
    </w:p>
    <w:p w14:paraId="7149DB91" w14:textId="77777777" w:rsidR="00124EA0" w:rsidRPr="009F1048" w:rsidRDefault="00124EA0" w:rsidP="00124EA0">
      <w:pPr>
        <w:jc w:val="both"/>
        <w:rPr>
          <w:rFonts w:eastAsia="Times New Roman"/>
          <w:b/>
          <w:color w:val="000000"/>
        </w:rPr>
      </w:pPr>
      <w:r w:rsidRPr="009F1048">
        <w:rPr>
          <w:rFonts w:eastAsia="Times New Roman"/>
          <w:b/>
          <w:color w:val="000000"/>
        </w:rPr>
        <w:t>II</w:t>
      </w:r>
    </w:p>
    <w:p w14:paraId="39794FA6" w14:textId="77777777" w:rsidR="00124EA0" w:rsidRPr="009F1048" w:rsidRDefault="00124EA0" w:rsidP="00124EA0">
      <w:pPr>
        <w:jc w:val="both"/>
        <w:rPr>
          <w:rFonts w:eastAsia="Times New Roman"/>
          <w:b/>
          <w:color w:val="000000"/>
        </w:rPr>
      </w:pPr>
      <w:r w:rsidRPr="009F1048">
        <w:rPr>
          <w:rFonts w:eastAsia="Times New Roman"/>
          <w:b/>
          <w:color w:val="000000"/>
        </w:rPr>
        <w:t>MISIONI</w:t>
      </w:r>
    </w:p>
    <w:p w14:paraId="7DF16473" w14:textId="77777777" w:rsidR="00124EA0" w:rsidRPr="009F1048" w:rsidRDefault="00124EA0" w:rsidP="00124EA0">
      <w:pPr>
        <w:jc w:val="both"/>
        <w:rPr>
          <w:rFonts w:eastAsia="Times New Roman"/>
          <w:color w:val="000000"/>
        </w:rPr>
      </w:pPr>
    </w:p>
    <w:p w14:paraId="30A7851E" w14:textId="77777777" w:rsidR="00124EA0" w:rsidRPr="009F1048" w:rsidRDefault="00124EA0" w:rsidP="00124EA0">
      <w:pPr>
        <w:jc w:val="both"/>
        <w:rPr>
          <w:rFonts w:eastAsia="Times New Roman"/>
          <w:color w:val="000000"/>
        </w:rPr>
      </w:pPr>
      <w:r w:rsidRPr="009F1048">
        <w:rPr>
          <w:rFonts w:eastAsia="Times New Roman"/>
          <w:color w:val="000000"/>
        </w:rPr>
        <w:t xml:space="preserve">Formulimi, vlerësimi, këshillimi, analiza, kërkimi dhe zgjidhja e problemeve dhe çështjeve objekt i fushës së veprimtarisë së Sektorit të </w:t>
      </w:r>
      <w:r>
        <w:rPr>
          <w:rFonts w:eastAsia="Times New Roman"/>
          <w:color w:val="FF0000"/>
        </w:rPr>
        <w:t xml:space="preserve">Integrimit, </w:t>
      </w:r>
      <w:r w:rsidRPr="009F1048">
        <w:rPr>
          <w:rFonts w:eastAsia="Times New Roman"/>
          <w:color w:val="000000"/>
        </w:rPr>
        <w:t>Projekteve dhe Marrëdhënieve me Jashtë. Projektimi, planifikimi, koordinimi, analizimi i të dhënave, buxhetimi i fondeve të gjeneruara nga donatorë në nivel kombëtar dhe ndërkombëtar.</w:t>
      </w:r>
    </w:p>
    <w:p w14:paraId="25AA94C2" w14:textId="77777777" w:rsidR="00124EA0" w:rsidRPr="009F1048" w:rsidRDefault="00124EA0" w:rsidP="00124EA0">
      <w:pPr>
        <w:jc w:val="both"/>
        <w:rPr>
          <w:rFonts w:eastAsia="Times New Roman"/>
          <w:color w:val="000000"/>
        </w:rPr>
      </w:pPr>
    </w:p>
    <w:p w14:paraId="1C19AD8C" w14:textId="77777777" w:rsidR="00124EA0" w:rsidRPr="009F1048" w:rsidRDefault="00124EA0" w:rsidP="00124EA0">
      <w:pPr>
        <w:jc w:val="both"/>
        <w:rPr>
          <w:rFonts w:eastAsia="Times New Roman"/>
          <w:b/>
          <w:color w:val="000000"/>
        </w:rPr>
      </w:pPr>
      <w:r w:rsidRPr="009F1048">
        <w:rPr>
          <w:rFonts w:eastAsia="Times New Roman"/>
          <w:b/>
          <w:color w:val="000000"/>
        </w:rPr>
        <w:t>III</w:t>
      </w:r>
    </w:p>
    <w:p w14:paraId="202389E3" w14:textId="77777777" w:rsidR="00124EA0" w:rsidRPr="009F1048" w:rsidRDefault="00124EA0" w:rsidP="00124EA0">
      <w:pPr>
        <w:jc w:val="both"/>
        <w:rPr>
          <w:rFonts w:eastAsia="Times New Roman"/>
          <w:b/>
          <w:color w:val="000000"/>
        </w:rPr>
      </w:pPr>
      <w:r w:rsidRPr="009F1048">
        <w:rPr>
          <w:rFonts w:eastAsia="Times New Roman"/>
          <w:b/>
          <w:color w:val="000000"/>
        </w:rPr>
        <w:t>QËLLIMI I PËRGJITHSHËM I POZICIONIT TË PUNËS</w:t>
      </w:r>
    </w:p>
    <w:p w14:paraId="0E6D7B85" w14:textId="77777777" w:rsidR="00124EA0" w:rsidRPr="009F1048" w:rsidRDefault="00124EA0" w:rsidP="00124EA0">
      <w:pPr>
        <w:jc w:val="both"/>
        <w:rPr>
          <w:rFonts w:eastAsia="Times New Roman"/>
          <w:color w:val="000000"/>
        </w:rPr>
      </w:pPr>
    </w:p>
    <w:p w14:paraId="19285DAF" w14:textId="77777777" w:rsidR="00124EA0" w:rsidRPr="009F1048" w:rsidRDefault="00124EA0" w:rsidP="00124EA0">
      <w:pPr>
        <w:jc w:val="both"/>
        <w:rPr>
          <w:rFonts w:eastAsia="Times New Roman"/>
          <w:color w:val="000000"/>
        </w:rPr>
      </w:pPr>
      <w:r w:rsidRPr="009F1048">
        <w:rPr>
          <w:rFonts w:eastAsia="Times New Roman"/>
          <w:color w:val="000000"/>
        </w:rPr>
        <w:t>Përgjegjësi i Sektorit të</w:t>
      </w:r>
      <w:r>
        <w:rPr>
          <w:rFonts w:eastAsia="Times New Roman"/>
          <w:color w:val="000000"/>
        </w:rPr>
        <w:t xml:space="preserve"> </w:t>
      </w:r>
      <w:r>
        <w:rPr>
          <w:rFonts w:eastAsia="Times New Roman"/>
          <w:color w:val="FF0000"/>
        </w:rPr>
        <w:t>Integrimit Evropian,</w:t>
      </w:r>
      <w:r w:rsidRPr="009F1048">
        <w:rPr>
          <w:rFonts w:eastAsia="Times New Roman"/>
          <w:color w:val="000000"/>
        </w:rPr>
        <w:t xml:space="preserve"> Projekteve dhe Marrëdhënieve me Jashtë përgjigjet para Drejtorit të Shkollës, lidhur me:</w:t>
      </w:r>
    </w:p>
    <w:p w14:paraId="3C9EB72D" w14:textId="77777777" w:rsidR="00124EA0" w:rsidRPr="009F1048" w:rsidRDefault="00124EA0" w:rsidP="00124EA0">
      <w:pPr>
        <w:pStyle w:val="ListParagraph"/>
        <w:numPr>
          <w:ilvl w:val="0"/>
          <w:numId w:val="7"/>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Formulimin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vlerësimin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këshillimin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analizën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kërkimin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zgjidhjen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problemeve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çështjeve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objekt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fushës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veprimtarisë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Sektorit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Marrëdhënieve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 xml:space="preserve">; </w:t>
      </w:r>
    </w:p>
    <w:p w14:paraId="2FE60075" w14:textId="77777777" w:rsidR="00124EA0" w:rsidRPr="009F1048" w:rsidRDefault="00124EA0" w:rsidP="00124EA0">
      <w:pPr>
        <w:pStyle w:val="ListParagraph"/>
        <w:numPr>
          <w:ilvl w:val="0"/>
          <w:numId w:val="7"/>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Trajtimin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kohë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mënyrë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profesionale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çështjeve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problematikave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reformave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fushat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objekt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veprimtarisë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Sektorit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Pr>
          <w:rFonts w:ascii="Times New Roman" w:hAnsi="Times New Roman"/>
          <w:color w:val="000000"/>
          <w:sz w:val="24"/>
          <w:szCs w:val="24"/>
        </w:rPr>
        <w:t xml:space="preserve"> </w:t>
      </w:r>
      <w:proofErr w:type="spellStart"/>
      <w:r w:rsidRPr="00A72015">
        <w:rPr>
          <w:rFonts w:ascii="Times New Roman" w:hAnsi="Times New Roman"/>
          <w:color w:val="FF0000"/>
          <w:sz w:val="24"/>
          <w:szCs w:val="24"/>
        </w:rPr>
        <w:t>Integrimit</w:t>
      </w:r>
      <w:proofErr w:type="spellEnd"/>
      <w:r w:rsidRPr="00A72015">
        <w:rPr>
          <w:rFonts w:ascii="Times New Roman" w:hAnsi="Times New Roman"/>
          <w:color w:val="FF0000"/>
          <w:sz w:val="24"/>
          <w:szCs w:val="24"/>
        </w:rPr>
        <w:t xml:space="preserve"> </w:t>
      </w:r>
      <w:proofErr w:type="spellStart"/>
      <w:r w:rsidRPr="00A72015">
        <w:rPr>
          <w:rFonts w:ascii="Times New Roman" w:hAnsi="Times New Roman"/>
          <w:color w:val="FF0000"/>
          <w:sz w:val="24"/>
          <w:szCs w:val="24"/>
        </w:rPr>
        <w:t>Evropian</w:t>
      </w:r>
      <w:proofErr w:type="spellEnd"/>
      <w:r>
        <w:rPr>
          <w:rFonts w:ascii="Times New Roman" w:hAnsi="Times New Roman"/>
          <w:color w:val="000000"/>
          <w:sz w:val="24"/>
          <w:szCs w:val="24"/>
        </w:rPr>
        <w:t>,</w:t>
      </w:r>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Marrëdhënieve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organizimin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përgatitjen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ndjekjen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realizimin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politikave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veprimtarive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që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lidhen</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fushën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marrëdhënieve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w:t>
      </w:r>
    </w:p>
    <w:p w14:paraId="25AC4A71" w14:textId="77777777" w:rsidR="00124EA0" w:rsidRPr="009F1048" w:rsidRDefault="00124EA0" w:rsidP="00124EA0">
      <w:pPr>
        <w:pStyle w:val="ListParagraph"/>
        <w:numPr>
          <w:ilvl w:val="0"/>
          <w:numId w:val="7"/>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Sigurimin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kohë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mënyrë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profesionale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këshillimit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mbështetjes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përgjegjësit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Formimit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Fillestar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përgjegjësit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Formimit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Vazhdues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Kancelarit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Këshilltarit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Akademik</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Drejtorit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Shkollës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formulimin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zbatimin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politikës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institucionit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përsa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takon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marrëdhënieve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w:t>
      </w:r>
    </w:p>
    <w:p w14:paraId="5DB0A4E5" w14:textId="77777777" w:rsidR="00124EA0" w:rsidRPr="009F1048" w:rsidRDefault="00124EA0" w:rsidP="00124EA0">
      <w:pPr>
        <w:pStyle w:val="ListParagraph"/>
        <w:numPr>
          <w:ilvl w:val="0"/>
          <w:numId w:val="7"/>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Trajtimin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kohë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mënyrë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profesionale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çështjeve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fushat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koordinimi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veprimtarive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bashkëpunimit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Shkollës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Magjistraturës</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institucione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huaja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lidhura</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procesin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akademik</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institucional</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shkëmbime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ndërsjella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realizimin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funksioneve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institucionit</w:t>
      </w:r>
      <w:proofErr w:type="spellEnd"/>
      <w:r w:rsidRPr="009F1048">
        <w:rPr>
          <w:rFonts w:ascii="Times New Roman" w:hAnsi="Times New Roman"/>
          <w:color w:val="000000"/>
          <w:sz w:val="24"/>
          <w:szCs w:val="24"/>
        </w:rPr>
        <w:t xml:space="preserve">. </w:t>
      </w:r>
    </w:p>
    <w:p w14:paraId="5CB2C8D8" w14:textId="77777777" w:rsidR="00124EA0" w:rsidRPr="009F1048" w:rsidRDefault="00124EA0" w:rsidP="00124EA0">
      <w:pPr>
        <w:jc w:val="both"/>
        <w:rPr>
          <w:rFonts w:eastAsia="Times New Roman"/>
          <w:color w:val="000000"/>
        </w:rPr>
      </w:pPr>
    </w:p>
    <w:p w14:paraId="51CFF6A3" w14:textId="77777777" w:rsidR="00124EA0" w:rsidRPr="009F1048" w:rsidRDefault="00124EA0" w:rsidP="00124EA0">
      <w:pPr>
        <w:jc w:val="both"/>
        <w:rPr>
          <w:rFonts w:eastAsia="Times New Roman"/>
          <w:b/>
          <w:color w:val="000000"/>
        </w:rPr>
      </w:pPr>
      <w:r w:rsidRPr="009F1048">
        <w:rPr>
          <w:rFonts w:eastAsia="Times New Roman"/>
          <w:b/>
          <w:color w:val="000000"/>
        </w:rPr>
        <w:t>IV</w:t>
      </w:r>
    </w:p>
    <w:p w14:paraId="3235A1D5" w14:textId="77777777" w:rsidR="00124EA0" w:rsidRPr="009F1048" w:rsidRDefault="00124EA0" w:rsidP="00124EA0">
      <w:pPr>
        <w:jc w:val="both"/>
        <w:rPr>
          <w:rFonts w:eastAsia="Times New Roman"/>
          <w:b/>
          <w:color w:val="000000"/>
        </w:rPr>
      </w:pPr>
      <w:r w:rsidRPr="009F1048">
        <w:rPr>
          <w:rFonts w:eastAsia="Times New Roman"/>
          <w:b/>
          <w:color w:val="000000"/>
        </w:rPr>
        <w:t>DETYRAT KRYESORE</w:t>
      </w:r>
    </w:p>
    <w:p w14:paraId="4E8E4151" w14:textId="77777777" w:rsidR="00124EA0" w:rsidRPr="009F1048" w:rsidRDefault="00124EA0" w:rsidP="00124EA0">
      <w:pPr>
        <w:jc w:val="both"/>
        <w:rPr>
          <w:rFonts w:eastAsia="Times New Roman"/>
          <w:b/>
          <w:color w:val="000000"/>
        </w:rPr>
      </w:pPr>
    </w:p>
    <w:p w14:paraId="426CB191" w14:textId="77777777" w:rsidR="00124EA0" w:rsidRPr="009F1048" w:rsidRDefault="00124EA0" w:rsidP="00124EA0">
      <w:pPr>
        <w:pStyle w:val="ListParagraph"/>
        <w:numPr>
          <w:ilvl w:val="0"/>
          <w:numId w:val="8"/>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Përgatit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programon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planifikon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siguron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zbaton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metodikat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marrëdhëniet</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kontrollon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respektimin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rregullave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funksionimit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brendshëm</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sektorit</w:t>
      </w:r>
      <w:proofErr w:type="spellEnd"/>
      <w:r w:rsidRPr="009F1048">
        <w:rPr>
          <w:rFonts w:ascii="Times New Roman" w:hAnsi="Times New Roman"/>
          <w:color w:val="000000"/>
          <w:sz w:val="24"/>
          <w:szCs w:val="24"/>
        </w:rPr>
        <w:t>;</w:t>
      </w:r>
    </w:p>
    <w:p w14:paraId="5EE4EC27" w14:textId="77777777" w:rsidR="00124EA0" w:rsidRPr="009F1048" w:rsidRDefault="00124EA0" w:rsidP="00124EA0">
      <w:pPr>
        <w:pStyle w:val="ListParagraph"/>
        <w:numPr>
          <w:ilvl w:val="0"/>
          <w:numId w:val="8"/>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Monitoron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realizimin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veprimeve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realizimin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detyrave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bazë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Rregullores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Shkollës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lidhur</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projektet</w:t>
      </w:r>
      <w:proofErr w:type="spellEnd"/>
      <w:r>
        <w:rPr>
          <w:rFonts w:ascii="Times New Roman" w:hAnsi="Times New Roman"/>
          <w:color w:val="000000"/>
          <w:sz w:val="24"/>
          <w:szCs w:val="24"/>
        </w:rPr>
        <w:t xml:space="preserve">, </w:t>
      </w:r>
      <w:proofErr w:type="spellStart"/>
      <w:r>
        <w:rPr>
          <w:rFonts w:ascii="Times New Roman" w:hAnsi="Times New Roman"/>
          <w:color w:val="FF0000"/>
          <w:sz w:val="24"/>
          <w:szCs w:val="24"/>
        </w:rPr>
        <w:t>integrimin</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evropian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marrëdhëniet</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w:t>
      </w:r>
    </w:p>
    <w:p w14:paraId="0F448444" w14:textId="77777777" w:rsidR="00124EA0" w:rsidRPr="008D2D41" w:rsidRDefault="00124EA0" w:rsidP="00124EA0">
      <w:pPr>
        <w:pStyle w:val="ListParagraph"/>
        <w:numPr>
          <w:ilvl w:val="0"/>
          <w:numId w:val="8"/>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lastRenderedPageBreak/>
        <w:t>Përpilon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dhëna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vlerëson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qëndrueshmërinë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ndikimin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ofron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këshillat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zgjidhur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probleme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cilat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dalin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gjatë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evoluimit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bashkëpunon</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shumëllojshmëri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profesionistësh</w:t>
      </w:r>
      <w:proofErr w:type="spellEnd"/>
      <w:r w:rsidRPr="009F1048">
        <w:rPr>
          <w:rFonts w:ascii="Times New Roman" w:hAnsi="Times New Roman"/>
          <w:color w:val="000000"/>
          <w:sz w:val="24"/>
          <w:szCs w:val="24"/>
        </w:rPr>
        <w:t xml:space="preserve"> duke </w:t>
      </w:r>
      <w:proofErr w:type="spellStart"/>
      <w:r w:rsidRPr="009F1048">
        <w:rPr>
          <w:rFonts w:ascii="Times New Roman" w:hAnsi="Times New Roman"/>
          <w:color w:val="000000"/>
          <w:sz w:val="24"/>
          <w:szCs w:val="24"/>
        </w:rPr>
        <w:t>përfshirë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partnerët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donatorët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nënkontraktorët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punë</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shërbime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mbikëqyr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punën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ekspertëve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jashtëm</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përfshirë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zbatimin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mban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dhëna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sakta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lidhje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kryerjen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aktiviteteve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projektit</w:t>
      </w:r>
      <w:proofErr w:type="spellEnd"/>
      <w:r w:rsidRPr="008D2D41">
        <w:rPr>
          <w:rFonts w:ascii="Times New Roman" w:hAnsi="Times New Roman"/>
          <w:color w:val="000000"/>
          <w:sz w:val="24"/>
          <w:szCs w:val="24"/>
        </w:rPr>
        <w:t>.</w:t>
      </w:r>
      <w:r w:rsidRPr="008D2D41">
        <w:rPr>
          <w:rFonts w:ascii="Times New Roman" w:hAnsi="Times New Roman"/>
          <w:sz w:val="24"/>
          <w:szCs w:val="24"/>
        </w:rPr>
        <w:t xml:space="preserve"> </w:t>
      </w:r>
      <w:proofErr w:type="spellStart"/>
      <w:r w:rsidRPr="008D2D41">
        <w:rPr>
          <w:rFonts w:ascii="Times New Roman" w:hAnsi="Times New Roman"/>
          <w:color w:val="FF0000"/>
          <w:sz w:val="24"/>
          <w:szCs w:val="24"/>
        </w:rPr>
        <w:t>Kryen</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përpunimin</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dhe</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raportimin</w:t>
      </w:r>
      <w:proofErr w:type="spellEnd"/>
      <w:r w:rsidRPr="008D2D41">
        <w:rPr>
          <w:rFonts w:ascii="Times New Roman" w:hAnsi="Times New Roman"/>
          <w:color w:val="FF0000"/>
          <w:sz w:val="24"/>
          <w:szCs w:val="24"/>
        </w:rPr>
        <w:t xml:space="preserve"> e </w:t>
      </w:r>
      <w:proofErr w:type="spellStart"/>
      <w:r w:rsidRPr="008D2D41">
        <w:rPr>
          <w:rFonts w:ascii="Times New Roman" w:hAnsi="Times New Roman"/>
          <w:color w:val="FF0000"/>
          <w:sz w:val="24"/>
          <w:szCs w:val="24"/>
        </w:rPr>
        <w:t>të</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dhënave</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për</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veprimtarinë</w:t>
      </w:r>
      <w:proofErr w:type="spellEnd"/>
      <w:r w:rsidRPr="008D2D41">
        <w:rPr>
          <w:rFonts w:ascii="Times New Roman" w:hAnsi="Times New Roman"/>
          <w:color w:val="FF0000"/>
          <w:sz w:val="24"/>
          <w:szCs w:val="24"/>
        </w:rPr>
        <w:t xml:space="preserve"> e </w:t>
      </w:r>
      <w:proofErr w:type="spellStart"/>
      <w:r w:rsidRPr="008D2D41">
        <w:rPr>
          <w:rFonts w:ascii="Times New Roman" w:hAnsi="Times New Roman"/>
          <w:color w:val="FF0000"/>
          <w:sz w:val="24"/>
          <w:szCs w:val="24"/>
        </w:rPr>
        <w:t>institucionit</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në</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raport</w:t>
      </w:r>
      <w:proofErr w:type="spellEnd"/>
      <w:r w:rsidRPr="008D2D41">
        <w:rPr>
          <w:rFonts w:ascii="Times New Roman" w:hAnsi="Times New Roman"/>
          <w:color w:val="FF0000"/>
          <w:sz w:val="24"/>
          <w:szCs w:val="24"/>
        </w:rPr>
        <w:t xml:space="preserve"> me </w:t>
      </w:r>
      <w:proofErr w:type="spellStart"/>
      <w:r w:rsidRPr="008D2D41">
        <w:rPr>
          <w:rFonts w:ascii="Times New Roman" w:hAnsi="Times New Roman"/>
          <w:color w:val="FF0000"/>
          <w:sz w:val="24"/>
          <w:szCs w:val="24"/>
        </w:rPr>
        <w:t>ecurinë</w:t>
      </w:r>
      <w:proofErr w:type="spellEnd"/>
      <w:r w:rsidRPr="008D2D41">
        <w:rPr>
          <w:rFonts w:ascii="Times New Roman" w:hAnsi="Times New Roman"/>
          <w:color w:val="FF0000"/>
          <w:sz w:val="24"/>
          <w:szCs w:val="24"/>
        </w:rPr>
        <w:t xml:space="preserve"> e </w:t>
      </w:r>
      <w:proofErr w:type="spellStart"/>
      <w:r w:rsidRPr="008D2D41">
        <w:rPr>
          <w:rFonts w:ascii="Times New Roman" w:hAnsi="Times New Roman"/>
          <w:color w:val="FF0000"/>
          <w:sz w:val="24"/>
          <w:szCs w:val="24"/>
        </w:rPr>
        <w:t>procesit</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të</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integrimit</w:t>
      </w:r>
      <w:proofErr w:type="spellEnd"/>
      <w:r w:rsidRPr="008D2D41">
        <w:rPr>
          <w:rFonts w:ascii="Times New Roman" w:hAnsi="Times New Roman"/>
          <w:color w:val="FF0000"/>
          <w:sz w:val="24"/>
          <w:szCs w:val="24"/>
        </w:rPr>
        <w:t xml:space="preserve"> </w:t>
      </w:r>
      <w:proofErr w:type="spellStart"/>
      <w:r w:rsidRPr="008D2D41">
        <w:rPr>
          <w:rFonts w:ascii="Times New Roman" w:hAnsi="Times New Roman"/>
          <w:color w:val="FF0000"/>
          <w:sz w:val="24"/>
          <w:szCs w:val="24"/>
        </w:rPr>
        <w:t>evropian</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nga</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Shkolla</w:t>
      </w:r>
      <w:proofErr w:type="spellEnd"/>
      <w:r>
        <w:rPr>
          <w:rFonts w:ascii="Times New Roman" w:hAnsi="Times New Roman"/>
          <w:color w:val="FF0000"/>
          <w:sz w:val="24"/>
          <w:szCs w:val="24"/>
        </w:rPr>
        <w:t xml:space="preserve"> e </w:t>
      </w:r>
      <w:proofErr w:type="spellStart"/>
      <w:r>
        <w:rPr>
          <w:rFonts w:ascii="Times New Roman" w:hAnsi="Times New Roman"/>
          <w:color w:val="FF0000"/>
          <w:sz w:val="24"/>
          <w:szCs w:val="24"/>
        </w:rPr>
        <w:t>Magjistraturës</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që</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kërkohen</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nga</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institucionet</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vendase</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apo</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të</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huaja</w:t>
      </w:r>
      <w:proofErr w:type="spellEnd"/>
      <w:r w:rsidRPr="008D2D41">
        <w:rPr>
          <w:rFonts w:ascii="Times New Roman" w:hAnsi="Times New Roman"/>
          <w:color w:val="FF0000"/>
          <w:sz w:val="24"/>
          <w:szCs w:val="24"/>
        </w:rPr>
        <w:t>.</w:t>
      </w:r>
    </w:p>
    <w:p w14:paraId="5292CDFD" w14:textId="77777777" w:rsidR="00124EA0" w:rsidRPr="009F1048" w:rsidRDefault="00124EA0" w:rsidP="00124EA0">
      <w:pPr>
        <w:pStyle w:val="ListParagraph"/>
        <w:numPr>
          <w:ilvl w:val="0"/>
          <w:numId w:val="8"/>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Formulon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analizon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siguron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informacion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mbi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pikat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kontaktit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personave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institucionit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organizator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aktivitetit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marrëdhënieve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paraqet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Drejtorit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Shkollës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Magjistraturës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programet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detajuara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delegacioneve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huaja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bashku</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gjithë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treguesit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tij</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
    <w:p w14:paraId="64F53FF8" w14:textId="77777777" w:rsidR="00124EA0" w:rsidRPr="009F1048" w:rsidRDefault="00124EA0" w:rsidP="00124EA0">
      <w:pPr>
        <w:numPr>
          <w:ilvl w:val="0"/>
          <w:numId w:val="3"/>
        </w:numPr>
        <w:jc w:val="both"/>
        <w:rPr>
          <w:rFonts w:eastAsia="Times New Roman"/>
          <w:color w:val="000000"/>
        </w:rPr>
      </w:pPr>
      <w:r w:rsidRPr="009F1048">
        <w:rPr>
          <w:rFonts w:eastAsia="Times New Roman"/>
          <w:color w:val="000000"/>
        </w:rPr>
        <w:t xml:space="preserve">pjesëmarrësit; </w:t>
      </w:r>
    </w:p>
    <w:p w14:paraId="2FA3FDDD" w14:textId="77777777" w:rsidR="00124EA0" w:rsidRPr="009F1048" w:rsidRDefault="00124EA0" w:rsidP="00124EA0">
      <w:pPr>
        <w:numPr>
          <w:ilvl w:val="0"/>
          <w:numId w:val="3"/>
        </w:numPr>
        <w:jc w:val="both"/>
        <w:rPr>
          <w:rFonts w:eastAsia="Times New Roman"/>
          <w:color w:val="000000"/>
        </w:rPr>
      </w:pPr>
      <w:r w:rsidRPr="009F1048">
        <w:rPr>
          <w:rFonts w:eastAsia="Times New Roman"/>
          <w:color w:val="000000"/>
        </w:rPr>
        <w:t>nivelin e delegacionit;</w:t>
      </w:r>
    </w:p>
    <w:p w14:paraId="414EC8EC" w14:textId="77777777" w:rsidR="00124EA0" w:rsidRPr="009F1048" w:rsidRDefault="00124EA0" w:rsidP="00124EA0">
      <w:pPr>
        <w:numPr>
          <w:ilvl w:val="0"/>
          <w:numId w:val="3"/>
        </w:numPr>
        <w:jc w:val="both"/>
        <w:rPr>
          <w:rFonts w:eastAsia="Times New Roman"/>
          <w:color w:val="000000"/>
        </w:rPr>
      </w:pPr>
      <w:r w:rsidRPr="009F1048">
        <w:rPr>
          <w:rFonts w:eastAsia="Times New Roman"/>
          <w:color w:val="000000"/>
        </w:rPr>
        <w:t xml:space="preserve">qëllimin e vizitës (aktivitetit); </w:t>
      </w:r>
    </w:p>
    <w:p w14:paraId="067EE413" w14:textId="77777777" w:rsidR="00124EA0" w:rsidRPr="009F1048" w:rsidRDefault="00124EA0" w:rsidP="00124EA0">
      <w:pPr>
        <w:numPr>
          <w:ilvl w:val="0"/>
          <w:numId w:val="3"/>
        </w:numPr>
        <w:jc w:val="both"/>
        <w:rPr>
          <w:rFonts w:eastAsia="Times New Roman"/>
          <w:color w:val="000000"/>
        </w:rPr>
      </w:pPr>
      <w:r w:rsidRPr="009F1048">
        <w:rPr>
          <w:color w:val="000000"/>
        </w:rPr>
        <w:t>kohën dhe koston financiare.</w:t>
      </w:r>
    </w:p>
    <w:p w14:paraId="4D005450" w14:textId="77777777" w:rsidR="00124EA0" w:rsidRPr="009F1048" w:rsidRDefault="00124EA0" w:rsidP="00124EA0">
      <w:pPr>
        <w:pStyle w:val="ListParagraph"/>
        <w:numPr>
          <w:ilvl w:val="0"/>
          <w:numId w:val="8"/>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Kujdeset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aktivitetet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zyrtare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formale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joformale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përputhje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rregullat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parashikuara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ceremonialin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zyrtar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Republikës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Shqipërisë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Ndihmon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ndjekjen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çështjeve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financiare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kur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donacione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huaja</w:t>
      </w:r>
      <w:proofErr w:type="spellEnd"/>
      <w:r w:rsidRPr="009F1048">
        <w:rPr>
          <w:rFonts w:ascii="Times New Roman" w:hAnsi="Times New Roman"/>
          <w:color w:val="000000"/>
          <w:sz w:val="24"/>
          <w:szCs w:val="24"/>
        </w:rPr>
        <w:t xml:space="preserve">, duke </w:t>
      </w:r>
      <w:proofErr w:type="spellStart"/>
      <w:r w:rsidRPr="009F1048">
        <w:rPr>
          <w:rFonts w:ascii="Times New Roman" w:hAnsi="Times New Roman"/>
          <w:color w:val="000000"/>
          <w:sz w:val="24"/>
          <w:szCs w:val="24"/>
        </w:rPr>
        <w:t>bërë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kujdes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veçantë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informacionin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saktë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dokumentacionin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financiar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Përgatit</w:t>
      </w:r>
      <w:proofErr w:type="spellEnd"/>
      <w:r w:rsidRPr="009F1048">
        <w:rPr>
          <w:rFonts w:ascii="Times New Roman" w:hAnsi="Times New Roman"/>
          <w:color w:val="000000"/>
          <w:sz w:val="24"/>
          <w:szCs w:val="24"/>
        </w:rPr>
        <w:t xml:space="preserve"> draft </w:t>
      </w:r>
      <w:proofErr w:type="spellStart"/>
      <w:r w:rsidRPr="009F1048">
        <w:rPr>
          <w:rFonts w:ascii="Times New Roman" w:hAnsi="Times New Roman"/>
          <w:color w:val="000000"/>
          <w:sz w:val="24"/>
          <w:szCs w:val="24"/>
        </w:rPr>
        <w:t>raportet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vjetore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institucionit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lidhje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projektet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marrëdhëniet</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kontrollon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dhënat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marrëdhënieve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w:t>
      </w:r>
    </w:p>
    <w:p w14:paraId="20AF6FBC" w14:textId="77777777" w:rsidR="00124EA0" w:rsidRPr="009F1048" w:rsidRDefault="00124EA0" w:rsidP="00124EA0">
      <w:pPr>
        <w:jc w:val="both"/>
        <w:rPr>
          <w:color w:val="000000"/>
        </w:rPr>
      </w:pPr>
    </w:p>
    <w:p w14:paraId="055E3DA4" w14:textId="77777777" w:rsidR="00124EA0" w:rsidRPr="009F1048" w:rsidRDefault="00124EA0" w:rsidP="00124EA0">
      <w:pPr>
        <w:jc w:val="both"/>
        <w:rPr>
          <w:b/>
          <w:color w:val="000000"/>
        </w:rPr>
      </w:pPr>
      <w:r w:rsidRPr="009F1048">
        <w:rPr>
          <w:b/>
          <w:color w:val="000000"/>
        </w:rPr>
        <w:t>V</w:t>
      </w:r>
    </w:p>
    <w:p w14:paraId="0B6F74DA" w14:textId="77777777" w:rsidR="00124EA0" w:rsidRPr="009F1048" w:rsidRDefault="00124EA0" w:rsidP="00124EA0">
      <w:pPr>
        <w:jc w:val="both"/>
        <w:rPr>
          <w:b/>
          <w:color w:val="000000"/>
        </w:rPr>
      </w:pPr>
      <w:r w:rsidRPr="009F1048">
        <w:rPr>
          <w:b/>
          <w:color w:val="000000"/>
        </w:rPr>
        <w:t xml:space="preserve">PËRGJEGJËSITË KRYESORE </w:t>
      </w:r>
    </w:p>
    <w:p w14:paraId="4DE2927B" w14:textId="77777777" w:rsidR="00124EA0" w:rsidRPr="009F1048" w:rsidRDefault="00124EA0" w:rsidP="00124EA0">
      <w:pPr>
        <w:jc w:val="both"/>
        <w:rPr>
          <w:b/>
          <w:color w:val="000000"/>
        </w:rPr>
      </w:pPr>
    </w:p>
    <w:p w14:paraId="081A56DF"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Monitoron dhe ndjek realizimin e detyrave në bazë të Rregullores së Shkollës lidhur me projektet dhe marrëdhëniet me jashtë;</w:t>
      </w:r>
    </w:p>
    <w:p w14:paraId="758368D9"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Kujdeset për njohjen e akteve dhe rregullave të institucionit dhe të gjitha akteve që kanë të bëjnë me projektet, marrëdhëniet me jashtë për përmbushjen e procedurave objekt i fushës;</w:t>
      </w:r>
    </w:p>
    <w:p w14:paraId="4D5A43BE"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Kontrollon respektimin e ligjit dhe të rregullave të funksionimit të brendshëm të institucionit, si dhe ndjek procedurat lidhur me ofrimin e shërbimit;</w:t>
      </w:r>
    </w:p>
    <w:p w14:paraId="1AE5B40E"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Përgjigjet për përgatitjen, programimin, planifikimin, sigurimin dhe zbatimin e programeve dhe metodologjive të përcaktuara nga institucioni;</w:t>
      </w:r>
    </w:p>
    <w:p w14:paraId="7939435E" w14:textId="77777777" w:rsidR="00124EA0" w:rsidRPr="009F1048" w:rsidRDefault="00124EA0" w:rsidP="00124EA0">
      <w:pPr>
        <w:jc w:val="both"/>
        <w:rPr>
          <w:rFonts w:eastAsia="Times New Roman"/>
          <w:color w:val="000000"/>
        </w:rPr>
      </w:pPr>
      <w:r w:rsidRPr="009F1048">
        <w:rPr>
          <w:rFonts w:eastAsia="Times New Roman"/>
          <w:color w:val="000000"/>
        </w:rPr>
        <w:t>- Kujdeset për aktivitetet zyrtare formale dhe joformale, në përputhje me rregullat e parashikuara në ceremonialin zyrtar të Republikës së Shqipërisë;</w:t>
      </w:r>
    </w:p>
    <w:p w14:paraId="24DA5587"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Harton, planifikon programin vjetor për sektorin në bashkëpunim me specialistët përkatës;</w:t>
      </w:r>
    </w:p>
    <w:p w14:paraId="670FD091"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Kontribuon në hartimin e projektbuxhetit për parashikimin e fondeve financiare në kuadër të ve</w:t>
      </w:r>
      <w:r>
        <w:rPr>
          <w:rFonts w:eastAsia="Times New Roman"/>
          <w:color w:val="000000"/>
        </w:rPr>
        <w:t xml:space="preserve">primtarisë vjetore për </w:t>
      </w:r>
      <w:r>
        <w:rPr>
          <w:rFonts w:eastAsia="Times New Roman"/>
          <w:color w:val="FF0000"/>
        </w:rPr>
        <w:t>integimin evropian,</w:t>
      </w:r>
      <w:r>
        <w:rPr>
          <w:rFonts w:eastAsia="Times New Roman"/>
          <w:color w:val="000000"/>
        </w:rPr>
        <w:t xml:space="preserve"> projektet</w:t>
      </w:r>
      <w:r w:rsidRPr="009F1048">
        <w:rPr>
          <w:rFonts w:eastAsia="Times New Roman"/>
          <w:color w:val="000000"/>
        </w:rPr>
        <w:t xml:space="preserve"> dhe marrëdhëniet me jashtë.</w:t>
      </w:r>
    </w:p>
    <w:p w14:paraId="64C1312D" w14:textId="77777777" w:rsidR="00124EA0" w:rsidRPr="009F1048" w:rsidRDefault="00124EA0" w:rsidP="00124EA0">
      <w:pPr>
        <w:jc w:val="both"/>
        <w:rPr>
          <w:color w:val="000000"/>
        </w:rPr>
      </w:pPr>
    </w:p>
    <w:p w14:paraId="628877C4" w14:textId="77777777" w:rsidR="00124EA0" w:rsidRPr="009F1048" w:rsidRDefault="00124EA0" w:rsidP="00124EA0">
      <w:pPr>
        <w:jc w:val="both"/>
        <w:rPr>
          <w:b/>
          <w:color w:val="000000"/>
        </w:rPr>
      </w:pPr>
      <w:r w:rsidRPr="009F1048">
        <w:rPr>
          <w:b/>
          <w:color w:val="000000"/>
        </w:rPr>
        <w:t>VI</w:t>
      </w:r>
    </w:p>
    <w:p w14:paraId="2867940A" w14:textId="77777777" w:rsidR="00124EA0" w:rsidRPr="009F1048" w:rsidRDefault="00124EA0" w:rsidP="00124EA0">
      <w:pPr>
        <w:jc w:val="both"/>
        <w:rPr>
          <w:b/>
          <w:color w:val="000000"/>
        </w:rPr>
      </w:pPr>
      <w:r w:rsidRPr="009F1048">
        <w:rPr>
          <w:b/>
          <w:color w:val="000000"/>
        </w:rPr>
        <w:t>ZGJIDHJA E PROBLEMEVE (kompleksiteti dhe pasoja)</w:t>
      </w:r>
    </w:p>
    <w:p w14:paraId="28A70473" w14:textId="77777777" w:rsidR="00124EA0" w:rsidRPr="009F1048" w:rsidRDefault="00124EA0" w:rsidP="00124EA0">
      <w:pPr>
        <w:jc w:val="both"/>
        <w:rPr>
          <w:b/>
          <w:color w:val="000000"/>
        </w:rPr>
      </w:pPr>
    </w:p>
    <w:p w14:paraId="2A6267D3" w14:textId="77777777" w:rsidR="00124EA0" w:rsidRPr="009F1048" w:rsidRDefault="00124EA0" w:rsidP="00124EA0">
      <w:pPr>
        <w:jc w:val="both"/>
        <w:rPr>
          <w:color w:val="000000"/>
        </w:rPr>
      </w:pPr>
      <w:r w:rsidRPr="009F1048">
        <w:rPr>
          <w:color w:val="000000"/>
        </w:rPr>
        <w:t>P</w:t>
      </w:r>
      <w:r w:rsidRPr="009F1048">
        <w:rPr>
          <w:rFonts w:eastAsia="Times New Roman"/>
          <w:color w:val="000000"/>
        </w:rPr>
        <w:t>ë</w:t>
      </w:r>
      <w:r w:rsidRPr="009F1048">
        <w:rPr>
          <w:color w:val="000000"/>
        </w:rPr>
        <w:t>rgjegj</w:t>
      </w:r>
      <w:r w:rsidRPr="009F1048">
        <w:rPr>
          <w:rFonts w:eastAsia="Times New Roman"/>
          <w:color w:val="000000"/>
        </w:rPr>
        <w:t>ë</w:t>
      </w:r>
      <w:r w:rsidRPr="009F1048">
        <w:rPr>
          <w:color w:val="000000"/>
        </w:rPr>
        <w:t>sit t</w:t>
      </w:r>
      <w:r w:rsidRPr="009F1048">
        <w:rPr>
          <w:rFonts w:eastAsia="Times New Roman"/>
          <w:color w:val="000000"/>
        </w:rPr>
        <w:t>ë</w:t>
      </w:r>
      <w:r w:rsidRPr="009F1048">
        <w:rPr>
          <w:color w:val="000000"/>
        </w:rPr>
        <w:t xml:space="preserve"> Sektorit t</w:t>
      </w:r>
      <w:r w:rsidRPr="009F1048">
        <w:rPr>
          <w:rFonts w:eastAsia="Times New Roman"/>
          <w:color w:val="000000"/>
        </w:rPr>
        <w:t>ë</w:t>
      </w:r>
      <w:r w:rsidRPr="009F1048">
        <w:rPr>
          <w:color w:val="000000"/>
        </w:rPr>
        <w:t xml:space="preserve"> </w:t>
      </w:r>
      <w:r>
        <w:rPr>
          <w:color w:val="FF0000"/>
        </w:rPr>
        <w:t xml:space="preserve">Integimit Evropian, </w:t>
      </w:r>
      <w:r w:rsidRPr="009F1048">
        <w:rPr>
          <w:color w:val="000000"/>
        </w:rPr>
        <w:t>Projekteve dhe Marr</w:t>
      </w:r>
      <w:r w:rsidRPr="009F1048">
        <w:rPr>
          <w:rFonts w:eastAsia="Times New Roman"/>
          <w:color w:val="000000"/>
        </w:rPr>
        <w:t>ë</w:t>
      </w:r>
      <w:r w:rsidRPr="009F1048">
        <w:rPr>
          <w:color w:val="000000"/>
        </w:rPr>
        <w:t>dh</w:t>
      </w:r>
      <w:r w:rsidRPr="009F1048">
        <w:rPr>
          <w:rFonts w:eastAsia="Times New Roman"/>
          <w:color w:val="000000"/>
        </w:rPr>
        <w:t>ë</w:t>
      </w:r>
      <w:r w:rsidRPr="009F1048">
        <w:rPr>
          <w:color w:val="000000"/>
        </w:rPr>
        <w:t>nieve me Jasht</w:t>
      </w:r>
      <w:r w:rsidRPr="009F1048">
        <w:rPr>
          <w:rFonts w:eastAsia="Times New Roman"/>
          <w:color w:val="000000"/>
        </w:rPr>
        <w:t>ë</w:t>
      </w:r>
      <w:r w:rsidRPr="009F1048">
        <w:rPr>
          <w:color w:val="000000"/>
        </w:rPr>
        <w:t xml:space="preserve"> i k</w:t>
      </w:r>
      <w:r w:rsidRPr="009F1048">
        <w:rPr>
          <w:rFonts w:eastAsia="Times New Roman"/>
          <w:color w:val="000000"/>
        </w:rPr>
        <w:t>ë</w:t>
      </w:r>
      <w:r w:rsidRPr="009F1048">
        <w:rPr>
          <w:color w:val="000000"/>
        </w:rPr>
        <w:t>rkohet t</w:t>
      </w:r>
      <w:r w:rsidRPr="009F1048">
        <w:rPr>
          <w:rFonts w:eastAsia="Times New Roman"/>
          <w:color w:val="000000"/>
        </w:rPr>
        <w:t>ë</w:t>
      </w:r>
      <w:r w:rsidRPr="009F1048">
        <w:rPr>
          <w:color w:val="000000"/>
        </w:rPr>
        <w:t xml:space="preserve"> ndjek</w:t>
      </w:r>
      <w:r w:rsidRPr="009F1048">
        <w:rPr>
          <w:rFonts w:eastAsia="Times New Roman"/>
          <w:color w:val="000000"/>
        </w:rPr>
        <w:t>ë</w:t>
      </w:r>
      <w:r w:rsidRPr="009F1048">
        <w:rPr>
          <w:color w:val="000000"/>
        </w:rPr>
        <w:t xml:space="preserve"> zgjidhjen e problematikave dhe çështjeve objekt i fushës së veprimtarisë së sektorit, sidomos lidhur me respektimin e procedurave t</w:t>
      </w:r>
      <w:r w:rsidRPr="009F1048">
        <w:rPr>
          <w:rFonts w:eastAsia="Times New Roman"/>
          <w:color w:val="000000"/>
        </w:rPr>
        <w:t>ë</w:t>
      </w:r>
      <w:r w:rsidRPr="009F1048">
        <w:rPr>
          <w:color w:val="000000"/>
        </w:rPr>
        <w:t xml:space="preserve"> projekteve t</w:t>
      </w:r>
      <w:r w:rsidRPr="009F1048">
        <w:rPr>
          <w:rFonts w:eastAsia="Times New Roman"/>
          <w:color w:val="000000"/>
        </w:rPr>
        <w:t>ë</w:t>
      </w:r>
      <w:r w:rsidRPr="009F1048">
        <w:rPr>
          <w:color w:val="000000"/>
        </w:rPr>
        <w:t xml:space="preserve"> ndryshme si dhe marr</w:t>
      </w:r>
      <w:r w:rsidRPr="009F1048">
        <w:rPr>
          <w:rFonts w:eastAsia="Times New Roman"/>
          <w:color w:val="000000"/>
        </w:rPr>
        <w:t>ë</w:t>
      </w:r>
      <w:r w:rsidRPr="009F1048">
        <w:rPr>
          <w:color w:val="000000"/>
        </w:rPr>
        <w:t>dh</w:t>
      </w:r>
      <w:r w:rsidRPr="009F1048">
        <w:rPr>
          <w:rFonts w:eastAsia="Times New Roman"/>
          <w:color w:val="000000"/>
        </w:rPr>
        <w:t>ë</w:t>
      </w:r>
      <w:r w:rsidRPr="009F1048">
        <w:rPr>
          <w:color w:val="000000"/>
        </w:rPr>
        <w:t>nieve me institucionet</w:t>
      </w:r>
      <w:r>
        <w:rPr>
          <w:color w:val="000000"/>
        </w:rPr>
        <w:t xml:space="preserve"> </w:t>
      </w:r>
      <w:r>
        <w:rPr>
          <w:color w:val="FF0000"/>
        </w:rPr>
        <w:t>vendase dhe</w:t>
      </w:r>
      <w:r w:rsidRPr="009F1048">
        <w:rPr>
          <w:color w:val="000000"/>
        </w:rPr>
        <w:t xml:space="preserve"> homologe t</w:t>
      </w:r>
      <w:r w:rsidRPr="009F1048">
        <w:rPr>
          <w:rFonts w:eastAsia="Times New Roman"/>
          <w:color w:val="000000"/>
        </w:rPr>
        <w:t>ë</w:t>
      </w:r>
      <w:r w:rsidRPr="009F1048">
        <w:rPr>
          <w:color w:val="000000"/>
        </w:rPr>
        <w:t xml:space="preserve"> huaja.</w:t>
      </w:r>
    </w:p>
    <w:p w14:paraId="1C35DE66" w14:textId="77777777" w:rsidR="00124EA0" w:rsidRPr="009F1048" w:rsidRDefault="00124EA0" w:rsidP="00124EA0">
      <w:pPr>
        <w:jc w:val="both"/>
        <w:rPr>
          <w:color w:val="000000"/>
        </w:rPr>
      </w:pPr>
    </w:p>
    <w:p w14:paraId="59A1B33D" w14:textId="77777777" w:rsidR="00124EA0" w:rsidRPr="009F1048" w:rsidRDefault="00124EA0" w:rsidP="00124EA0">
      <w:pPr>
        <w:jc w:val="both"/>
        <w:rPr>
          <w:b/>
          <w:color w:val="000000"/>
        </w:rPr>
      </w:pPr>
      <w:r w:rsidRPr="009F1048">
        <w:rPr>
          <w:b/>
          <w:color w:val="000000"/>
        </w:rPr>
        <w:t>VII</w:t>
      </w:r>
    </w:p>
    <w:p w14:paraId="2B66103D" w14:textId="77777777" w:rsidR="00124EA0" w:rsidRPr="009F1048" w:rsidRDefault="00124EA0" w:rsidP="00124EA0">
      <w:pPr>
        <w:jc w:val="both"/>
        <w:rPr>
          <w:b/>
          <w:color w:val="000000"/>
        </w:rPr>
      </w:pPr>
      <w:r w:rsidRPr="009F1048">
        <w:rPr>
          <w:b/>
          <w:color w:val="000000"/>
        </w:rPr>
        <w:t xml:space="preserve">VENDIMMARRJA </w:t>
      </w:r>
    </w:p>
    <w:p w14:paraId="0589CF47" w14:textId="77777777" w:rsidR="00124EA0" w:rsidRPr="009F1048" w:rsidRDefault="00124EA0" w:rsidP="00124EA0">
      <w:pPr>
        <w:jc w:val="both"/>
        <w:rPr>
          <w:b/>
          <w:color w:val="000000"/>
        </w:rPr>
      </w:pPr>
    </w:p>
    <w:p w14:paraId="12E1857A" w14:textId="77777777" w:rsidR="00124EA0" w:rsidRPr="009F1048" w:rsidRDefault="00124EA0" w:rsidP="00124EA0">
      <w:pPr>
        <w:jc w:val="both"/>
        <w:rPr>
          <w:rFonts w:eastAsia="Times New Roman"/>
          <w:color w:val="000000"/>
        </w:rPr>
      </w:pPr>
      <w:r w:rsidRPr="009F1048">
        <w:rPr>
          <w:rFonts w:eastAsia="Times New Roman"/>
          <w:color w:val="000000"/>
        </w:rPr>
        <w:lastRenderedPageBreak/>
        <w:t>Përgjegjësi i Sektorit të</w:t>
      </w:r>
      <w:r>
        <w:rPr>
          <w:rFonts w:eastAsia="Times New Roman"/>
          <w:color w:val="000000"/>
        </w:rPr>
        <w:t xml:space="preserve"> </w:t>
      </w:r>
      <w:r>
        <w:rPr>
          <w:rFonts w:eastAsia="Times New Roman"/>
          <w:color w:val="FF0000"/>
        </w:rPr>
        <w:t>Integrimit Evropian,</w:t>
      </w:r>
      <w:r w:rsidRPr="009F1048">
        <w:rPr>
          <w:rFonts w:eastAsia="Times New Roman"/>
          <w:color w:val="000000"/>
        </w:rPr>
        <w:t xml:space="preserve"> Projekteve dhe Marrëdhënieve me Jashtë është përgjegjës për hartimin dhe ndjekjen e zbatimit të projekteve të ndryshme në të cilat Shkolla e Magjistraturës është pjesëmarrëse.</w:t>
      </w:r>
    </w:p>
    <w:p w14:paraId="70CA5303" w14:textId="77777777" w:rsidR="00124EA0" w:rsidRPr="009F1048" w:rsidRDefault="00124EA0" w:rsidP="00124EA0">
      <w:pPr>
        <w:jc w:val="both"/>
        <w:rPr>
          <w:color w:val="000000"/>
        </w:rPr>
      </w:pPr>
    </w:p>
    <w:p w14:paraId="1CDF950D" w14:textId="77777777" w:rsidR="00124EA0" w:rsidRPr="009F1048" w:rsidRDefault="00124EA0" w:rsidP="00124EA0">
      <w:pPr>
        <w:jc w:val="both"/>
        <w:rPr>
          <w:b/>
          <w:color w:val="000000"/>
        </w:rPr>
      </w:pPr>
      <w:r w:rsidRPr="009F1048">
        <w:rPr>
          <w:b/>
          <w:color w:val="000000"/>
        </w:rPr>
        <w:t>VIII</w:t>
      </w:r>
    </w:p>
    <w:p w14:paraId="4865CA0C" w14:textId="77777777" w:rsidR="00124EA0" w:rsidRPr="009F1048" w:rsidRDefault="00124EA0" w:rsidP="00124EA0">
      <w:pPr>
        <w:jc w:val="both"/>
        <w:rPr>
          <w:b/>
          <w:color w:val="000000"/>
        </w:rPr>
      </w:pPr>
      <w:r w:rsidRPr="009F1048">
        <w:rPr>
          <w:b/>
          <w:color w:val="000000"/>
        </w:rPr>
        <w:t>MJEDISI MENAXHERIAL</w:t>
      </w:r>
    </w:p>
    <w:p w14:paraId="0404FC4A" w14:textId="77777777" w:rsidR="00124EA0" w:rsidRPr="009F1048" w:rsidRDefault="00124EA0" w:rsidP="00124EA0">
      <w:pPr>
        <w:jc w:val="both"/>
        <w:rPr>
          <w:b/>
          <w:color w:val="000000"/>
        </w:rPr>
      </w:pPr>
    </w:p>
    <w:p w14:paraId="4E4F52C3" w14:textId="77777777" w:rsidR="00124EA0" w:rsidRPr="009F1048" w:rsidRDefault="00124EA0" w:rsidP="00124EA0">
      <w:pPr>
        <w:jc w:val="both"/>
        <w:rPr>
          <w:rFonts w:eastAsia="Times New Roman"/>
          <w:color w:val="000000"/>
        </w:rPr>
      </w:pPr>
      <w:r w:rsidRPr="009F1048">
        <w:rPr>
          <w:rFonts w:eastAsia="Times New Roman"/>
          <w:color w:val="000000"/>
        </w:rPr>
        <w:t>Përgjegjësi i Sektorit të</w:t>
      </w:r>
      <w:r>
        <w:rPr>
          <w:rFonts w:eastAsia="Times New Roman"/>
          <w:color w:val="000000"/>
        </w:rPr>
        <w:t xml:space="preserve"> </w:t>
      </w:r>
      <w:r>
        <w:rPr>
          <w:rFonts w:eastAsia="Times New Roman"/>
          <w:color w:val="FF0000"/>
        </w:rPr>
        <w:t>Integrimit Evropian,</w:t>
      </w:r>
      <w:r w:rsidRPr="009F1048">
        <w:rPr>
          <w:rFonts w:eastAsia="Times New Roman"/>
          <w:color w:val="000000"/>
        </w:rPr>
        <w:t xml:space="preserve"> Projekteve dhe Marrëdhënieve me Jashtë raporton para Drejtorit të Shkollës. Siguron dhe informon Drejtorin e Shkollës lidhur me kërkimin, përpunimin, ruajtjen, përdorimin dhe shkëmbimin e informacionit brenda dhe jashtë institucionit; formulon dhe zbaton programet e miratuara; siguron paraqitjen e standardeve profesionale në detyrat që kryen; informon drejtuesit e hierarkisë; kontribuon në hartimin e projekt programit vjetor për veprimtaritë institucionale të institucionit.</w:t>
      </w:r>
    </w:p>
    <w:p w14:paraId="5426DF4D" w14:textId="77777777" w:rsidR="00124EA0" w:rsidRPr="009F1048" w:rsidRDefault="00124EA0" w:rsidP="00124EA0">
      <w:pPr>
        <w:jc w:val="both"/>
        <w:rPr>
          <w:rFonts w:eastAsia="Times New Roman"/>
          <w:color w:val="000000"/>
        </w:rPr>
      </w:pPr>
    </w:p>
    <w:p w14:paraId="72516C5B" w14:textId="77777777" w:rsidR="00124EA0" w:rsidRPr="009F1048" w:rsidRDefault="00124EA0" w:rsidP="00124EA0">
      <w:pPr>
        <w:jc w:val="both"/>
        <w:rPr>
          <w:b/>
          <w:color w:val="000000"/>
        </w:rPr>
      </w:pPr>
      <w:r w:rsidRPr="009F1048">
        <w:rPr>
          <w:b/>
          <w:color w:val="000000"/>
        </w:rPr>
        <w:t>IX</w:t>
      </w:r>
    </w:p>
    <w:p w14:paraId="38B6C1AA" w14:textId="77777777" w:rsidR="00124EA0" w:rsidRPr="009F1048" w:rsidRDefault="00124EA0" w:rsidP="00124EA0">
      <w:pPr>
        <w:jc w:val="both"/>
        <w:rPr>
          <w:b/>
          <w:color w:val="000000"/>
        </w:rPr>
      </w:pPr>
      <w:r w:rsidRPr="009F1048">
        <w:rPr>
          <w:b/>
          <w:color w:val="000000"/>
        </w:rPr>
        <w:t>MBIKËQYRJA</w:t>
      </w:r>
    </w:p>
    <w:p w14:paraId="56307218" w14:textId="77777777" w:rsidR="00124EA0" w:rsidRPr="009F1048" w:rsidRDefault="00124EA0" w:rsidP="00124EA0">
      <w:pPr>
        <w:jc w:val="both"/>
        <w:rPr>
          <w:b/>
          <w:color w:val="000000"/>
        </w:rPr>
      </w:pPr>
    </w:p>
    <w:p w14:paraId="1B95ECAB" w14:textId="77777777" w:rsidR="00124EA0" w:rsidRPr="009F1048" w:rsidRDefault="00124EA0" w:rsidP="00124EA0">
      <w:pPr>
        <w:jc w:val="both"/>
        <w:rPr>
          <w:rFonts w:eastAsia="Times New Roman"/>
          <w:color w:val="000000"/>
        </w:rPr>
      </w:pPr>
      <w:r w:rsidRPr="009F1048">
        <w:rPr>
          <w:rFonts w:eastAsia="Times New Roman"/>
          <w:color w:val="000000"/>
        </w:rPr>
        <w:t>Mbikëqyr dhe ndjek procesin e zbatimit të projekteve të ndryshme,</w:t>
      </w:r>
      <w:r>
        <w:rPr>
          <w:rFonts w:eastAsia="Times New Roman"/>
          <w:color w:val="000000"/>
        </w:rPr>
        <w:t xml:space="preserve"> </w:t>
      </w:r>
      <w:r w:rsidRPr="006F004C">
        <w:rPr>
          <w:rFonts w:eastAsia="Times New Roman"/>
          <w:color w:val="FF0000"/>
        </w:rPr>
        <w:t>edhe në kuadër të integrimit evropian,</w:t>
      </w:r>
      <w:r w:rsidRPr="009F1048">
        <w:rPr>
          <w:rFonts w:eastAsia="Times New Roman"/>
          <w:color w:val="000000"/>
        </w:rPr>
        <w:t xml:space="preserve"> me efektivitet sa më të lartë të institucionit, si dhe përfaqëson institucionin kur trajtohen çështje të fushës që mbulon.</w:t>
      </w:r>
    </w:p>
    <w:p w14:paraId="61A52FD0" w14:textId="77777777" w:rsidR="00124EA0" w:rsidRPr="009F1048" w:rsidRDefault="00124EA0" w:rsidP="00124EA0">
      <w:pPr>
        <w:jc w:val="both"/>
        <w:rPr>
          <w:color w:val="000000"/>
        </w:rPr>
      </w:pPr>
    </w:p>
    <w:p w14:paraId="19283AA5" w14:textId="77777777" w:rsidR="00124EA0" w:rsidRPr="009F1048" w:rsidRDefault="00124EA0" w:rsidP="00124EA0">
      <w:pPr>
        <w:jc w:val="both"/>
        <w:rPr>
          <w:b/>
          <w:color w:val="000000"/>
        </w:rPr>
      </w:pPr>
      <w:r w:rsidRPr="009F1048">
        <w:rPr>
          <w:b/>
          <w:color w:val="000000"/>
        </w:rPr>
        <w:t>X</w:t>
      </w:r>
    </w:p>
    <w:p w14:paraId="375E9DFD" w14:textId="77777777" w:rsidR="00124EA0" w:rsidRPr="009F1048" w:rsidRDefault="00124EA0" w:rsidP="00124EA0">
      <w:pPr>
        <w:jc w:val="both"/>
        <w:rPr>
          <w:b/>
          <w:color w:val="000000"/>
        </w:rPr>
      </w:pPr>
      <w:r w:rsidRPr="009F1048">
        <w:rPr>
          <w:b/>
          <w:color w:val="000000"/>
        </w:rPr>
        <w:t>STAFI NËN VARËSI</w:t>
      </w:r>
    </w:p>
    <w:p w14:paraId="43DFC8C7" w14:textId="77777777" w:rsidR="00124EA0" w:rsidRPr="009F1048" w:rsidRDefault="00124EA0" w:rsidP="00124EA0">
      <w:pPr>
        <w:jc w:val="both"/>
        <w:rPr>
          <w:b/>
          <w:color w:val="000000"/>
        </w:rPr>
      </w:pPr>
    </w:p>
    <w:p w14:paraId="7B265A46" w14:textId="77777777" w:rsidR="00124EA0" w:rsidRPr="009F1048" w:rsidRDefault="00124EA0" w:rsidP="00124EA0">
      <w:pPr>
        <w:jc w:val="both"/>
        <w:rPr>
          <w:color w:val="000000"/>
        </w:rPr>
      </w:pPr>
      <w:r w:rsidRPr="009F1048">
        <w:rPr>
          <w:color w:val="000000"/>
        </w:rPr>
        <w:t>Pozicioni i p</w:t>
      </w:r>
      <w:r w:rsidRPr="009F1048">
        <w:rPr>
          <w:rFonts w:eastAsia="Times New Roman"/>
          <w:color w:val="000000"/>
        </w:rPr>
        <w:t>ë</w:t>
      </w:r>
      <w:r w:rsidRPr="009F1048">
        <w:rPr>
          <w:color w:val="000000"/>
        </w:rPr>
        <w:t>rgjegj</w:t>
      </w:r>
      <w:r w:rsidRPr="009F1048">
        <w:rPr>
          <w:rFonts w:eastAsia="Times New Roman"/>
          <w:color w:val="000000"/>
        </w:rPr>
        <w:t>ë</w:t>
      </w:r>
      <w:r w:rsidRPr="009F1048">
        <w:rPr>
          <w:color w:val="000000"/>
        </w:rPr>
        <w:t>sit t</w:t>
      </w:r>
      <w:r w:rsidRPr="009F1048">
        <w:rPr>
          <w:rFonts w:eastAsia="Times New Roman"/>
          <w:color w:val="000000"/>
        </w:rPr>
        <w:t>ë</w:t>
      </w:r>
      <w:r w:rsidRPr="009F1048">
        <w:rPr>
          <w:color w:val="000000"/>
        </w:rPr>
        <w:t xml:space="preserve"> Sektorit t</w:t>
      </w:r>
      <w:r w:rsidRPr="009F1048">
        <w:rPr>
          <w:rFonts w:eastAsia="Times New Roman"/>
          <w:color w:val="000000"/>
        </w:rPr>
        <w:t>ë</w:t>
      </w:r>
      <w:r>
        <w:rPr>
          <w:rFonts w:eastAsia="Times New Roman"/>
          <w:color w:val="000000"/>
        </w:rPr>
        <w:t xml:space="preserve"> </w:t>
      </w:r>
      <w:r>
        <w:rPr>
          <w:rFonts w:eastAsia="Times New Roman"/>
          <w:color w:val="FF0000"/>
        </w:rPr>
        <w:t>Integrimit Evropian,</w:t>
      </w:r>
      <w:r w:rsidRPr="009F1048">
        <w:rPr>
          <w:color w:val="000000"/>
        </w:rPr>
        <w:t xml:space="preserve"> Projekteve dhe Marr</w:t>
      </w:r>
      <w:r w:rsidRPr="009F1048">
        <w:rPr>
          <w:rFonts w:eastAsia="Times New Roman"/>
          <w:color w:val="000000"/>
        </w:rPr>
        <w:t>ë</w:t>
      </w:r>
      <w:r w:rsidRPr="009F1048">
        <w:rPr>
          <w:color w:val="000000"/>
        </w:rPr>
        <w:t>dh</w:t>
      </w:r>
      <w:r w:rsidRPr="009F1048">
        <w:rPr>
          <w:rFonts w:eastAsia="Times New Roman"/>
          <w:color w:val="000000"/>
        </w:rPr>
        <w:t>ë</w:t>
      </w:r>
      <w:r w:rsidRPr="009F1048">
        <w:rPr>
          <w:color w:val="000000"/>
        </w:rPr>
        <w:t>nieve me Jasht</w:t>
      </w:r>
      <w:r w:rsidRPr="009F1048">
        <w:rPr>
          <w:rFonts w:eastAsia="Times New Roman"/>
          <w:color w:val="000000"/>
        </w:rPr>
        <w:t>ë</w:t>
      </w:r>
      <w:r w:rsidRPr="009F1048">
        <w:rPr>
          <w:color w:val="000000"/>
        </w:rPr>
        <w:t xml:space="preserve"> ka n</w:t>
      </w:r>
      <w:r w:rsidRPr="009F1048">
        <w:rPr>
          <w:rFonts w:eastAsia="Times New Roman"/>
          <w:color w:val="000000"/>
        </w:rPr>
        <w:t>ë</w:t>
      </w:r>
      <w:r w:rsidRPr="009F1048">
        <w:rPr>
          <w:color w:val="000000"/>
        </w:rPr>
        <w:t xml:space="preserve"> var</w:t>
      </w:r>
      <w:r w:rsidRPr="009F1048">
        <w:rPr>
          <w:rFonts w:eastAsia="Times New Roman"/>
          <w:color w:val="000000"/>
        </w:rPr>
        <w:t>ë</w:t>
      </w:r>
      <w:r w:rsidRPr="009F1048">
        <w:rPr>
          <w:color w:val="000000"/>
        </w:rPr>
        <w:t>si t</w:t>
      </w:r>
      <w:r w:rsidRPr="009F1048">
        <w:rPr>
          <w:rFonts w:eastAsia="Times New Roman"/>
          <w:color w:val="000000"/>
        </w:rPr>
        <w:t>ë</w:t>
      </w:r>
      <w:r w:rsidRPr="009F1048">
        <w:rPr>
          <w:color w:val="000000"/>
        </w:rPr>
        <w:t xml:space="preserve"> drejtp</w:t>
      </w:r>
      <w:r w:rsidRPr="009F1048">
        <w:rPr>
          <w:rFonts w:eastAsia="Times New Roman"/>
          <w:color w:val="000000"/>
        </w:rPr>
        <w:t>ë</w:t>
      </w:r>
      <w:r w:rsidRPr="009F1048">
        <w:rPr>
          <w:color w:val="000000"/>
        </w:rPr>
        <w:t>rdrejt</w:t>
      </w:r>
      <w:r w:rsidRPr="009F1048">
        <w:rPr>
          <w:rFonts w:eastAsia="Times New Roman"/>
          <w:color w:val="000000"/>
        </w:rPr>
        <w:t>ë</w:t>
      </w:r>
      <w:r w:rsidRPr="009F1048">
        <w:rPr>
          <w:color w:val="000000"/>
        </w:rPr>
        <w:t xml:space="preserve"> 2 (dy) punonj</w:t>
      </w:r>
      <w:r w:rsidRPr="009F1048">
        <w:rPr>
          <w:rFonts w:eastAsia="Times New Roman"/>
          <w:color w:val="000000"/>
        </w:rPr>
        <w:t>ë</w:t>
      </w:r>
      <w:r w:rsidRPr="009F1048">
        <w:rPr>
          <w:color w:val="000000"/>
        </w:rPr>
        <w:t xml:space="preserve">s. </w:t>
      </w:r>
    </w:p>
    <w:p w14:paraId="0962236C" w14:textId="77777777" w:rsidR="00124EA0" w:rsidRPr="009F1048" w:rsidRDefault="00124EA0" w:rsidP="00124EA0">
      <w:pPr>
        <w:jc w:val="both"/>
        <w:rPr>
          <w:color w:val="000000"/>
        </w:rPr>
      </w:pPr>
    </w:p>
    <w:p w14:paraId="14F5A09B" w14:textId="77777777" w:rsidR="00124EA0" w:rsidRPr="009F1048" w:rsidRDefault="00124EA0" w:rsidP="00124EA0">
      <w:pPr>
        <w:jc w:val="both"/>
        <w:rPr>
          <w:b/>
          <w:color w:val="000000"/>
        </w:rPr>
      </w:pPr>
      <w:r w:rsidRPr="009F1048">
        <w:rPr>
          <w:b/>
          <w:color w:val="000000"/>
        </w:rPr>
        <w:t>XI</w:t>
      </w:r>
    </w:p>
    <w:p w14:paraId="2E1F20E4" w14:textId="77777777" w:rsidR="00124EA0" w:rsidRPr="009F1048" w:rsidRDefault="00124EA0" w:rsidP="00124EA0">
      <w:pPr>
        <w:jc w:val="both"/>
        <w:rPr>
          <w:b/>
          <w:color w:val="000000"/>
        </w:rPr>
      </w:pPr>
      <w:r w:rsidRPr="009F1048">
        <w:rPr>
          <w:b/>
          <w:color w:val="000000"/>
        </w:rPr>
        <w:t>KUSHTET E PUNËS</w:t>
      </w:r>
    </w:p>
    <w:p w14:paraId="7B3DA8B6" w14:textId="77777777" w:rsidR="00124EA0" w:rsidRPr="009F1048" w:rsidRDefault="00124EA0" w:rsidP="00124EA0">
      <w:pPr>
        <w:jc w:val="both"/>
        <w:rPr>
          <w:b/>
          <w:color w:val="000000"/>
        </w:rPr>
      </w:pPr>
    </w:p>
    <w:p w14:paraId="077E3ED0" w14:textId="77777777" w:rsidR="00124EA0" w:rsidRPr="009F1048" w:rsidRDefault="00124EA0" w:rsidP="00124EA0">
      <w:pPr>
        <w:jc w:val="both"/>
        <w:rPr>
          <w:color w:val="000000"/>
        </w:rPr>
      </w:pPr>
      <w:r w:rsidRPr="009F1048">
        <w:rPr>
          <w:color w:val="000000"/>
        </w:rPr>
        <w:t>P</w:t>
      </w:r>
      <w:r w:rsidRPr="009F1048">
        <w:rPr>
          <w:rFonts w:eastAsia="Times New Roman"/>
          <w:color w:val="000000"/>
        </w:rPr>
        <w:t>ë</w:t>
      </w:r>
      <w:r w:rsidRPr="009F1048">
        <w:rPr>
          <w:color w:val="000000"/>
        </w:rPr>
        <w:t>rgjegj</w:t>
      </w:r>
      <w:r w:rsidRPr="009F1048">
        <w:rPr>
          <w:rFonts w:eastAsia="Times New Roman"/>
          <w:color w:val="000000"/>
        </w:rPr>
        <w:t>ë</w:t>
      </w:r>
      <w:r w:rsidRPr="009F1048">
        <w:rPr>
          <w:color w:val="000000"/>
        </w:rPr>
        <w:t>sit t</w:t>
      </w:r>
      <w:r w:rsidRPr="009F1048">
        <w:rPr>
          <w:rFonts w:eastAsia="Times New Roman"/>
          <w:color w:val="000000"/>
        </w:rPr>
        <w:t>ë</w:t>
      </w:r>
      <w:r w:rsidRPr="009F1048">
        <w:rPr>
          <w:color w:val="000000"/>
        </w:rPr>
        <w:t xml:space="preserve"> Sektorit t</w:t>
      </w:r>
      <w:r w:rsidRPr="009F1048">
        <w:rPr>
          <w:rFonts w:eastAsia="Times New Roman"/>
          <w:color w:val="000000"/>
        </w:rPr>
        <w:t>ë</w:t>
      </w:r>
      <w:r>
        <w:rPr>
          <w:rFonts w:eastAsia="Times New Roman"/>
          <w:color w:val="000000"/>
        </w:rPr>
        <w:t xml:space="preserve"> </w:t>
      </w:r>
      <w:r>
        <w:rPr>
          <w:rFonts w:eastAsia="Times New Roman"/>
          <w:color w:val="FF0000"/>
        </w:rPr>
        <w:t>Integrimit Evropian,</w:t>
      </w:r>
      <w:r w:rsidRPr="009F1048">
        <w:rPr>
          <w:color w:val="000000"/>
        </w:rPr>
        <w:t xml:space="preserve"> Projekteve dhe Marr</w:t>
      </w:r>
      <w:r w:rsidRPr="009F1048">
        <w:rPr>
          <w:rFonts w:eastAsia="Times New Roman"/>
          <w:color w:val="000000"/>
        </w:rPr>
        <w:t>ë</w:t>
      </w:r>
      <w:r w:rsidRPr="009F1048">
        <w:rPr>
          <w:color w:val="000000"/>
        </w:rPr>
        <w:t>dh</w:t>
      </w:r>
      <w:r w:rsidRPr="009F1048">
        <w:rPr>
          <w:rFonts w:eastAsia="Times New Roman"/>
          <w:color w:val="000000"/>
        </w:rPr>
        <w:t>ë</w:t>
      </w:r>
      <w:r w:rsidRPr="009F1048">
        <w:rPr>
          <w:color w:val="000000"/>
        </w:rPr>
        <w:t>nieve me Jasht</w:t>
      </w:r>
      <w:r w:rsidRPr="009F1048">
        <w:rPr>
          <w:rFonts w:eastAsia="Times New Roman"/>
          <w:color w:val="000000"/>
        </w:rPr>
        <w:t>ë</w:t>
      </w:r>
      <w:r w:rsidRPr="009F1048">
        <w:rPr>
          <w:color w:val="000000"/>
        </w:rPr>
        <w:t xml:space="preserve"> mund t’i k</w:t>
      </w:r>
      <w:r w:rsidRPr="009F1048">
        <w:rPr>
          <w:rFonts w:eastAsia="Times New Roman"/>
          <w:color w:val="000000"/>
        </w:rPr>
        <w:t>ë</w:t>
      </w:r>
      <w:r w:rsidRPr="009F1048">
        <w:rPr>
          <w:color w:val="000000"/>
        </w:rPr>
        <w:t>rkohet t</w:t>
      </w:r>
      <w:r w:rsidRPr="009F1048">
        <w:rPr>
          <w:rFonts w:eastAsia="Times New Roman"/>
          <w:color w:val="000000"/>
        </w:rPr>
        <w:t>ë</w:t>
      </w:r>
      <w:r w:rsidRPr="009F1048">
        <w:rPr>
          <w:color w:val="000000"/>
        </w:rPr>
        <w:t xml:space="preserve"> punoj</w:t>
      </w:r>
      <w:r w:rsidRPr="009F1048">
        <w:rPr>
          <w:rFonts w:eastAsia="Times New Roman"/>
          <w:color w:val="000000"/>
        </w:rPr>
        <w:t>ë</w:t>
      </w:r>
      <w:r w:rsidRPr="009F1048">
        <w:rPr>
          <w:color w:val="000000"/>
        </w:rPr>
        <w:t xml:space="preserve"> jasht</w:t>
      </w:r>
      <w:r w:rsidRPr="009F1048">
        <w:rPr>
          <w:rFonts w:eastAsia="Times New Roman"/>
          <w:color w:val="000000"/>
        </w:rPr>
        <w:t>ë</w:t>
      </w:r>
      <w:r w:rsidRPr="009F1048">
        <w:rPr>
          <w:color w:val="000000"/>
        </w:rPr>
        <w:t xml:space="preserve"> orarit zyrtar t</w:t>
      </w:r>
      <w:r w:rsidRPr="009F1048">
        <w:rPr>
          <w:rFonts w:eastAsia="Times New Roman"/>
          <w:color w:val="000000"/>
        </w:rPr>
        <w:t>ë</w:t>
      </w:r>
      <w:r w:rsidRPr="009F1048">
        <w:rPr>
          <w:color w:val="000000"/>
        </w:rPr>
        <w:t xml:space="preserve"> pun</w:t>
      </w:r>
      <w:r w:rsidRPr="009F1048">
        <w:rPr>
          <w:rFonts w:eastAsia="Times New Roman"/>
          <w:color w:val="000000"/>
        </w:rPr>
        <w:t>ë</w:t>
      </w:r>
      <w:r w:rsidRPr="009F1048">
        <w:rPr>
          <w:color w:val="000000"/>
        </w:rPr>
        <w:t>s, t</w:t>
      </w:r>
      <w:r w:rsidRPr="009F1048">
        <w:rPr>
          <w:rFonts w:eastAsia="Times New Roman"/>
          <w:color w:val="000000"/>
        </w:rPr>
        <w:t>ë</w:t>
      </w:r>
      <w:r w:rsidRPr="009F1048">
        <w:rPr>
          <w:color w:val="000000"/>
        </w:rPr>
        <w:t xml:space="preserve"> shtunave, t</w:t>
      </w:r>
      <w:r w:rsidRPr="009F1048">
        <w:rPr>
          <w:rFonts w:eastAsia="Times New Roman"/>
          <w:color w:val="000000"/>
        </w:rPr>
        <w:t>ë</w:t>
      </w:r>
      <w:r w:rsidRPr="009F1048">
        <w:rPr>
          <w:color w:val="000000"/>
        </w:rPr>
        <w:t xml:space="preserve"> dielave dhe n</w:t>
      </w:r>
      <w:r w:rsidRPr="009F1048">
        <w:rPr>
          <w:rFonts w:eastAsia="Times New Roman"/>
          <w:color w:val="000000"/>
        </w:rPr>
        <w:t>ë</w:t>
      </w:r>
      <w:r w:rsidRPr="009F1048">
        <w:rPr>
          <w:color w:val="000000"/>
        </w:rPr>
        <w:t xml:space="preserve"> dit</w:t>
      </w:r>
      <w:r w:rsidRPr="009F1048">
        <w:rPr>
          <w:rFonts w:eastAsia="Times New Roman"/>
          <w:color w:val="000000"/>
        </w:rPr>
        <w:t>ë</w:t>
      </w:r>
      <w:r w:rsidRPr="009F1048">
        <w:rPr>
          <w:color w:val="000000"/>
        </w:rPr>
        <w:t>t e pushimeve zyrtare, si dhe jasht</w:t>
      </w:r>
      <w:r w:rsidRPr="009F1048">
        <w:rPr>
          <w:rFonts w:eastAsia="Times New Roman"/>
          <w:color w:val="000000"/>
        </w:rPr>
        <w:t>ë</w:t>
      </w:r>
      <w:r w:rsidRPr="009F1048">
        <w:rPr>
          <w:color w:val="000000"/>
        </w:rPr>
        <w:t xml:space="preserve"> vendit t</w:t>
      </w:r>
      <w:r w:rsidRPr="009F1048">
        <w:rPr>
          <w:rFonts w:eastAsia="Times New Roman"/>
          <w:color w:val="000000"/>
        </w:rPr>
        <w:t>ë</w:t>
      </w:r>
      <w:r w:rsidRPr="009F1048">
        <w:rPr>
          <w:color w:val="000000"/>
        </w:rPr>
        <w:t xml:space="preserve"> pun</w:t>
      </w:r>
      <w:r w:rsidRPr="009F1048">
        <w:rPr>
          <w:rFonts w:eastAsia="Times New Roman"/>
          <w:color w:val="000000"/>
        </w:rPr>
        <w:t>ë</w:t>
      </w:r>
      <w:r w:rsidRPr="009F1048">
        <w:rPr>
          <w:color w:val="000000"/>
        </w:rPr>
        <w:t>s.</w:t>
      </w:r>
    </w:p>
    <w:p w14:paraId="113C6C3C" w14:textId="77777777" w:rsidR="00124EA0" w:rsidRPr="009F1048" w:rsidRDefault="00124EA0" w:rsidP="00124EA0">
      <w:pPr>
        <w:jc w:val="both"/>
        <w:rPr>
          <w:color w:val="000000"/>
        </w:rPr>
      </w:pPr>
    </w:p>
    <w:p w14:paraId="5610F5E3" w14:textId="77777777" w:rsidR="00124EA0" w:rsidRPr="009F1048" w:rsidRDefault="00124EA0" w:rsidP="00124EA0">
      <w:pPr>
        <w:jc w:val="both"/>
        <w:rPr>
          <w:b/>
          <w:color w:val="000000"/>
        </w:rPr>
      </w:pPr>
      <w:r w:rsidRPr="009F1048">
        <w:rPr>
          <w:b/>
          <w:color w:val="000000"/>
        </w:rPr>
        <w:t>XII</w:t>
      </w:r>
    </w:p>
    <w:p w14:paraId="63B5F93A" w14:textId="77777777" w:rsidR="00124EA0" w:rsidRPr="009F1048" w:rsidRDefault="00124EA0" w:rsidP="00124EA0">
      <w:pPr>
        <w:jc w:val="both"/>
        <w:rPr>
          <w:b/>
          <w:color w:val="000000"/>
        </w:rPr>
      </w:pPr>
      <w:r w:rsidRPr="009F1048">
        <w:rPr>
          <w:b/>
          <w:color w:val="000000"/>
        </w:rPr>
        <w:t>KËRKESAT E POSAÇME</w:t>
      </w:r>
    </w:p>
    <w:p w14:paraId="57271843" w14:textId="77777777" w:rsidR="00124EA0" w:rsidRPr="009F1048" w:rsidRDefault="00124EA0" w:rsidP="00124EA0">
      <w:pPr>
        <w:jc w:val="both"/>
        <w:rPr>
          <w:b/>
          <w:color w:val="000000"/>
        </w:rPr>
      </w:pPr>
    </w:p>
    <w:p w14:paraId="11DA954A" w14:textId="77777777" w:rsidR="00124EA0" w:rsidRPr="009F1048" w:rsidRDefault="00124EA0" w:rsidP="00124EA0">
      <w:pPr>
        <w:jc w:val="both"/>
        <w:rPr>
          <w:rFonts w:eastAsia="Times New Roman"/>
          <w:color w:val="000000"/>
        </w:rPr>
      </w:pPr>
      <w:r w:rsidRPr="009F1048">
        <w:rPr>
          <w:color w:val="000000"/>
        </w:rPr>
        <w:t>P</w:t>
      </w:r>
      <w:r w:rsidRPr="009F1048">
        <w:rPr>
          <w:rFonts w:eastAsia="Times New Roman"/>
          <w:color w:val="000000"/>
        </w:rPr>
        <w:t>ë</w:t>
      </w:r>
      <w:r w:rsidRPr="009F1048">
        <w:rPr>
          <w:color w:val="000000"/>
        </w:rPr>
        <w:t>rgjegj</w:t>
      </w:r>
      <w:r w:rsidRPr="009F1048">
        <w:rPr>
          <w:rFonts w:eastAsia="Times New Roman"/>
          <w:color w:val="000000"/>
        </w:rPr>
        <w:t>ë</w:t>
      </w:r>
      <w:r w:rsidRPr="009F1048">
        <w:rPr>
          <w:color w:val="000000"/>
        </w:rPr>
        <w:t>si i Sektorit t</w:t>
      </w:r>
      <w:r w:rsidRPr="009F1048">
        <w:rPr>
          <w:rFonts w:eastAsia="Times New Roman"/>
          <w:color w:val="000000"/>
        </w:rPr>
        <w:t>ë</w:t>
      </w:r>
      <w:r>
        <w:rPr>
          <w:rFonts w:eastAsia="Times New Roman"/>
          <w:color w:val="000000"/>
        </w:rPr>
        <w:t xml:space="preserve"> </w:t>
      </w:r>
      <w:r>
        <w:rPr>
          <w:rFonts w:eastAsia="Times New Roman"/>
          <w:color w:val="FF0000"/>
        </w:rPr>
        <w:t>Integrimit Evropian,</w:t>
      </w:r>
      <w:r w:rsidRPr="009F1048">
        <w:rPr>
          <w:color w:val="000000"/>
        </w:rPr>
        <w:t xml:space="preserve"> Projekteve dhe Marr</w:t>
      </w:r>
      <w:r w:rsidRPr="009F1048">
        <w:rPr>
          <w:rFonts w:eastAsia="Times New Roman"/>
          <w:color w:val="000000"/>
        </w:rPr>
        <w:t>ë</w:t>
      </w:r>
      <w:r w:rsidRPr="009F1048">
        <w:rPr>
          <w:color w:val="000000"/>
        </w:rPr>
        <w:t>dh</w:t>
      </w:r>
      <w:r w:rsidRPr="009F1048">
        <w:rPr>
          <w:rFonts w:eastAsia="Times New Roman"/>
          <w:color w:val="000000"/>
        </w:rPr>
        <w:t>ë</w:t>
      </w:r>
      <w:r w:rsidRPr="009F1048">
        <w:rPr>
          <w:color w:val="000000"/>
        </w:rPr>
        <w:t>nieve me Jasht</w:t>
      </w:r>
      <w:r w:rsidRPr="009F1048">
        <w:rPr>
          <w:rFonts w:eastAsia="Times New Roman"/>
          <w:color w:val="000000"/>
        </w:rPr>
        <w:t>ë duhet të ketë formim universitar dhe jo më pak se 5 (pesë) vjet përvojë pune. Preferohet arsim i lartë në gjuhët e huaja ose juridik, si dhe specializime dhe formime të fushës. Të ketë njohuri të paktën të një gjuhe të huaj (radha e preferencës anglisht, frëngjisht etj.). Të përdorë programet bazë të punës në kompjuter.</w:t>
      </w:r>
    </w:p>
    <w:p w14:paraId="099DEE49" w14:textId="77777777" w:rsidR="00124EA0" w:rsidRPr="009F1048" w:rsidRDefault="00124EA0" w:rsidP="00124EA0">
      <w:pPr>
        <w:jc w:val="both"/>
        <w:rPr>
          <w:rFonts w:eastAsia="Times New Roman"/>
          <w:color w:val="000000"/>
        </w:rPr>
      </w:pPr>
    </w:p>
    <w:p w14:paraId="0ACB150E" w14:textId="77777777" w:rsidR="00124EA0" w:rsidRPr="009F1048" w:rsidRDefault="00124EA0" w:rsidP="00124EA0">
      <w:pPr>
        <w:jc w:val="both"/>
        <w:rPr>
          <w:rFonts w:eastAsia="Times New Roman"/>
          <w:color w:val="000000"/>
        </w:rPr>
      </w:pPr>
      <w:r w:rsidRPr="009F1048">
        <w:rPr>
          <w:rFonts w:eastAsia="Times New Roman"/>
          <w:b/>
          <w:i/>
          <w:color w:val="000000"/>
        </w:rPr>
        <w:t>Tjetër: Mendimi dhe planifikimi strategjik</w:t>
      </w:r>
      <w:r w:rsidRPr="009F1048">
        <w:rPr>
          <w:rFonts w:eastAsia="Times New Roman"/>
          <w:color w:val="000000"/>
        </w:rPr>
        <w:t>: të parashikojë kërkesat për të ardhmen, mundësitë dhe problemet, si dhe t’i transmetojë ato në plane praktike dhe të realizueshme duke mbetur ndërkohë i përgjegjshëm ndaj nevojave të përgjegjësit të Formimit Vazhdues dhe përgjegjësit të Formimit Fillestar, eprorëve të hierarkisë dhe çështjeve të gjera institucionale.</w:t>
      </w:r>
    </w:p>
    <w:p w14:paraId="2BF365D8" w14:textId="77777777" w:rsidR="00124EA0" w:rsidRPr="009F1048" w:rsidRDefault="00124EA0" w:rsidP="00124EA0">
      <w:pPr>
        <w:jc w:val="both"/>
        <w:rPr>
          <w:rFonts w:eastAsia="Times New Roman"/>
          <w:color w:val="000000"/>
        </w:rPr>
      </w:pPr>
      <w:r w:rsidRPr="009F1048">
        <w:rPr>
          <w:rFonts w:eastAsia="Times New Roman"/>
          <w:b/>
          <w:i/>
          <w:color w:val="000000"/>
        </w:rPr>
        <w:t>Komunikimi:</w:t>
      </w:r>
      <w:r w:rsidRPr="009F1048">
        <w:rPr>
          <w:rFonts w:eastAsia="Times New Roman"/>
          <w:color w:val="000000"/>
        </w:rPr>
        <w:t xml:space="preserve"> të negociojë në mënyrë efektive, të demonstrojë aftësi prezantimi dhe komunikimi, të zgjedhë ato metoda komunikimi që i sigurojnë rezultate efektive, si dhe të jetë komfort dhe efektiv në një rol përfaqësimi (përfshirë përdorimin e një gjuhe të huaj).</w:t>
      </w:r>
    </w:p>
    <w:p w14:paraId="3396EC4E" w14:textId="77777777" w:rsidR="00124EA0" w:rsidRPr="009F1048" w:rsidRDefault="00124EA0" w:rsidP="00124EA0">
      <w:pPr>
        <w:jc w:val="both"/>
        <w:rPr>
          <w:rFonts w:eastAsia="Times New Roman"/>
          <w:color w:val="000000"/>
        </w:rPr>
      </w:pPr>
      <w:r w:rsidRPr="009F1048">
        <w:rPr>
          <w:rFonts w:eastAsia="Times New Roman"/>
          <w:b/>
          <w:i/>
          <w:color w:val="000000"/>
        </w:rPr>
        <w:lastRenderedPageBreak/>
        <w:t>Efektiviteti personal:</w:t>
      </w:r>
      <w:r w:rsidRPr="009F1048">
        <w:rPr>
          <w:rFonts w:eastAsia="Times New Roman"/>
          <w:color w:val="000000"/>
        </w:rPr>
        <w:t xml:space="preserve"> të tregojë elasticitet, qëndrueshmëri dhe besueshmëri në situata ku vihet nën presion; të ofrojë këshilla objektive, të ndjekë me energji dhe vendosmëri strategjitë e përcaktuara, të përshtatet shpejt dhe të jetë i ndjeshëm ndaj kërkesave të reja dhe ndryshimeve.</w:t>
      </w:r>
    </w:p>
    <w:p w14:paraId="3FF44833" w14:textId="77777777" w:rsidR="00124EA0" w:rsidRPr="009F1048" w:rsidRDefault="00124EA0" w:rsidP="00124EA0">
      <w:pPr>
        <w:jc w:val="both"/>
        <w:rPr>
          <w:rFonts w:eastAsia="Times New Roman"/>
          <w:color w:val="000000"/>
        </w:rPr>
      </w:pPr>
      <w:r w:rsidRPr="009F1048">
        <w:rPr>
          <w:rFonts w:eastAsia="Times New Roman"/>
          <w:b/>
          <w:i/>
          <w:color w:val="000000"/>
        </w:rPr>
        <w:t>Intelekti, krijimtaria dhe gjykimi:</w:t>
      </w:r>
      <w:r w:rsidRPr="009F1048">
        <w:rPr>
          <w:rFonts w:eastAsia="Times New Roman"/>
          <w:color w:val="000000"/>
        </w:rPr>
        <w:t xml:space="preserve"> të përqendrohet në çështjet dhe parimet thelbësore, të analizojë të dhënat dhe konceptet e paqarta në mënyrë rigoroze dhe të jetë bashkëpunues.</w:t>
      </w:r>
    </w:p>
    <w:p w14:paraId="19829A88" w14:textId="77777777" w:rsidR="00124EA0" w:rsidRPr="009F1048" w:rsidRDefault="00124EA0" w:rsidP="00124EA0">
      <w:pPr>
        <w:jc w:val="both"/>
        <w:rPr>
          <w:rFonts w:eastAsia="Times New Roman"/>
          <w:color w:val="000000"/>
        </w:rPr>
      </w:pPr>
      <w:r w:rsidRPr="009F1048">
        <w:rPr>
          <w:rFonts w:eastAsia="Times New Roman"/>
          <w:b/>
          <w:i/>
          <w:color w:val="000000"/>
        </w:rPr>
        <w:t>Ekspertiza:</w:t>
      </w:r>
      <w:r w:rsidRPr="009F1048">
        <w:rPr>
          <w:rFonts w:eastAsia="Times New Roman"/>
          <w:color w:val="000000"/>
        </w:rPr>
        <w:t xml:space="preserve"> të ketë njohuri të thella dhe eksperiencë, të dijë të përdorë dhe burime të tjera ekspertize, të kuptojë procedurat ligjore të fushës që mbulon dhe se si të veprojë brenda tyre, të shfrytëzojë eksperiencat më të mira nga institucione të tjera publike/private.</w:t>
      </w:r>
    </w:p>
    <w:p w14:paraId="426F0A41" w14:textId="77777777" w:rsidR="00124EA0" w:rsidRPr="009F1048" w:rsidRDefault="00124EA0" w:rsidP="00124EA0">
      <w:pPr>
        <w:jc w:val="both"/>
        <w:rPr>
          <w:rFonts w:eastAsia="Times New Roman"/>
          <w:b/>
          <w:color w:val="000000"/>
        </w:rPr>
      </w:pPr>
    </w:p>
    <w:p w14:paraId="38E937F4" w14:textId="77777777" w:rsidR="00124EA0" w:rsidRPr="009F1048" w:rsidRDefault="00124EA0" w:rsidP="00124EA0">
      <w:pPr>
        <w:jc w:val="both"/>
        <w:rPr>
          <w:rFonts w:eastAsia="Times New Roman"/>
          <w:b/>
          <w:color w:val="000000"/>
        </w:rPr>
      </w:pPr>
      <w:r w:rsidRPr="009F1048">
        <w:rPr>
          <w:rFonts w:eastAsia="Times New Roman"/>
          <w:b/>
          <w:color w:val="000000"/>
        </w:rPr>
        <w:t>XIII</w:t>
      </w:r>
    </w:p>
    <w:p w14:paraId="66146B66" w14:textId="77777777" w:rsidR="00124EA0" w:rsidRPr="009F1048" w:rsidRDefault="00124EA0" w:rsidP="00124EA0">
      <w:pPr>
        <w:jc w:val="both"/>
        <w:rPr>
          <w:rFonts w:eastAsia="Times New Roman"/>
          <w:b/>
          <w:color w:val="000000"/>
        </w:rPr>
      </w:pPr>
      <w:r w:rsidRPr="009F1048">
        <w:rPr>
          <w:rFonts w:eastAsia="Times New Roman"/>
          <w:b/>
          <w:color w:val="000000"/>
        </w:rPr>
        <w:t>NËNSHKRIMI</w:t>
      </w:r>
    </w:p>
    <w:p w14:paraId="38690724" w14:textId="77777777" w:rsidR="00124EA0" w:rsidRPr="009F1048" w:rsidRDefault="00124EA0" w:rsidP="00124EA0">
      <w:pPr>
        <w:jc w:val="both"/>
        <w:rPr>
          <w:rFonts w:eastAsia="Times New Roman"/>
          <w:color w:val="000000"/>
        </w:rPr>
      </w:pPr>
    </w:p>
    <w:p w14:paraId="3043B6D0" w14:textId="77777777" w:rsidR="00124EA0" w:rsidRPr="009F1048" w:rsidRDefault="00124EA0" w:rsidP="00124EA0">
      <w:pPr>
        <w:jc w:val="both"/>
        <w:rPr>
          <w:rFonts w:eastAsia="Times New Roman"/>
          <w:color w:val="000000"/>
        </w:rPr>
      </w:pPr>
      <w:r w:rsidRPr="009F1048">
        <w:rPr>
          <w:rFonts w:eastAsia="Times New Roman"/>
          <w:b/>
          <w:color w:val="000000"/>
        </w:rPr>
        <w:t>Nëpunësi</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t>Përgjegjësi i Sektorit të</w:t>
      </w:r>
      <w:r>
        <w:rPr>
          <w:rFonts w:eastAsia="Times New Roman"/>
          <w:color w:val="000000"/>
        </w:rPr>
        <w:t xml:space="preserve"> </w:t>
      </w:r>
      <w:r>
        <w:rPr>
          <w:rFonts w:eastAsia="Times New Roman"/>
          <w:color w:val="FF0000"/>
        </w:rPr>
        <w:t>Integrimit Evropian,</w:t>
      </w:r>
      <w:r w:rsidRPr="009F1048">
        <w:rPr>
          <w:rFonts w:eastAsia="Times New Roman"/>
          <w:color w:val="000000"/>
        </w:rPr>
        <w:t xml:space="preserve"> Projekteve dhe Marrëdhënieve me Jashtë</w:t>
      </w:r>
    </w:p>
    <w:p w14:paraId="30C90F06" w14:textId="77777777" w:rsidR="00124EA0" w:rsidRPr="009F1048" w:rsidRDefault="00124EA0" w:rsidP="00124EA0">
      <w:pPr>
        <w:jc w:val="both"/>
        <w:rPr>
          <w:rFonts w:eastAsia="Times New Roman"/>
          <w:color w:val="000000"/>
        </w:rPr>
      </w:pPr>
    </w:p>
    <w:p w14:paraId="2C521B45" w14:textId="77777777" w:rsidR="00124EA0" w:rsidRPr="009F1048" w:rsidRDefault="00124EA0" w:rsidP="00124EA0">
      <w:pPr>
        <w:jc w:val="both"/>
        <w:rPr>
          <w:rFonts w:eastAsia="Times New Roman"/>
          <w:color w:val="000000"/>
        </w:rPr>
      </w:pPr>
      <w:r w:rsidRPr="009F1048">
        <w:rPr>
          <w:rFonts w:eastAsia="Times New Roman"/>
          <w:b/>
          <w:color w:val="000000"/>
        </w:rPr>
        <w:t>Eprori direkt</w:t>
      </w:r>
      <w:r w:rsidRPr="009F1048">
        <w:rPr>
          <w:rFonts w:eastAsia="Times New Roman"/>
          <w:color w:val="000000"/>
        </w:rPr>
        <w:t xml:space="preserve">: </w:t>
      </w:r>
      <w:r w:rsidRPr="009F1048">
        <w:rPr>
          <w:rFonts w:eastAsia="Times New Roman"/>
          <w:color w:val="000000"/>
        </w:rPr>
        <w:tab/>
        <w:t>Drejtori i Shkollës së Magjistraturës</w:t>
      </w:r>
    </w:p>
    <w:p w14:paraId="64ECE17C" w14:textId="77777777" w:rsidR="00124EA0" w:rsidRPr="009F1048" w:rsidRDefault="00124EA0" w:rsidP="00124EA0">
      <w:pPr>
        <w:jc w:val="both"/>
        <w:rPr>
          <w:rFonts w:eastAsia="Times New Roman"/>
          <w:color w:val="000000"/>
        </w:rPr>
      </w:pPr>
    </w:p>
    <w:p w14:paraId="6E932D75" w14:textId="77777777" w:rsidR="00124EA0" w:rsidRPr="009F1048" w:rsidRDefault="00124EA0" w:rsidP="00124EA0">
      <w:pPr>
        <w:jc w:val="both"/>
        <w:rPr>
          <w:rFonts w:eastAsia="Times New Roman"/>
          <w:color w:val="000000"/>
        </w:rPr>
      </w:pPr>
      <w:r w:rsidRPr="009F1048">
        <w:rPr>
          <w:rFonts w:eastAsia="Times New Roman"/>
          <w:b/>
          <w:color w:val="000000"/>
        </w:rPr>
        <w:t>Miraton</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t>Drejtori i Shkollës së Magjistraturës</w:t>
      </w:r>
    </w:p>
    <w:p w14:paraId="1F43D26C" w14:textId="77777777" w:rsidR="00124EA0" w:rsidRPr="009F1048" w:rsidRDefault="00124EA0" w:rsidP="00124EA0">
      <w:pPr>
        <w:rPr>
          <w:rFonts w:eastAsia="Times New Roman"/>
          <w:b/>
          <w:color w:val="000000"/>
        </w:rPr>
      </w:pPr>
    </w:p>
    <w:p w14:paraId="07EC48E3" w14:textId="77777777" w:rsidR="00124EA0" w:rsidRPr="009F1048" w:rsidRDefault="00124EA0" w:rsidP="00124EA0">
      <w:pPr>
        <w:jc w:val="center"/>
        <w:rPr>
          <w:rFonts w:eastAsia="Times New Roman"/>
          <w:b/>
          <w:color w:val="000000"/>
        </w:rPr>
      </w:pPr>
    </w:p>
    <w:p w14:paraId="0EB4E32A" w14:textId="77777777" w:rsidR="00124EA0" w:rsidRPr="009F1048" w:rsidRDefault="00124EA0" w:rsidP="00124EA0">
      <w:pPr>
        <w:jc w:val="center"/>
        <w:rPr>
          <w:rFonts w:eastAsia="Times New Roman"/>
          <w:b/>
          <w:color w:val="000000"/>
        </w:rPr>
      </w:pPr>
    </w:p>
    <w:p w14:paraId="4C7B8CA9" w14:textId="77777777" w:rsidR="00124EA0" w:rsidRPr="009F1048" w:rsidRDefault="00124EA0" w:rsidP="00124EA0">
      <w:pPr>
        <w:jc w:val="center"/>
        <w:rPr>
          <w:rFonts w:eastAsia="Times New Roman"/>
          <w:b/>
          <w:color w:val="000000"/>
        </w:rPr>
      </w:pPr>
    </w:p>
    <w:p w14:paraId="3AD01765" w14:textId="77777777" w:rsidR="00124EA0" w:rsidRPr="009F1048" w:rsidRDefault="00124EA0" w:rsidP="00124EA0">
      <w:pPr>
        <w:jc w:val="center"/>
        <w:rPr>
          <w:rFonts w:eastAsia="Times New Roman"/>
          <w:b/>
          <w:color w:val="000000"/>
        </w:rPr>
      </w:pPr>
    </w:p>
    <w:p w14:paraId="5C1E5C06" w14:textId="77777777" w:rsidR="00124EA0" w:rsidRPr="009F1048" w:rsidRDefault="00124EA0" w:rsidP="00124EA0">
      <w:pPr>
        <w:jc w:val="center"/>
        <w:rPr>
          <w:rFonts w:eastAsia="Times New Roman"/>
          <w:b/>
          <w:color w:val="000000"/>
        </w:rPr>
      </w:pPr>
    </w:p>
    <w:p w14:paraId="13BD4652" w14:textId="77777777" w:rsidR="00124EA0" w:rsidRPr="009F1048" w:rsidRDefault="00124EA0" w:rsidP="00124EA0">
      <w:pPr>
        <w:jc w:val="center"/>
        <w:rPr>
          <w:rFonts w:eastAsia="Times New Roman"/>
          <w:b/>
          <w:color w:val="000000"/>
        </w:rPr>
      </w:pPr>
    </w:p>
    <w:p w14:paraId="5F3F8018" w14:textId="77777777" w:rsidR="00124EA0" w:rsidRPr="009F1048" w:rsidRDefault="00124EA0" w:rsidP="00124EA0">
      <w:pPr>
        <w:jc w:val="center"/>
        <w:rPr>
          <w:rFonts w:eastAsia="Times New Roman"/>
          <w:b/>
          <w:color w:val="000000"/>
        </w:rPr>
      </w:pPr>
    </w:p>
    <w:p w14:paraId="2221FD6D" w14:textId="77777777" w:rsidR="00124EA0" w:rsidRPr="009F1048" w:rsidRDefault="00124EA0" w:rsidP="00124EA0">
      <w:pPr>
        <w:jc w:val="center"/>
        <w:rPr>
          <w:rFonts w:eastAsia="Times New Roman"/>
          <w:b/>
          <w:color w:val="000000"/>
        </w:rPr>
      </w:pPr>
    </w:p>
    <w:p w14:paraId="0D03F6DF" w14:textId="77777777" w:rsidR="00124EA0" w:rsidRPr="009F1048" w:rsidRDefault="00124EA0" w:rsidP="00124EA0">
      <w:pPr>
        <w:jc w:val="center"/>
        <w:rPr>
          <w:rFonts w:eastAsia="Times New Roman"/>
          <w:b/>
          <w:color w:val="000000"/>
        </w:rPr>
      </w:pPr>
    </w:p>
    <w:p w14:paraId="6C228C4C" w14:textId="77777777" w:rsidR="00124EA0" w:rsidRPr="009F1048" w:rsidRDefault="00124EA0" w:rsidP="00124EA0">
      <w:pPr>
        <w:jc w:val="center"/>
        <w:rPr>
          <w:rFonts w:eastAsia="Times New Roman"/>
          <w:b/>
          <w:color w:val="000000"/>
        </w:rPr>
      </w:pPr>
    </w:p>
    <w:p w14:paraId="046D1DCC" w14:textId="77777777" w:rsidR="00124EA0" w:rsidRPr="009F1048" w:rsidRDefault="00124EA0" w:rsidP="00124EA0">
      <w:pPr>
        <w:jc w:val="center"/>
        <w:rPr>
          <w:rFonts w:eastAsia="Times New Roman"/>
          <w:b/>
          <w:color w:val="000000"/>
        </w:rPr>
      </w:pPr>
    </w:p>
    <w:p w14:paraId="691CDB05" w14:textId="77777777" w:rsidR="00124EA0" w:rsidRPr="009F1048" w:rsidRDefault="00124EA0" w:rsidP="00124EA0">
      <w:pPr>
        <w:jc w:val="center"/>
        <w:rPr>
          <w:rFonts w:eastAsia="Times New Roman"/>
          <w:b/>
          <w:color w:val="000000"/>
        </w:rPr>
      </w:pPr>
    </w:p>
    <w:p w14:paraId="130B4CB3" w14:textId="77777777" w:rsidR="00124EA0" w:rsidRPr="009F1048" w:rsidRDefault="00124EA0" w:rsidP="00124EA0">
      <w:pPr>
        <w:jc w:val="center"/>
        <w:rPr>
          <w:rFonts w:eastAsia="Times New Roman"/>
          <w:b/>
          <w:color w:val="000000"/>
        </w:rPr>
      </w:pPr>
    </w:p>
    <w:p w14:paraId="338A2880" w14:textId="77777777" w:rsidR="00124EA0" w:rsidRPr="009F1048" w:rsidRDefault="00124EA0" w:rsidP="00124EA0">
      <w:pPr>
        <w:jc w:val="center"/>
        <w:rPr>
          <w:rFonts w:eastAsia="Times New Roman"/>
          <w:b/>
          <w:color w:val="000000"/>
        </w:rPr>
      </w:pPr>
    </w:p>
    <w:p w14:paraId="56407630" w14:textId="77777777" w:rsidR="00124EA0" w:rsidRPr="009F1048" w:rsidRDefault="00124EA0" w:rsidP="00124EA0">
      <w:pPr>
        <w:jc w:val="center"/>
        <w:rPr>
          <w:rFonts w:eastAsia="Times New Roman"/>
          <w:b/>
          <w:color w:val="000000"/>
        </w:rPr>
      </w:pPr>
    </w:p>
    <w:p w14:paraId="0202F86B" w14:textId="77777777" w:rsidR="00124EA0" w:rsidRPr="009F1048" w:rsidRDefault="00124EA0" w:rsidP="00124EA0">
      <w:pPr>
        <w:jc w:val="center"/>
        <w:rPr>
          <w:rFonts w:eastAsia="Times New Roman"/>
          <w:b/>
          <w:color w:val="000000"/>
        </w:rPr>
      </w:pPr>
    </w:p>
    <w:p w14:paraId="4700C057" w14:textId="77777777" w:rsidR="00124EA0" w:rsidRPr="009F1048" w:rsidRDefault="00124EA0" w:rsidP="00124EA0">
      <w:pPr>
        <w:jc w:val="center"/>
        <w:rPr>
          <w:rFonts w:eastAsia="Times New Roman"/>
          <w:b/>
          <w:color w:val="000000"/>
        </w:rPr>
      </w:pPr>
    </w:p>
    <w:p w14:paraId="02DFAE8A" w14:textId="77777777" w:rsidR="00124EA0" w:rsidRPr="009F1048" w:rsidRDefault="00124EA0" w:rsidP="00124EA0">
      <w:pPr>
        <w:jc w:val="center"/>
        <w:rPr>
          <w:rFonts w:eastAsia="Times New Roman"/>
          <w:b/>
          <w:color w:val="000000"/>
        </w:rPr>
      </w:pPr>
    </w:p>
    <w:p w14:paraId="5A37A1F3" w14:textId="77777777" w:rsidR="00124EA0" w:rsidRPr="009F1048" w:rsidRDefault="00124EA0" w:rsidP="00124EA0">
      <w:pPr>
        <w:jc w:val="center"/>
        <w:rPr>
          <w:rFonts w:eastAsia="Times New Roman"/>
          <w:b/>
          <w:color w:val="000000"/>
        </w:rPr>
      </w:pPr>
    </w:p>
    <w:p w14:paraId="234CBB80" w14:textId="77777777" w:rsidR="00124EA0" w:rsidRPr="009F1048" w:rsidRDefault="00124EA0" w:rsidP="00124EA0">
      <w:pPr>
        <w:jc w:val="center"/>
        <w:rPr>
          <w:rFonts w:eastAsia="Times New Roman"/>
          <w:b/>
          <w:color w:val="000000"/>
        </w:rPr>
      </w:pPr>
    </w:p>
    <w:p w14:paraId="51C1EE46" w14:textId="77777777" w:rsidR="00124EA0" w:rsidRPr="009F1048" w:rsidRDefault="00124EA0" w:rsidP="00124EA0">
      <w:pPr>
        <w:jc w:val="center"/>
        <w:rPr>
          <w:rFonts w:eastAsia="Times New Roman"/>
          <w:b/>
          <w:color w:val="000000"/>
        </w:rPr>
      </w:pPr>
    </w:p>
    <w:p w14:paraId="17DEC5EE" w14:textId="77777777" w:rsidR="00124EA0" w:rsidRPr="009F1048" w:rsidRDefault="00124EA0" w:rsidP="00124EA0">
      <w:pPr>
        <w:jc w:val="center"/>
        <w:rPr>
          <w:rFonts w:eastAsia="Times New Roman"/>
          <w:b/>
          <w:color w:val="000000"/>
        </w:rPr>
      </w:pPr>
    </w:p>
    <w:p w14:paraId="585BEE69" w14:textId="77777777" w:rsidR="00124EA0" w:rsidRPr="009F1048" w:rsidRDefault="00124EA0" w:rsidP="00124EA0">
      <w:pPr>
        <w:jc w:val="center"/>
        <w:rPr>
          <w:rFonts w:eastAsia="Times New Roman"/>
          <w:b/>
          <w:color w:val="000000"/>
        </w:rPr>
      </w:pPr>
    </w:p>
    <w:p w14:paraId="59D61FC3" w14:textId="77777777" w:rsidR="00124EA0" w:rsidRPr="009F1048" w:rsidRDefault="00124EA0" w:rsidP="00124EA0">
      <w:pPr>
        <w:jc w:val="center"/>
        <w:rPr>
          <w:rFonts w:eastAsia="Times New Roman"/>
          <w:b/>
          <w:color w:val="000000"/>
        </w:rPr>
      </w:pPr>
    </w:p>
    <w:p w14:paraId="068D7215" w14:textId="77777777" w:rsidR="00124EA0" w:rsidRPr="009F1048" w:rsidRDefault="00124EA0" w:rsidP="00124EA0">
      <w:pPr>
        <w:jc w:val="center"/>
        <w:rPr>
          <w:rFonts w:eastAsia="Times New Roman"/>
          <w:b/>
          <w:color w:val="000000"/>
        </w:rPr>
      </w:pPr>
    </w:p>
    <w:p w14:paraId="7B5E34DD" w14:textId="77777777" w:rsidR="00124EA0" w:rsidRPr="009F1048" w:rsidRDefault="00124EA0" w:rsidP="00124EA0">
      <w:pPr>
        <w:jc w:val="center"/>
        <w:rPr>
          <w:rFonts w:eastAsia="Times New Roman"/>
          <w:b/>
          <w:color w:val="000000"/>
        </w:rPr>
      </w:pPr>
    </w:p>
    <w:p w14:paraId="681F0D0D" w14:textId="77777777" w:rsidR="00124EA0" w:rsidRPr="009F1048" w:rsidRDefault="00124EA0" w:rsidP="00124EA0">
      <w:pPr>
        <w:jc w:val="center"/>
        <w:rPr>
          <w:rFonts w:eastAsia="Times New Roman"/>
          <w:b/>
          <w:color w:val="000000"/>
        </w:rPr>
      </w:pPr>
    </w:p>
    <w:p w14:paraId="0A4494DA" w14:textId="77777777" w:rsidR="00124EA0" w:rsidRPr="009F1048" w:rsidRDefault="00124EA0" w:rsidP="00124EA0">
      <w:pPr>
        <w:jc w:val="center"/>
        <w:rPr>
          <w:rFonts w:eastAsia="Times New Roman"/>
          <w:b/>
          <w:color w:val="000000"/>
        </w:rPr>
      </w:pPr>
    </w:p>
    <w:p w14:paraId="040F1C9B" w14:textId="77777777" w:rsidR="00124EA0" w:rsidRPr="009F1048" w:rsidRDefault="00124EA0" w:rsidP="00124EA0">
      <w:pPr>
        <w:jc w:val="center"/>
        <w:rPr>
          <w:rFonts w:eastAsia="Times New Roman"/>
          <w:b/>
          <w:color w:val="000000"/>
        </w:rPr>
      </w:pPr>
    </w:p>
    <w:p w14:paraId="52C91CA1" w14:textId="77777777" w:rsidR="00124EA0" w:rsidRPr="009F1048" w:rsidRDefault="00124EA0" w:rsidP="00124EA0">
      <w:pPr>
        <w:jc w:val="center"/>
        <w:rPr>
          <w:rFonts w:eastAsia="Times New Roman"/>
          <w:b/>
          <w:color w:val="000000"/>
        </w:rPr>
      </w:pPr>
    </w:p>
    <w:p w14:paraId="085C40C8" w14:textId="77777777" w:rsidR="00124EA0" w:rsidRPr="009F1048" w:rsidRDefault="00124EA0" w:rsidP="00124EA0">
      <w:pPr>
        <w:jc w:val="center"/>
        <w:rPr>
          <w:rFonts w:eastAsia="Times New Roman"/>
          <w:b/>
          <w:color w:val="000000"/>
        </w:rPr>
      </w:pPr>
    </w:p>
    <w:p w14:paraId="562DE889" w14:textId="77777777" w:rsidR="00124EA0" w:rsidRPr="009F1048" w:rsidRDefault="00124EA0" w:rsidP="00124EA0">
      <w:pPr>
        <w:jc w:val="center"/>
        <w:rPr>
          <w:rFonts w:eastAsia="Times New Roman"/>
          <w:b/>
          <w:color w:val="000000"/>
        </w:rPr>
      </w:pPr>
    </w:p>
    <w:p w14:paraId="3A3EAC3B" w14:textId="77777777" w:rsidR="00124EA0" w:rsidRPr="009F1048" w:rsidRDefault="00124EA0" w:rsidP="00124EA0">
      <w:pPr>
        <w:jc w:val="center"/>
        <w:rPr>
          <w:rFonts w:eastAsia="Times New Roman"/>
          <w:b/>
          <w:color w:val="000000"/>
        </w:rPr>
      </w:pPr>
    </w:p>
    <w:p w14:paraId="116232D2" w14:textId="77777777" w:rsidR="00124EA0" w:rsidRPr="009F1048" w:rsidRDefault="00124EA0" w:rsidP="00124EA0">
      <w:pPr>
        <w:jc w:val="center"/>
        <w:rPr>
          <w:rFonts w:eastAsia="Times New Roman"/>
          <w:b/>
          <w:color w:val="000000"/>
        </w:rPr>
      </w:pPr>
    </w:p>
    <w:p w14:paraId="7F445E87" w14:textId="77777777" w:rsidR="00124EA0" w:rsidRPr="009F1048" w:rsidRDefault="00124EA0" w:rsidP="00124EA0">
      <w:pPr>
        <w:jc w:val="center"/>
        <w:rPr>
          <w:rFonts w:eastAsia="Times New Roman"/>
          <w:b/>
          <w:color w:val="000000"/>
        </w:rPr>
      </w:pPr>
    </w:p>
    <w:p w14:paraId="7CEB62BE" w14:textId="77777777" w:rsidR="00124EA0" w:rsidRPr="009F1048" w:rsidRDefault="00124EA0" w:rsidP="00124EA0">
      <w:pPr>
        <w:jc w:val="center"/>
        <w:rPr>
          <w:rFonts w:eastAsia="Times New Roman"/>
          <w:b/>
          <w:color w:val="000000"/>
        </w:rPr>
      </w:pPr>
    </w:p>
    <w:p w14:paraId="6D37FD0B" w14:textId="77777777" w:rsidR="00124EA0" w:rsidRPr="009F1048" w:rsidRDefault="00124EA0" w:rsidP="00124EA0">
      <w:pPr>
        <w:jc w:val="center"/>
        <w:rPr>
          <w:rFonts w:eastAsia="Times New Roman"/>
          <w:b/>
          <w:color w:val="000000"/>
        </w:rPr>
      </w:pPr>
    </w:p>
    <w:p w14:paraId="17F3901A" w14:textId="77777777" w:rsidR="00124EA0" w:rsidRPr="009F1048" w:rsidRDefault="00124EA0" w:rsidP="00124EA0">
      <w:pPr>
        <w:jc w:val="center"/>
        <w:rPr>
          <w:rFonts w:eastAsia="Times New Roman"/>
          <w:b/>
          <w:color w:val="000000"/>
        </w:rPr>
      </w:pPr>
    </w:p>
    <w:p w14:paraId="75EBE7B8" w14:textId="77777777" w:rsidR="00124EA0" w:rsidRPr="009F1048" w:rsidRDefault="00124EA0" w:rsidP="00124EA0">
      <w:pPr>
        <w:jc w:val="center"/>
        <w:rPr>
          <w:rFonts w:eastAsia="Times New Roman"/>
          <w:b/>
          <w:color w:val="000000"/>
        </w:rPr>
      </w:pPr>
    </w:p>
    <w:p w14:paraId="76257979" w14:textId="77777777" w:rsidR="00124EA0" w:rsidRPr="009F1048" w:rsidRDefault="00124EA0" w:rsidP="00124EA0">
      <w:pPr>
        <w:jc w:val="center"/>
        <w:rPr>
          <w:rFonts w:eastAsia="Times New Roman"/>
          <w:b/>
          <w:color w:val="000000"/>
        </w:rPr>
      </w:pPr>
    </w:p>
    <w:p w14:paraId="16B20C13" w14:textId="77777777" w:rsidR="00124EA0" w:rsidRPr="009F1048" w:rsidRDefault="00124EA0" w:rsidP="00124EA0">
      <w:pPr>
        <w:jc w:val="center"/>
        <w:rPr>
          <w:rFonts w:eastAsia="Times New Roman"/>
          <w:b/>
          <w:color w:val="000000"/>
        </w:rPr>
      </w:pPr>
      <w:r w:rsidRPr="009F1048">
        <w:rPr>
          <w:rFonts w:eastAsia="Times New Roman"/>
          <w:b/>
          <w:color w:val="000000"/>
        </w:rPr>
        <w:t xml:space="preserve">PËRSHKRIM PËRGJITHËSUES I PUNËS SË SPECIALISTIT/PËRKTHYESIT </w:t>
      </w:r>
    </w:p>
    <w:p w14:paraId="4785E4C8" w14:textId="77777777" w:rsidR="00124EA0" w:rsidRPr="009F1048" w:rsidRDefault="00124EA0" w:rsidP="00124EA0">
      <w:pPr>
        <w:jc w:val="center"/>
        <w:rPr>
          <w:rFonts w:eastAsia="Times New Roman"/>
          <w:b/>
          <w:color w:val="000000"/>
        </w:rPr>
      </w:pPr>
      <w:r w:rsidRPr="009F1048">
        <w:rPr>
          <w:rFonts w:eastAsia="Times New Roman"/>
          <w:b/>
          <w:color w:val="000000"/>
        </w:rPr>
        <w:t xml:space="preserve">TË SEKTORIT TË </w:t>
      </w:r>
      <w:r>
        <w:rPr>
          <w:rFonts w:eastAsia="Times New Roman"/>
          <w:b/>
          <w:color w:val="FF0000"/>
        </w:rPr>
        <w:t xml:space="preserve">INTEGRIMIT EVROPIAN, </w:t>
      </w:r>
      <w:r w:rsidRPr="009F1048">
        <w:rPr>
          <w:rFonts w:eastAsia="Times New Roman"/>
          <w:b/>
          <w:color w:val="000000"/>
        </w:rPr>
        <w:t xml:space="preserve">PROJEKTEVE DHE MARRËDHËNIEVE ME JASHTË </w:t>
      </w:r>
    </w:p>
    <w:p w14:paraId="76A6A91D" w14:textId="77777777" w:rsidR="00124EA0" w:rsidRPr="009F1048" w:rsidRDefault="00124EA0" w:rsidP="00124EA0">
      <w:pPr>
        <w:jc w:val="center"/>
        <w:rPr>
          <w:rFonts w:eastAsia="Times New Roman"/>
          <w:b/>
          <w:color w:val="000000"/>
        </w:rPr>
      </w:pPr>
      <w:r w:rsidRPr="009F1048">
        <w:rPr>
          <w:rFonts w:eastAsia="Times New Roman"/>
          <w:b/>
          <w:color w:val="000000"/>
        </w:rPr>
        <w:t>NË SHKOLLËN E MAGJISTRATURËS</w:t>
      </w:r>
    </w:p>
    <w:p w14:paraId="72B2C348" w14:textId="77777777" w:rsidR="00124EA0" w:rsidRPr="009F1048" w:rsidRDefault="00124EA0" w:rsidP="00124EA0">
      <w:pPr>
        <w:jc w:val="both"/>
        <w:rPr>
          <w:rFonts w:eastAsia="Times New Roman"/>
          <w:color w:val="000000"/>
        </w:rPr>
      </w:pPr>
    </w:p>
    <w:p w14:paraId="4EFA83D6" w14:textId="77777777" w:rsidR="00124EA0" w:rsidRPr="009F1048" w:rsidRDefault="00124EA0" w:rsidP="00124EA0">
      <w:pPr>
        <w:jc w:val="both"/>
        <w:rPr>
          <w:rFonts w:eastAsia="Times New Roman"/>
          <w:color w:val="000000"/>
        </w:rPr>
      </w:pPr>
    </w:p>
    <w:p w14:paraId="7BA08B1F" w14:textId="77777777" w:rsidR="00124EA0" w:rsidRPr="009F1048" w:rsidRDefault="00124EA0" w:rsidP="00124EA0">
      <w:pPr>
        <w:jc w:val="both"/>
        <w:rPr>
          <w:rFonts w:eastAsia="Times New Roman"/>
          <w:b/>
          <w:color w:val="000000"/>
        </w:rPr>
      </w:pPr>
      <w:r w:rsidRPr="009F1048">
        <w:rPr>
          <w:rFonts w:eastAsia="Times New Roman"/>
          <w:b/>
          <w:color w:val="000000"/>
        </w:rPr>
        <w:t>I</w:t>
      </w:r>
    </w:p>
    <w:p w14:paraId="5906110E" w14:textId="77777777" w:rsidR="00124EA0" w:rsidRPr="009F1048" w:rsidRDefault="00124EA0" w:rsidP="00124EA0">
      <w:pPr>
        <w:jc w:val="both"/>
        <w:rPr>
          <w:rFonts w:eastAsia="Times New Roman"/>
          <w:b/>
          <w:color w:val="000000"/>
        </w:rPr>
      </w:pPr>
      <w:r w:rsidRPr="009F1048">
        <w:rPr>
          <w:rFonts w:eastAsia="Times New Roman"/>
          <w:b/>
          <w:color w:val="000000"/>
        </w:rPr>
        <w:t>TË DHËNAT PËR POZICIONIN E PUNËS</w:t>
      </w:r>
    </w:p>
    <w:p w14:paraId="58C93C66" w14:textId="77777777" w:rsidR="00124EA0" w:rsidRPr="009F1048" w:rsidRDefault="00124EA0" w:rsidP="00124EA0">
      <w:pPr>
        <w:jc w:val="both"/>
        <w:rPr>
          <w:rFonts w:eastAsia="Times New Roman"/>
          <w:b/>
          <w:color w:val="000000"/>
        </w:rPr>
      </w:pPr>
    </w:p>
    <w:p w14:paraId="3B1EE7A0" w14:textId="77777777" w:rsidR="00124EA0" w:rsidRPr="009F1048" w:rsidRDefault="00124EA0" w:rsidP="00124EA0">
      <w:pPr>
        <w:jc w:val="both"/>
        <w:rPr>
          <w:rFonts w:eastAsia="Times New Roman"/>
          <w:color w:val="000000"/>
        </w:rPr>
      </w:pPr>
      <w:r w:rsidRPr="009F1048">
        <w:rPr>
          <w:rFonts w:eastAsia="Times New Roman"/>
          <w:b/>
          <w:color w:val="000000"/>
        </w:rPr>
        <w:t>Emërtesa e pozicionit</w:t>
      </w:r>
      <w:r w:rsidRPr="009F1048">
        <w:rPr>
          <w:rFonts w:eastAsia="Times New Roman"/>
          <w:color w:val="000000"/>
        </w:rPr>
        <w:t xml:space="preserve">: </w:t>
      </w:r>
      <w:r w:rsidRPr="009F1048">
        <w:rPr>
          <w:rFonts w:eastAsia="Times New Roman"/>
          <w:color w:val="000000"/>
        </w:rPr>
        <w:tab/>
        <w:t>Specialist /përkthyes</w:t>
      </w:r>
    </w:p>
    <w:p w14:paraId="2BA8C569" w14:textId="77777777" w:rsidR="00124EA0" w:rsidRPr="009F1048" w:rsidRDefault="00124EA0" w:rsidP="00124EA0">
      <w:pPr>
        <w:jc w:val="both"/>
        <w:rPr>
          <w:rFonts w:eastAsia="Times New Roman"/>
          <w:color w:val="000000"/>
        </w:rPr>
      </w:pPr>
    </w:p>
    <w:p w14:paraId="04AA1049" w14:textId="77777777" w:rsidR="00124EA0" w:rsidRPr="009F1048" w:rsidRDefault="00124EA0" w:rsidP="00124EA0">
      <w:pPr>
        <w:jc w:val="both"/>
        <w:rPr>
          <w:rFonts w:eastAsia="Times New Roman"/>
          <w:color w:val="000000"/>
        </w:rPr>
      </w:pPr>
      <w:r w:rsidRPr="009F1048">
        <w:rPr>
          <w:rFonts w:eastAsia="Times New Roman"/>
          <w:b/>
          <w:color w:val="000000"/>
        </w:rPr>
        <w:t>Institucioni</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r>
      <w:r w:rsidRPr="009F1048">
        <w:rPr>
          <w:rFonts w:eastAsia="Times New Roman"/>
          <w:color w:val="000000"/>
        </w:rPr>
        <w:tab/>
        <w:t>Shkolla e Magjistraturës</w:t>
      </w:r>
    </w:p>
    <w:p w14:paraId="0B3F6A68" w14:textId="77777777" w:rsidR="00124EA0" w:rsidRPr="009F1048" w:rsidRDefault="00124EA0" w:rsidP="00124EA0">
      <w:pPr>
        <w:jc w:val="both"/>
        <w:rPr>
          <w:rFonts w:eastAsia="Times New Roman"/>
          <w:color w:val="000000"/>
        </w:rPr>
      </w:pPr>
    </w:p>
    <w:p w14:paraId="1AE1DFDD" w14:textId="77777777" w:rsidR="00124EA0" w:rsidRPr="009F1048" w:rsidRDefault="00124EA0" w:rsidP="00124EA0">
      <w:pPr>
        <w:jc w:val="both"/>
        <w:rPr>
          <w:rFonts w:eastAsia="Times New Roman"/>
          <w:color w:val="000000"/>
        </w:rPr>
      </w:pPr>
      <w:r w:rsidRPr="009F1048">
        <w:rPr>
          <w:rFonts w:eastAsia="Times New Roman"/>
          <w:b/>
          <w:color w:val="000000"/>
        </w:rPr>
        <w:t>Raporton te</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r>
      <w:r w:rsidRPr="009F1048">
        <w:rPr>
          <w:rFonts w:eastAsia="Times New Roman"/>
          <w:color w:val="000000"/>
        </w:rPr>
        <w:tab/>
        <w:t>Përgjegjësi i Sektorit të</w:t>
      </w:r>
      <w:r>
        <w:rPr>
          <w:rFonts w:eastAsia="Times New Roman"/>
          <w:color w:val="000000"/>
        </w:rPr>
        <w:t xml:space="preserve"> </w:t>
      </w:r>
      <w:r>
        <w:rPr>
          <w:rFonts w:eastAsia="Times New Roman"/>
          <w:color w:val="FF0000"/>
        </w:rPr>
        <w:t>Integrimit Evropian,</w:t>
      </w:r>
      <w:r w:rsidRPr="009F1048">
        <w:rPr>
          <w:rFonts w:eastAsia="Times New Roman"/>
          <w:color w:val="000000"/>
        </w:rPr>
        <w:t xml:space="preserve"> Projekteve dhe Marrëdhënieve me Jashtë </w:t>
      </w:r>
    </w:p>
    <w:p w14:paraId="6655F115" w14:textId="77777777" w:rsidR="00124EA0" w:rsidRPr="009F1048" w:rsidRDefault="00124EA0" w:rsidP="00124EA0">
      <w:pPr>
        <w:jc w:val="both"/>
        <w:rPr>
          <w:rFonts w:eastAsia="Times New Roman"/>
          <w:color w:val="000000"/>
        </w:rPr>
      </w:pPr>
    </w:p>
    <w:p w14:paraId="0A0E9DA1" w14:textId="77777777" w:rsidR="00124EA0" w:rsidRPr="009F1048" w:rsidRDefault="00124EA0" w:rsidP="00124EA0">
      <w:pPr>
        <w:jc w:val="both"/>
        <w:rPr>
          <w:rFonts w:eastAsia="Times New Roman"/>
          <w:color w:val="000000"/>
        </w:rPr>
      </w:pPr>
    </w:p>
    <w:p w14:paraId="6DC1EBA6" w14:textId="77777777" w:rsidR="00124EA0" w:rsidRPr="009F1048" w:rsidRDefault="00124EA0" w:rsidP="00124EA0">
      <w:pPr>
        <w:jc w:val="both"/>
        <w:rPr>
          <w:rFonts w:eastAsia="Times New Roman"/>
          <w:b/>
          <w:color w:val="000000"/>
        </w:rPr>
      </w:pPr>
      <w:r w:rsidRPr="009F1048">
        <w:rPr>
          <w:rFonts w:eastAsia="Times New Roman"/>
          <w:b/>
          <w:color w:val="000000"/>
        </w:rPr>
        <w:t>II</w:t>
      </w:r>
    </w:p>
    <w:p w14:paraId="437A280E" w14:textId="77777777" w:rsidR="00124EA0" w:rsidRPr="009F1048" w:rsidRDefault="00124EA0" w:rsidP="00124EA0">
      <w:pPr>
        <w:jc w:val="both"/>
        <w:rPr>
          <w:rFonts w:eastAsia="Times New Roman"/>
          <w:b/>
          <w:color w:val="000000"/>
        </w:rPr>
      </w:pPr>
      <w:r w:rsidRPr="009F1048">
        <w:rPr>
          <w:rFonts w:eastAsia="Times New Roman"/>
          <w:b/>
          <w:color w:val="000000"/>
        </w:rPr>
        <w:t>MISIONI</w:t>
      </w:r>
    </w:p>
    <w:p w14:paraId="405F7887" w14:textId="77777777" w:rsidR="00124EA0" w:rsidRPr="009F1048" w:rsidRDefault="00124EA0" w:rsidP="00124EA0">
      <w:pPr>
        <w:jc w:val="both"/>
        <w:rPr>
          <w:rFonts w:eastAsia="Times New Roman"/>
          <w:color w:val="000000"/>
        </w:rPr>
      </w:pPr>
    </w:p>
    <w:p w14:paraId="299FABE9" w14:textId="77777777" w:rsidR="00124EA0" w:rsidRPr="009F1048" w:rsidRDefault="00124EA0" w:rsidP="00124EA0">
      <w:pPr>
        <w:jc w:val="both"/>
        <w:rPr>
          <w:rFonts w:eastAsia="Times New Roman"/>
          <w:color w:val="000000"/>
        </w:rPr>
      </w:pPr>
      <w:r w:rsidRPr="009F1048">
        <w:rPr>
          <w:rFonts w:eastAsia="Times New Roman"/>
          <w:color w:val="000000"/>
        </w:rPr>
        <w:t>Përkthimi i botimeve të ndryshme të Shkollë</w:t>
      </w:r>
      <w:r>
        <w:rPr>
          <w:rFonts w:eastAsia="Times New Roman"/>
          <w:color w:val="000000"/>
        </w:rPr>
        <w:t>s së Magjistraturës, revistës “</w:t>
      </w:r>
      <w:r w:rsidRPr="009F1048">
        <w:rPr>
          <w:rFonts w:eastAsia="Times New Roman"/>
          <w:color w:val="000000"/>
        </w:rPr>
        <w:t>Jeta Juridike”, materialeve të tjera sipas nevojave dhe kërkesave të institucionit.</w:t>
      </w:r>
    </w:p>
    <w:p w14:paraId="6D92CD74" w14:textId="77777777" w:rsidR="00124EA0" w:rsidRPr="009F1048" w:rsidRDefault="00124EA0" w:rsidP="00124EA0">
      <w:pPr>
        <w:jc w:val="both"/>
        <w:rPr>
          <w:rFonts w:eastAsia="Times New Roman"/>
          <w:color w:val="000000"/>
        </w:rPr>
      </w:pPr>
    </w:p>
    <w:p w14:paraId="33E0C3BE" w14:textId="77777777" w:rsidR="00124EA0" w:rsidRPr="009F1048" w:rsidRDefault="00124EA0" w:rsidP="00124EA0">
      <w:pPr>
        <w:jc w:val="both"/>
        <w:rPr>
          <w:rFonts w:eastAsia="Times New Roman"/>
          <w:b/>
          <w:color w:val="000000"/>
        </w:rPr>
      </w:pPr>
      <w:r w:rsidRPr="009F1048">
        <w:rPr>
          <w:rFonts w:eastAsia="Times New Roman"/>
          <w:b/>
          <w:color w:val="000000"/>
        </w:rPr>
        <w:t>III</w:t>
      </w:r>
    </w:p>
    <w:p w14:paraId="50C21961" w14:textId="77777777" w:rsidR="00124EA0" w:rsidRPr="009F1048" w:rsidRDefault="00124EA0" w:rsidP="00124EA0">
      <w:pPr>
        <w:jc w:val="both"/>
        <w:rPr>
          <w:rFonts w:eastAsia="Times New Roman"/>
          <w:b/>
          <w:color w:val="000000"/>
        </w:rPr>
      </w:pPr>
      <w:r w:rsidRPr="009F1048">
        <w:rPr>
          <w:rFonts w:eastAsia="Times New Roman"/>
          <w:b/>
          <w:color w:val="000000"/>
        </w:rPr>
        <w:t>QËLLIMI I PËRGJITHSHËM I POZICIONIT TË PUNËS</w:t>
      </w:r>
    </w:p>
    <w:p w14:paraId="41547169" w14:textId="77777777" w:rsidR="00124EA0" w:rsidRPr="009F1048" w:rsidRDefault="00124EA0" w:rsidP="00124EA0">
      <w:pPr>
        <w:jc w:val="both"/>
        <w:rPr>
          <w:rFonts w:eastAsia="Times New Roman"/>
          <w:color w:val="000000"/>
        </w:rPr>
      </w:pPr>
    </w:p>
    <w:p w14:paraId="5F8F9472" w14:textId="77777777" w:rsidR="00124EA0" w:rsidRPr="009F1048" w:rsidRDefault="00124EA0" w:rsidP="00124EA0">
      <w:pPr>
        <w:jc w:val="both"/>
        <w:rPr>
          <w:rFonts w:eastAsia="Times New Roman"/>
          <w:color w:val="000000"/>
        </w:rPr>
      </w:pPr>
      <w:r w:rsidRPr="009F1048">
        <w:rPr>
          <w:rFonts w:eastAsia="Times New Roman"/>
          <w:color w:val="000000"/>
        </w:rPr>
        <w:t>Formulimi, vlerësimi, këshillimi, analiza, kërkimi dhe zgjidhja e problemeve dhe çështjeve objekt i fushës së veprimtarisë në Sektorin e</w:t>
      </w:r>
      <w:r>
        <w:rPr>
          <w:rFonts w:eastAsia="Times New Roman"/>
          <w:color w:val="000000"/>
        </w:rPr>
        <w:t xml:space="preserve"> </w:t>
      </w:r>
      <w:r>
        <w:rPr>
          <w:rFonts w:eastAsia="Times New Roman"/>
          <w:color w:val="FF0000"/>
        </w:rPr>
        <w:t>Integrimit Evropian</w:t>
      </w:r>
      <w:r>
        <w:rPr>
          <w:rFonts w:eastAsia="Times New Roman"/>
          <w:color w:val="000000"/>
        </w:rPr>
        <w:t>,</w:t>
      </w:r>
      <w:r w:rsidRPr="009F1048">
        <w:rPr>
          <w:rFonts w:eastAsia="Times New Roman"/>
          <w:color w:val="000000"/>
        </w:rPr>
        <w:t xml:space="preserve"> Projekteve dhe Marrëdhënieve me Jashtë. </w:t>
      </w:r>
    </w:p>
    <w:p w14:paraId="223EC84F" w14:textId="77777777" w:rsidR="00124EA0" w:rsidRPr="009F1048" w:rsidRDefault="00124EA0" w:rsidP="00124EA0">
      <w:pPr>
        <w:jc w:val="both"/>
        <w:rPr>
          <w:rFonts w:eastAsia="Times New Roman"/>
          <w:color w:val="000000"/>
        </w:rPr>
      </w:pPr>
      <w:r w:rsidRPr="009F1048">
        <w:rPr>
          <w:rFonts w:eastAsia="Times New Roman"/>
          <w:color w:val="000000"/>
        </w:rPr>
        <w:t>Koordinimi i veprimtarive të bashkëpunimit të Shkollës së Magjistraturës me institucione të vendit dhe të huaja, për shkëmbime të ndërsjella për realizimin e funksioneve të sektorit, sidomos në përgatitjen dhe përthithjen e projekteve tëhuaja.</w:t>
      </w:r>
    </w:p>
    <w:p w14:paraId="5D9751F1" w14:textId="77777777" w:rsidR="00124EA0" w:rsidRPr="009F1048" w:rsidRDefault="00124EA0" w:rsidP="00124EA0">
      <w:pPr>
        <w:jc w:val="both"/>
        <w:rPr>
          <w:rFonts w:eastAsia="Times New Roman"/>
          <w:color w:val="000000"/>
        </w:rPr>
      </w:pPr>
    </w:p>
    <w:p w14:paraId="112F8330" w14:textId="77777777" w:rsidR="00124EA0" w:rsidRPr="009F1048" w:rsidRDefault="00124EA0" w:rsidP="00124EA0">
      <w:pPr>
        <w:jc w:val="both"/>
        <w:rPr>
          <w:rFonts w:eastAsia="Times New Roman"/>
          <w:b/>
          <w:color w:val="000000"/>
        </w:rPr>
      </w:pPr>
      <w:r w:rsidRPr="009F1048">
        <w:rPr>
          <w:rFonts w:eastAsia="Times New Roman"/>
          <w:b/>
          <w:color w:val="000000"/>
        </w:rPr>
        <w:t>IV</w:t>
      </w:r>
    </w:p>
    <w:p w14:paraId="66C88CD8" w14:textId="77777777" w:rsidR="00124EA0" w:rsidRPr="009F1048" w:rsidRDefault="00124EA0" w:rsidP="00124EA0">
      <w:pPr>
        <w:jc w:val="both"/>
        <w:rPr>
          <w:rFonts w:eastAsia="Times New Roman"/>
          <w:b/>
          <w:color w:val="000000"/>
        </w:rPr>
      </w:pPr>
      <w:r w:rsidRPr="009F1048">
        <w:rPr>
          <w:rFonts w:eastAsia="Times New Roman"/>
          <w:b/>
          <w:color w:val="000000"/>
        </w:rPr>
        <w:t>DETYRAT KRYESORE</w:t>
      </w:r>
    </w:p>
    <w:p w14:paraId="36D03474" w14:textId="77777777" w:rsidR="00124EA0" w:rsidRPr="009F1048" w:rsidRDefault="00124EA0" w:rsidP="00124EA0">
      <w:pPr>
        <w:jc w:val="both"/>
        <w:rPr>
          <w:rFonts w:eastAsia="Times New Roman"/>
          <w:b/>
          <w:color w:val="000000"/>
        </w:rPr>
      </w:pPr>
    </w:p>
    <w:p w14:paraId="6C7914E3" w14:textId="77777777" w:rsidR="00124EA0" w:rsidRPr="009F1048" w:rsidRDefault="00124EA0" w:rsidP="00124EA0">
      <w:pPr>
        <w:pStyle w:val="ListParagraph"/>
        <w:numPr>
          <w:ilvl w:val="0"/>
          <w:numId w:val="5"/>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Bën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përkthimin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gjitha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materialeve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revistës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Jeta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Juridike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botimeve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ndryshme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Shkollës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gjitha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materialeve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tjera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nga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anglishtja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shqip</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anasjelltas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sipas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nevojave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kërkesave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sektorit</w:t>
      </w:r>
      <w:proofErr w:type="spellEnd"/>
      <w:r w:rsidRPr="009F1048">
        <w:rPr>
          <w:rFonts w:ascii="Times New Roman" w:hAnsi="Times New Roman"/>
          <w:color w:val="000000"/>
          <w:sz w:val="24"/>
          <w:szCs w:val="24"/>
        </w:rPr>
        <w:t xml:space="preserve">. Norma </w:t>
      </w:r>
      <w:proofErr w:type="spellStart"/>
      <w:r w:rsidRPr="009F1048">
        <w:rPr>
          <w:rFonts w:ascii="Times New Roman" w:hAnsi="Times New Roman"/>
          <w:color w:val="000000"/>
          <w:sz w:val="24"/>
          <w:szCs w:val="24"/>
        </w:rPr>
        <w:t>ditore</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përkthimit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jetë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nga</w:t>
      </w:r>
      <w:proofErr w:type="spellEnd"/>
      <w:r w:rsidRPr="009F1048">
        <w:rPr>
          <w:rFonts w:ascii="Times New Roman" w:hAnsi="Times New Roman"/>
          <w:color w:val="000000"/>
          <w:sz w:val="24"/>
          <w:szCs w:val="24"/>
        </w:rPr>
        <w:t xml:space="preserve"> 6 – 8 </w:t>
      </w:r>
      <w:proofErr w:type="spellStart"/>
      <w:r w:rsidRPr="009F1048">
        <w:rPr>
          <w:rFonts w:ascii="Times New Roman" w:hAnsi="Times New Roman"/>
          <w:color w:val="000000"/>
          <w:sz w:val="24"/>
          <w:szCs w:val="24"/>
        </w:rPr>
        <w:t>faqe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ditë</w:t>
      </w:r>
      <w:proofErr w:type="spellEnd"/>
      <w:r w:rsidRPr="009F1048">
        <w:rPr>
          <w:rFonts w:ascii="Times New Roman" w:hAnsi="Times New Roman"/>
          <w:color w:val="000000"/>
          <w:sz w:val="24"/>
          <w:szCs w:val="24"/>
        </w:rPr>
        <w:t>;</w:t>
      </w:r>
    </w:p>
    <w:p w14:paraId="7C2344FE" w14:textId="77777777" w:rsidR="00124EA0" w:rsidRPr="009F1048" w:rsidRDefault="00124EA0" w:rsidP="00124EA0">
      <w:pPr>
        <w:pStyle w:val="ListParagraph"/>
        <w:numPr>
          <w:ilvl w:val="0"/>
          <w:numId w:val="5"/>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Komunikon</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autorët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revistës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Jeta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Juridike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saktësimin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formulimin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mirë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gjuhësor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këtyre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materialeve</w:t>
      </w:r>
      <w:proofErr w:type="spellEnd"/>
      <w:r w:rsidRPr="009F1048">
        <w:rPr>
          <w:rFonts w:ascii="Times New Roman" w:hAnsi="Times New Roman"/>
          <w:color w:val="000000"/>
          <w:sz w:val="24"/>
          <w:szCs w:val="24"/>
        </w:rPr>
        <w:t>;</w:t>
      </w:r>
    </w:p>
    <w:p w14:paraId="701AC047" w14:textId="77777777" w:rsidR="00124EA0" w:rsidRPr="009F1048" w:rsidRDefault="00124EA0" w:rsidP="00124EA0">
      <w:pPr>
        <w:pStyle w:val="ListParagraph"/>
        <w:numPr>
          <w:ilvl w:val="0"/>
          <w:numId w:val="5"/>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lastRenderedPageBreak/>
        <w:t>Sipas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kërkesave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organizimit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aktiviteteve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ndryshme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mirëmbajtjes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faqes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internetit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Shkollës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botimeve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përgjigjet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përkthimin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nga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anglishtja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shqip</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anasjelltas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dokumentacionit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përkatës</w:t>
      </w:r>
      <w:proofErr w:type="spellEnd"/>
      <w:r w:rsidRPr="009F1048">
        <w:rPr>
          <w:rFonts w:ascii="Times New Roman" w:hAnsi="Times New Roman"/>
          <w:color w:val="000000"/>
          <w:sz w:val="24"/>
          <w:szCs w:val="24"/>
        </w:rPr>
        <w:t>;</w:t>
      </w:r>
    </w:p>
    <w:p w14:paraId="4D4F554F" w14:textId="77777777" w:rsidR="00124EA0" w:rsidRPr="009F1048" w:rsidRDefault="00124EA0" w:rsidP="00124EA0">
      <w:pPr>
        <w:pStyle w:val="ListParagraph"/>
        <w:numPr>
          <w:ilvl w:val="0"/>
          <w:numId w:val="5"/>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Angazhohet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përgatitjen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studimeve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bashkëpunim</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sektorët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tjerë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Koordinon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veprimet</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organizimit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aktiviteteve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trajnuese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që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organizohen</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mbështetjen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organizmave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kombëtare</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ndërkombëtare</w:t>
      </w:r>
      <w:proofErr w:type="spellEnd"/>
      <w:r w:rsidRPr="009F1048">
        <w:rPr>
          <w:rFonts w:ascii="Times New Roman" w:hAnsi="Times New Roman"/>
          <w:color w:val="000000"/>
          <w:sz w:val="24"/>
          <w:szCs w:val="24"/>
        </w:rPr>
        <w:t>.</w:t>
      </w:r>
    </w:p>
    <w:p w14:paraId="778898BA" w14:textId="77777777" w:rsidR="00124EA0" w:rsidRPr="009F1048" w:rsidRDefault="00124EA0" w:rsidP="00124EA0">
      <w:pPr>
        <w:pStyle w:val="ListParagraph"/>
        <w:numPr>
          <w:ilvl w:val="0"/>
          <w:numId w:val="5"/>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Angazhohet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përgatitjen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realizimin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vizitave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zyrtare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institucion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sipas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llojit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rëndësisë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vizitës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Detyra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tjera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sipas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nevojave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sektorit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fushën</w:t>
      </w:r>
      <w:proofErr w:type="spellEnd"/>
      <w:r w:rsidRPr="009F1048">
        <w:rPr>
          <w:rFonts w:ascii="Times New Roman" w:hAnsi="Times New Roman"/>
          <w:color w:val="000000"/>
          <w:sz w:val="24"/>
          <w:szCs w:val="24"/>
        </w:rPr>
        <w:t xml:space="preserve"> e</w:t>
      </w:r>
      <w:r>
        <w:rPr>
          <w:rFonts w:ascii="Times New Roman" w:hAnsi="Times New Roman"/>
          <w:color w:val="000000"/>
          <w:sz w:val="24"/>
          <w:szCs w:val="24"/>
        </w:rPr>
        <w:t xml:space="preserve"> </w:t>
      </w:r>
      <w:proofErr w:type="spellStart"/>
      <w:r>
        <w:rPr>
          <w:rFonts w:ascii="Times New Roman" w:hAnsi="Times New Roman"/>
          <w:color w:val="FF0000"/>
          <w:sz w:val="24"/>
          <w:szCs w:val="24"/>
        </w:rPr>
        <w:t>integrimit</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evropian</w:t>
      </w:r>
      <w:proofErr w:type="spellEnd"/>
      <w:r>
        <w:rPr>
          <w:rFonts w:ascii="Times New Roman" w:hAnsi="Times New Roman"/>
          <w:color w:val="FF0000"/>
          <w:sz w:val="24"/>
          <w:szCs w:val="24"/>
        </w:rPr>
        <w:t>,</w:t>
      </w:r>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marrëdhënieve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jashtë</w:t>
      </w:r>
      <w:proofErr w:type="spellEnd"/>
      <w:r w:rsidRPr="009F1048">
        <w:rPr>
          <w:rFonts w:ascii="Times New Roman" w:hAnsi="Times New Roman"/>
          <w:color w:val="000000"/>
          <w:sz w:val="24"/>
          <w:szCs w:val="24"/>
        </w:rPr>
        <w:t>.</w:t>
      </w:r>
    </w:p>
    <w:p w14:paraId="4E582064" w14:textId="77777777" w:rsidR="00124EA0" w:rsidRPr="009F1048" w:rsidRDefault="00124EA0" w:rsidP="00124EA0">
      <w:pPr>
        <w:jc w:val="both"/>
        <w:rPr>
          <w:color w:val="000000"/>
        </w:rPr>
      </w:pPr>
    </w:p>
    <w:p w14:paraId="25DF69E1" w14:textId="77777777" w:rsidR="00124EA0" w:rsidRPr="009F1048" w:rsidRDefault="00124EA0" w:rsidP="00124EA0">
      <w:pPr>
        <w:jc w:val="both"/>
        <w:rPr>
          <w:b/>
          <w:color w:val="000000"/>
        </w:rPr>
      </w:pPr>
      <w:r w:rsidRPr="009F1048">
        <w:rPr>
          <w:b/>
          <w:color w:val="000000"/>
        </w:rPr>
        <w:t>V</w:t>
      </w:r>
    </w:p>
    <w:p w14:paraId="06EDB682" w14:textId="77777777" w:rsidR="00124EA0" w:rsidRPr="009F1048" w:rsidRDefault="00124EA0" w:rsidP="00124EA0">
      <w:pPr>
        <w:jc w:val="both"/>
        <w:rPr>
          <w:b/>
          <w:color w:val="000000"/>
        </w:rPr>
      </w:pPr>
      <w:r w:rsidRPr="009F1048">
        <w:rPr>
          <w:b/>
          <w:color w:val="000000"/>
        </w:rPr>
        <w:t xml:space="preserve">PËRGJEGJËSITË KRYESORE </w:t>
      </w:r>
    </w:p>
    <w:p w14:paraId="687F3D91" w14:textId="77777777" w:rsidR="00124EA0" w:rsidRPr="009F1048" w:rsidRDefault="00124EA0" w:rsidP="00124EA0">
      <w:pPr>
        <w:jc w:val="both"/>
        <w:rPr>
          <w:b/>
          <w:color w:val="000000"/>
        </w:rPr>
      </w:pPr>
    </w:p>
    <w:p w14:paraId="7469C12F" w14:textId="77777777" w:rsidR="00124EA0" w:rsidRPr="009F1048" w:rsidRDefault="00124EA0" w:rsidP="00124EA0">
      <w:pPr>
        <w:jc w:val="both"/>
        <w:rPr>
          <w:rFonts w:eastAsia="Times New Roman"/>
          <w:color w:val="000000"/>
        </w:rPr>
      </w:pPr>
      <w:r w:rsidRPr="009F1048">
        <w:rPr>
          <w:rFonts w:eastAsia="Times New Roman"/>
          <w:color w:val="000000"/>
        </w:rPr>
        <w:t>- Përkthen nga anglishtja në shqip dhe anasjelltas materiale të ndryshme;</w:t>
      </w:r>
    </w:p>
    <w:p w14:paraId="18251C4A" w14:textId="77777777" w:rsidR="00124EA0" w:rsidRPr="009F1048" w:rsidRDefault="00124EA0" w:rsidP="00124EA0">
      <w:pPr>
        <w:jc w:val="both"/>
        <w:rPr>
          <w:rFonts w:eastAsia="Times New Roman"/>
          <w:color w:val="000000"/>
        </w:rPr>
      </w:pPr>
      <w:r w:rsidRPr="009F1048">
        <w:rPr>
          <w:rFonts w:eastAsia="Times New Roman"/>
          <w:color w:val="000000"/>
        </w:rPr>
        <w:t xml:space="preserve">- Raporton pranë përgjegjësit të Sektorit të </w:t>
      </w:r>
      <w:r>
        <w:rPr>
          <w:rFonts w:eastAsia="Times New Roman"/>
          <w:color w:val="FF0000"/>
        </w:rPr>
        <w:t xml:space="preserve">Integrimit Evropian, </w:t>
      </w:r>
      <w:r w:rsidRPr="009F1048">
        <w:rPr>
          <w:rFonts w:eastAsia="Times New Roman"/>
          <w:color w:val="000000"/>
        </w:rPr>
        <w:t>Projekteve dhe Marrëdhënieve me Jashtë dhe eprorit të hierarkisë lidhur me plotësimin e:</w:t>
      </w:r>
    </w:p>
    <w:p w14:paraId="62BB123B" w14:textId="77777777" w:rsidR="00124EA0" w:rsidRPr="009F1048" w:rsidRDefault="00124EA0" w:rsidP="00124EA0">
      <w:pPr>
        <w:numPr>
          <w:ilvl w:val="0"/>
          <w:numId w:val="4"/>
        </w:numPr>
        <w:jc w:val="both"/>
        <w:rPr>
          <w:rFonts w:eastAsia="Times New Roman"/>
          <w:color w:val="000000"/>
        </w:rPr>
      </w:pPr>
      <w:r w:rsidRPr="009F1048">
        <w:rPr>
          <w:rFonts w:eastAsia="Times New Roman"/>
          <w:color w:val="000000"/>
        </w:rPr>
        <w:t xml:space="preserve">mbajtjes në një “File” të veçantë, në formën e një skede, informacionet kryesore të çdo viti akademik për publikimet nga shqipja në anglisht, i cili duhet të jetë i gjindshëm në çdo kohë për t’u përdorur për nxjerrjen e të dhënave të ndryshme në çdolloj raportimi. </w:t>
      </w:r>
    </w:p>
    <w:p w14:paraId="3DB748FC" w14:textId="77777777" w:rsidR="00124EA0" w:rsidRPr="009F1048" w:rsidRDefault="00124EA0" w:rsidP="00124EA0">
      <w:pPr>
        <w:jc w:val="both"/>
        <w:rPr>
          <w:color w:val="000000"/>
        </w:rPr>
      </w:pPr>
    </w:p>
    <w:p w14:paraId="3B77C66F" w14:textId="77777777" w:rsidR="00124EA0" w:rsidRPr="009F1048" w:rsidRDefault="00124EA0" w:rsidP="00124EA0">
      <w:pPr>
        <w:jc w:val="both"/>
        <w:rPr>
          <w:b/>
          <w:color w:val="000000"/>
        </w:rPr>
      </w:pPr>
      <w:r w:rsidRPr="009F1048">
        <w:rPr>
          <w:b/>
          <w:color w:val="000000"/>
        </w:rPr>
        <w:t>VI</w:t>
      </w:r>
    </w:p>
    <w:p w14:paraId="7D0476D3" w14:textId="77777777" w:rsidR="00124EA0" w:rsidRPr="009F1048" w:rsidRDefault="00124EA0" w:rsidP="00124EA0">
      <w:pPr>
        <w:jc w:val="both"/>
        <w:rPr>
          <w:b/>
          <w:color w:val="000000"/>
        </w:rPr>
      </w:pPr>
      <w:r w:rsidRPr="009F1048">
        <w:rPr>
          <w:b/>
          <w:color w:val="000000"/>
        </w:rPr>
        <w:t>ZGJIDHJA E PROBLEMEVE (kompleksiteti dhe pasoja)</w:t>
      </w:r>
    </w:p>
    <w:p w14:paraId="2F4F6913" w14:textId="77777777" w:rsidR="00124EA0" w:rsidRPr="009F1048" w:rsidRDefault="00124EA0" w:rsidP="00124EA0">
      <w:pPr>
        <w:jc w:val="both"/>
        <w:rPr>
          <w:b/>
          <w:color w:val="000000"/>
        </w:rPr>
      </w:pPr>
    </w:p>
    <w:p w14:paraId="147ED173" w14:textId="77777777" w:rsidR="00124EA0" w:rsidRPr="009F1048" w:rsidRDefault="00124EA0" w:rsidP="00124EA0">
      <w:pPr>
        <w:jc w:val="both"/>
        <w:rPr>
          <w:color w:val="000000"/>
        </w:rPr>
      </w:pPr>
      <w:r w:rsidRPr="009F1048">
        <w:rPr>
          <w:color w:val="000000"/>
        </w:rPr>
        <w:t>Specialistit/p</w:t>
      </w:r>
      <w:r w:rsidRPr="009F1048">
        <w:rPr>
          <w:rFonts w:eastAsia="Times New Roman"/>
          <w:color w:val="000000"/>
        </w:rPr>
        <w:t>ë</w:t>
      </w:r>
      <w:r w:rsidRPr="009F1048">
        <w:rPr>
          <w:color w:val="000000"/>
        </w:rPr>
        <w:t>rkthyes i k</w:t>
      </w:r>
      <w:r w:rsidRPr="009F1048">
        <w:rPr>
          <w:rFonts w:eastAsia="Times New Roman"/>
          <w:color w:val="000000"/>
        </w:rPr>
        <w:t>ë</w:t>
      </w:r>
      <w:r w:rsidRPr="009F1048">
        <w:rPr>
          <w:color w:val="000000"/>
        </w:rPr>
        <w:t>rkohet t</w:t>
      </w:r>
      <w:r w:rsidRPr="009F1048">
        <w:rPr>
          <w:rFonts w:eastAsia="Times New Roman"/>
          <w:color w:val="000000"/>
        </w:rPr>
        <w:t>ë</w:t>
      </w:r>
      <w:r w:rsidRPr="009F1048">
        <w:rPr>
          <w:color w:val="000000"/>
        </w:rPr>
        <w:t xml:space="preserve"> ndjek</w:t>
      </w:r>
      <w:r w:rsidRPr="009F1048">
        <w:rPr>
          <w:rFonts w:eastAsia="Times New Roman"/>
          <w:color w:val="000000"/>
        </w:rPr>
        <w:t>ë</w:t>
      </w:r>
      <w:r w:rsidRPr="009F1048">
        <w:rPr>
          <w:color w:val="000000"/>
        </w:rPr>
        <w:t xml:space="preserve"> zgjidhjen e problematikave dhe çështjeve objekt i fushës së veprimtarisë s</w:t>
      </w:r>
      <w:r w:rsidRPr="009F1048">
        <w:rPr>
          <w:rFonts w:eastAsia="Times New Roman"/>
          <w:color w:val="000000"/>
        </w:rPr>
        <w:t>ë</w:t>
      </w:r>
      <w:r w:rsidRPr="009F1048">
        <w:rPr>
          <w:color w:val="000000"/>
        </w:rPr>
        <w:t xml:space="preserve"> Sektorit t</w:t>
      </w:r>
      <w:r w:rsidRPr="009F1048">
        <w:rPr>
          <w:rFonts w:eastAsia="Times New Roman"/>
          <w:color w:val="000000"/>
        </w:rPr>
        <w:t>ë</w:t>
      </w:r>
      <w:r w:rsidRPr="009F1048">
        <w:rPr>
          <w:color w:val="000000"/>
        </w:rPr>
        <w:t xml:space="preserve"> </w:t>
      </w:r>
      <w:r>
        <w:rPr>
          <w:color w:val="FF0000"/>
        </w:rPr>
        <w:t xml:space="preserve">Integrimit Evropian, </w:t>
      </w:r>
      <w:r w:rsidRPr="009F1048">
        <w:rPr>
          <w:color w:val="000000"/>
        </w:rPr>
        <w:t>Projekteve dhe Marr</w:t>
      </w:r>
      <w:r w:rsidRPr="009F1048">
        <w:rPr>
          <w:rFonts w:eastAsia="Times New Roman"/>
          <w:color w:val="000000"/>
        </w:rPr>
        <w:t>ë</w:t>
      </w:r>
      <w:r w:rsidRPr="009F1048">
        <w:rPr>
          <w:color w:val="000000"/>
        </w:rPr>
        <w:t>dh</w:t>
      </w:r>
      <w:r w:rsidRPr="009F1048">
        <w:rPr>
          <w:rFonts w:eastAsia="Times New Roman"/>
          <w:color w:val="000000"/>
        </w:rPr>
        <w:t>ë</w:t>
      </w:r>
      <w:r w:rsidRPr="009F1048">
        <w:rPr>
          <w:color w:val="000000"/>
        </w:rPr>
        <w:t>nieve me Jasht</w:t>
      </w:r>
      <w:r w:rsidRPr="009F1048">
        <w:rPr>
          <w:rFonts w:eastAsia="Times New Roman"/>
          <w:color w:val="000000"/>
        </w:rPr>
        <w:t>ë</w:t>
      </w:r>
      <w:r w:rsidRPr="009F1048">
        <w:rPr>
          <w:color w:val="000000"/>
        </w:rPr>
        <w:t xml:space="preserve">. </w:t>
      </w:r>
    </w:p>
    <w:p w14:paraId="6035F08F" w14:textId="77777777" w:rsidR="00124EA0" w:rsidRPr="009F1048" w:rsidRDefault="00124EA0" w:rsidP="00124EA0">
      <w:pPr>
        <w:jc w:val="both"/>
        <w:rPr>
          <w:color w:val="000000"/>
        </w:rPr>
      </w:pPr>
    </w:p>
    <w:p w14:paraId="105A783E" w14:textId="77777777" w:rsidR="00124EA0" w:rsidRPr="009F1048" w:rsidRDefault="00124EA0" w:rsidP="00124EA0">
      <w:pPr>
        <w:jc w:val="both"/>
        <w:rPr>
          <w:b/>
          <w:color w:val="000000"/>
        </w:rPr>
      </w:pPr>
      <w:r w:rsidRPr="009F1048">
        <w:rPr>
          <w:b/>
          <w:color w:val="000000"/>
        </w:rPr>
        <w:t>VII</w:t>
      </w:r>
    </w:p>
    <w:p w14:paraId="79C39147" w14:textId="77777777" w:rsidR="00124EA0" w:rsidRPr="009F1048" w:rsidRDefault="00124EA0" w:rsidP="00124EA0">
      <w:pPr>
        <w:jc w:val="both"/>
        <w:rPr>
          <w:b/>
          <w:color w:val="000000"/>
        </w:rPr>
      </w:pPr>
      <w:r w:rsidRPr="009F1048">
        <w:rPr>
          <w:b/>
          <w:color w:val="000000"/>
        </w:rPr>
        <w:t xml:space="preserve">VENDIMMARRJA </w:t>
      </w:r>
    </w:p>
    <w:p w14:paraId="5EA937D1" w14:textId="77777777" w:rsidR="00124EA0" w:rsidRPr="009F1048" w:rsidRDefault="00124EA0" w:rsidP="00124EA0">
      <w:pPr>
        <w:jc w:val="both"/>
        <w:rPr>
          <w:b/>
          <w:color w:val="000000"/>
        </w:rPr>
      </w:pPr>
    </w:p>
    <w:p w14:paraId="1CCF43D7" w14:textId="77777777" w:rsidR="00124EA0" w:rsidRPr="009F1048" w:rsidRDefault="00124EA0" w:rsidP="00124EA0">
      <w:pPr>
        <w:jc w:val="both"/>
        <w:rPr>
          <w:color w:val="000000"/>
        </w:rPr>
      </w:pPr>
      <w:r w:rsidRPr="009F1048">
        <w:rPr>
          <w:color w:val="000000"/>
        </w:rPr>
        <w:t>Nuk ka.</w:t>
      </w:r>
    </w:p>
    <w:p w14:paraId="566A4CB2" w14:textId="77777777" w:rsidR="00124EA0" w:rsidRPr="009F1048" w:rsidRDefault="00124EA0" w:rsidP="00124EA0">
      <w:pPr>
        <w:jc w:val="both"/>
        <w:rPr>
          <w:color w:val="000000"/>
        </w:rPr>
      </w:pPr>
    </w:p>
    <w:p w14:paraId="470D2E57" w14:textId="77777777" w:rsidR="00124EA0" w:rsidRPr="009F1048" w:rsidRDefault="00124EA0" w:rsidP="00124EA0">
      <w:pPr>
        <w:jc w:val="both"/>
        <w:rPr>
          <w:b/>
          <w:color w:val="000000"/>
        </w:rPr>
      </w:pPr>
      <w:r w:rsidRPr="009F1048">
        <w:rPr>
          <w:b/>
          <w:color w:val="000000"/>
        </w:rPr>
        <w:t>VIII</w:t>
      </w:r>
    </w:p>
    <w:p w14:paraId="5FB7AC1A" w14:textId="77777777" w:rsidR="00124EA0" w:rsidRPr="009F1048" w:rsidRDefault="00124EA0" w:rsidP="00124EA0">
      <w:pPr>
        <w:jc w:val="both"/>
        <w:rPr>
          <w:b/>
          <w:color w:val="000000"/>
        </w:rPr>
      </w:pPr>
      <w:r w:rsidRPr="009F1048">
        <w:rPr>
          <w:b/>
          <w:color w:val="000000"/>
        </w:rPr>
        <w:t>MJEDISI MENAXHERIAL</w:t>
      </w:r>
    </w:p>
    <w:p w14:paraId="24523BE3" w14:textId="77777777" w:rsidR="00124EA0" w:rsidRPr="009F1048" w:rsidRDefault="00124EA0" w:rsidP="00124EA0">
      <w:pPr>
        <w:jc w:val="both"/>
        <w:rPr>
          <w:b/>
          <w:color w:val="000000"/>
        </w:rPr>
      </w:pPr>
    </w:p>
    <w:p w14:paraId="01D03029" w14:textId="77777777" w:rsidR="00124EA0" w:rsidRPr="009F1048" w:rsidRDefault="00124EA0" w:rsidP="00124EA0">
      <w:pPr>
        <w:jc w:val="both"/>
        <w:rPr>
          <w:rFonts w:eastAsia="Times New Roman"/>
          <w:color w:val="000000"/>
        </w:rPr>
      </w:pPr>
      <w:r w:rsidRPr="009F1048">
        <w:rPr>
          <w:rFonts w:eastAsia="Times New Roman"/>
          <w:color w:val="000000"/>
        </w:rPr>
        <w:t>Raporton dhe përgjigjet te përgjegjësi i Sektorit të</w:t>
      </w:r>
      <w:r>
        <w:rPr>
          <w:rFonts w:eastAsia="Times New Roman"/>
          <w:color w:val="000000"/>
        </w:rPr>
        <w:t xml:space="preserve"> </w:t>
      </w:r>
      <w:r>
        <w:rPr>
          <w:rFonts w:eastAsia="Times New Roman"/>
          <w:color w:val="FF0000"/>
        </w:rPr>
        <w:t xml:space="preserve">Integrimit Evropian, </w:t>
      </w:r>
      <w:r w:rsidRPr="009F1048">
        <w:rPr>
          <w:rFonts w:eastAsia="Times New Roman"/>
          <w:color w:val="000000"/>
        </w:rPr>
        <w:t>Projekteve dhe Marrëdhënieve me Jashtë.</w:t>
      </w:r>
    </w:p>
    <w:p w14:paraId="2AD44D51" w14:textId="77777777" w:rsidR="00124EA0" w:rsidRPr="009F1048" w:rsidRDefault="00124EA0" w:rsidP="00124EA0">
      <w:pPr>
        <w:jc w:val="both"/>
        <w:rPr>
          <w:rFonts w:eastAsia="Times New Roman"/>
          <w:color w:val="000000"/>
        </w:rPr>
      </w:pPr>
      <w:r w:rsidRPr="009F1048">
        <w:rPr>
          <w:rFonts w:eastAsia="Times New Roman"/>
          <w:color w:val="000000"/>
        </w:rPr>
        <w:t>Siguron dhe informon përgjegjësit e hierarkisë lidhur me kërkimin, përpunimin, ruajtjen, përdorimin dhe shkëmbimin e informacionit brenda dhe jashtë institucionit; formulon dhe zbaton programet e miratuara; siguron paraqitjen e standardeve profesionale në detyrat që kryen; informon drejtuesit e hierarkisë.</w:t>
      </w:r>
    </w:p>
    <w:p w14:paraId="2DA6EDA7" w14:textId="77777777" w:rsidR="00124EA0" w:rsidRPr="009F1048" w:rsidRDefault="00124EA0" w:rsidP="00124EA0">
      <w:pPr>
        <w:jc w:val="both"/>
        <w:rPr>
          <w:rFonts w:eastAsia="Times New Roman"/>
          <w:color w:val="000000"/>
        </w:rPr>
      </w:pPr>
    </w:p>
    <w:p w14:paraId="77F7E63F" w14:textId="77777777" w:rsidR="00124EA0" w:rsidRPr="009F1048" w:rsidRDefault="00124EA0" w:rsidP="00124EA0">
      <w:pPr>
        <w:jc w:val="both"/>
        <w:rPr>
          <w:b/>
          <w:color w:val="000000"/>
        </w:rPr>
      </w:pPr>
      <w:r w:rsidRPr="009F1048">
        <w:rPr>
          <w:b/>
          <w:color w:val="000000"/>
        </w:rPr>
        <w:t>IX</w:t>
      </w:r>
    </w:p>
    <w:p w14:paraId="7C490322" w14:textId="77777777" w:rsidR="00124EA0" w:rsidRPr="009F1048" w:rsidRDefault="00124EA0" w:rsidP="00124EA0">
      <w:pPr>
        <w:jc w:val="both"/>
        <w:rPr>
          <w:b/>
          <w:color w:val="000000"/>
        </w:rPr>
      </w:pPr>
      <w:r w:rsidRPr="009F1048">
        <w:rPr>
          <w:b/>
          <w:color w:val="000000"/>
        </w:rPr>
        <w:t>MBIKËQYRJA</w:t>
      </w:r>
    </w:p>
    <w:p w14:paraId="180A201F" w14:textId="77777777" w:rsidR="00124EA0" w:rsidRPr="009F1048" w:rsidRDefault="00124EA0" w:rsidP="00124EA0">
      <w:pPr>
        <w:jc w:val="both"/>
        <w:rPr>
          <w:b/>
          <w:color w:val="000000"/>
        </w:rPr>
      </w:pPr>
    </w:p>
    <w:p w14:paraId="577F06F9" w14:textId="77777777" w:rsidR="00124EA0" w:rsidRPr="009F1048" w:rsidRDefault="00124EA0" w:rsidP="00124EA0">
      <w:pPr>
        <w:jc w:val="both"/>
        <w:rPr>
          <w:rFonts w:eastAsia="Times New Roman"/>
          <w:color w:val="000000"/>
        </w:rPr>
      </w:pPr>
      <w:r w:rsidRPr="009F1048">
        <w:rPr>
          <w:rFonts w:eastAsia="Times New Roman"/>
          <w:color w:val="000000"/>
        </w:rPr>
        <w:t xml:space="preserve">Mbikëqyr procesin e përkthimit me autorët e revistës “Jeta Juridike” për saktësimin dhe formulimin sa më të mirë gjuhësor të materialeve. </w:t>
      </w:r>
    </w:p>
    <w:p w14:paraId="3F3B63C3" w14:textId="77777777" w:rsidR="00124EA0" w:rsidRPr="009F1048" w:rsidRDefault="00124EA0" w:rsidP="00124EA0">
      <w:pPr>
        <w:jc w:val="both"/>
        <w:rPr>
          <w:color w:val="000000"/>
        </w:rPr>
      </w:pPr>
    </w:p>
    <w:p w14:paraId="646EF97E" w14:textId="77777777" w:rsidR="00124EA0" w:rsidRPr="009F1048" w:rsidRDefault="00124EA0" w:rsidP="00124EA0">
      <w:pPr>
        <w:jc w:val="both"/>
        <w:rPr>
          <w:b/>
          <w:color w:val="000000"/>
        </w:rPr>
      </w:pPr>
      <w:r w:rsidRPr="009F1048">
        <w:rPr>
          <w:b/>
          <w:color w:val="000000"/>
        </w:rPr>
        <w:t>X</w:t>
      </w:r>
    </w:p>
    <w:p w14:paraId="106645D2" w14:textId="77777777" w:rsidR="00124EA0" w:rsidRPr="009F1048" w:rsidRDefault="00124EA0" w:rsidP="00124EA0">
      <w:pPr>
        <w:jc w:val="both"/>
        <w:rPr>
          <w:b/>
          <w:color w:val="000000"/>
        </w:rPr>
      </w:pPr>
      <w:r w:rsidRPr="009F1048">
        <w:rPr>
          <w:b/>
          <w:color w:val="000000"/>
        </w:rPr>
        <w:t>STAFI NËN VARËSI</w:t>
      </w:r>
    </w:p>
    <w:p w14:paraId="3E91441C" w14:textId="77777777" w:rsidR="00124EA0" w:rsidRPr="009F1048" w:rsidRDefault="00124EA0" w:rsidP="00124EA0">
      <w:pPr>
        <w:jc w:val="both"/>
        <w:rPr>
          <w:color w:val="000000"/>
        </w:rPr>
      </w:pPr>
      <w:r w:rsidRPr="009F1048">
        <w:rPr>
          <w:color w:val="000000"/>
        </w:rPr>
        <w:t>Pozicioni i specialistit / p</w:t>
      </w:r>
      <w:r w:rsidRPr="009F1048">
        <w:rPr>
          <w:rFonts w:eastAsia="Times New Roman"/>
          <w:color w:val="000000"/>
        </w:rPr>
        <w:t>ë</w:t>
      </w:r>
      <w:r w:rsidRPr="009F1048">
        <w:rPr>
          <w:color w:val="000000"/>
        </w:rPr>
        <w:t>rkthyesit nuk ka punonj</w:t>
      </w:r>
      <w:r w:rsidRPr="009F1048">
        <w:rPr>
          <w:rFonts w:eastAsia="Times New Roman"/>
          <w:color w:val="000000"/>
        </w:rPr>
        <w:t>ë</w:t>
      </w:r>
      <w:r w:rsidRPr="009F1048">
        <w:rPr>
          <w:color w:val="000000"/>
        </w:rPr>
        <w:t>s n</w:t>
      </w:r>
      <w:r w:rsidRPr="009F1048">
        <w:rPr>
          <w:rFonts w:eastAsia="Times New Roman"/>
          <w:color w:val="000000"/>
        </w:rPr>
        <w:t>ë</w:t>
      </w:r>
      <w:r w:rsidRPr="009F1048">
        <w:rPr>
          <w:color w:val="000000"/>
        </w:rPr>
        <w:t xml:space="preserve"> var</w:t>
      </w:r>
      <w:r w:rsidRPr="009F1048">
        <w:rPr>
          <w:rFonts w:eastAsia="Times New Roman"/>
          <w:color w:val="000000"/>
        </w:rPr>
        <w:t>ë</w:t>
      </w:r>
      <w:r w:rsidRPr="009F1048">
        <w:rPr>
          <w:color w:val="000000"/>
        </w:rPr>
        <w:t>si.</w:t>
      </w:r>
    </w:p>
    <w:p w14:paraId="65EEB033" w14:textId="77777777" w:rsidR="00124EA0" w:rsidRPr="009F1048" w:rsidRDefault="00124EA0" w:rsidP="00124EA0">
      <w:pPr>
        <w:jc w:val="both"/>
        <w:rPr>
          <w:color w:val="000000"/>
        </w:rPr>
      </w:pPr>
    </w:p>
    <w:p w14:paraId="10EA800D" w14:textId="77777777" w:rsidR="00124EA0" w:rsidRPr="009F1048" w:rsidRDefault="00124EA0" w:rsidP="00124EA0">
      <w:pPr>
        <w:jc w:val="both"/>
        <w:rPr>
          <w:b/>
          <w:color w:val="000000"/>
        </w:rPr>
      </w:pPr>
      <w:r w:rsidRPr="009F1048">
        <w:rPr>
          <w:b/>
          <w:color w:val="000000"/>
        </w:rPr>
        <w:t>XI</w:t>
      </w:r>
    </w:p>
    <w:p w14:paraId="0F3F3F4D" w14:textId="77777777" w:rsidR="00124EA0" w:rsidRPr="009F1048" w:rsidRDefault="00124EA0" w:rsidP="00124EA0">
      <w:pPr>
        <w:jc w:val="both"/>
        <w:rPr>
          <w:b/>
          <w:color w:val="000000"/>
        </w:rPr>
      </w:pPr>
      <w:r w:rsidRPr="009F1048">
        <w:rPr>
          <w:b/>
          <w:color w:val="000000"/>
        </w:rPr>
        <w:t>KUSHTET E PUNËS</w:t>
      </w:r>
    </w:p>
    <w:p w14:paraId="086C38E1" w14:textId="77777777" w:rsidR="00124EA0" w:rsidRPr="009F1048" w:rsidRDefault="00124EA0" w:rsidP="00124EA0">
      <w:pPr>
        <w:jc w:val="both"/>
        <w:rPr>
          <w:b/>
          <w:color w:val="000000"/>
        </w:rPr>
      </w:pPr>
    </w:p>
    <w:p w14:paraId="3ACEC34A" w14:textId="77777777" w:rsidR="00124EA0" w:rsidRPr="009F1048" w:rsidRDefault="00124EA0" w:rsidP="00124EA0">
      <w:pPr>
        <w:jc w:val="both"/>
        <w:rPr>
          <w:color w:val="000000"/>
        </w:rPr>
      </w:pPr>
      <w:r w:rsidRPr="009F1048">
        <w:rPr>
          <w:color w:val="000000"/>
        </w:rPr>
        <w:t>Specialistit/p</w:t>
      </w:r>
      <w:r w:rsidRPr="009F1048">
        <w:rPr>
          <w:rFonts w:eastAsia="Times New Roman"/>
          <w:color w:val="000000"/>
        </w:rPr>
        <w:t>ë</w:t>
      </w:r>
      <w:r w:rsidRPr="009F1048">
        <w:rPr>
          <w:color w:val="000000"/>
        </w:rPr>
        <w:t>rkthyesit mund t’i k</w:t>
      </w:r>
      <w:r w:rsidRPr="009F1048">
        <w:rPr>
          <w:rFonts w:eastAsia="Times New Roman"/>
          <w:color w:val="000000"/>
        </w:rPr>
        <w:t>ë</w:t>
      </w:r>
      <w:r w:rsidRPr="009F1048">
        <w:rPr>
          <w:color w:val="000000"/>
        </w:rPr>
        <w:t>rkohet t</w:t>
      </w:r>
      <w:r w:rsidRPr="009F1048">
        <w:rPr>
          <w:rFonts w:eastAsia="Times New Roman"/>
          <w:color w:val="000000"/>
        </w:rPr>
        <w:t>ë</w:t>
      </w:r>
      <w:r w:rsidRPr="009F1048">
        <w:rPr>
          <w:color w:val="000000"/>
        </w:rPr>
        <w:t xml:space="preserve"> punoj</w:t>
      </w:r>
      <w:r w:rsidRPr="009F1048">
        <w:rPr>
          <w:rFonts w:eastAsia="Times New Roman"/>
          <w:color w:val="000000"/>
        </w:rPr>
        <w:t>ë</w:t>
      </w:r>
      <w:r w:rsidRPr="009F1048">
        <w:rPr>
          <w:color w:val="000000"/>
        </w:rPr>
        <w:t xml:space="preserve"> jasht</w:t>
      </w:r>
      <w:r w:rsidRPr="009F1048">
        <w:rPr>
          <w:rFonts w:eastAsia="Times New Roman"/>
          <w:color w:val="000000"/>
        </w:rPr>
        <w:t>ë</w:t>
      </w:r>
      <w:r w:rsidRPr="009F1048">
        <w:rPr>
          <w:color w:val="000000"/>
        </w:rPr>
        <w:t xml:space="preserve"> orarit zyrtar t</w:t>
      </w:r>
      <w:r w:rsidRPr="009F1048">
        <w:rPr>
          <w:rFonts w:eastAsia="Times New Roman"/>
          <w:color w:val="000000"/>
        </w:rPr>
        <w:t>ë</w:t>
      </w:r>
      <w:r w:rsidRPr="009F1048">
        <w:rPr>
          <w:color w:val="000000"/>
        </w:rPr>
        <w:t xml:space="preserve"> pun</w:t>
      </w:r>
      <w:r w:rsidRPr="009F1048">
        <w:rPr>
          <w:rFonts w:eastAsia="Times New Roman"/>
          <w:color w:val="000000"/>
        </w:rPr>
        <w:t>ë</w:t>
      </w:r>
      <w:r w:rsidRPr="009F1048">
        <w:rPr>
          <w:color w:val="000000"/>
        </w:rPr>
        <w:t>s, t</w:t>
      </w:r>
      <w:r w:rsidRPr="009F1048">
        <w:rPr>
          <w:rFonts w:eastAsia="Times New Roman"/>
          <w:color w:val="000000"/>
        </w:rPr>
        <w:t>ë</w:t>
      </w:r>
      <w:r w:rsidRPr="009F1048">
        <w:rPr>
          <w:color w:val="000000"/>
        </w:rPr>
        <w:t xml:space="preserve"> shtunave, t</w:t>
      </w:r>
      <w:r w:rsidRPr="009F1048">
        <w:rPr>
          <w:rFonts w:eastAsia="Times New Roman"/>
          <w:color w:val="000000"/>
        </w:rPr>
        <w:t>ë</w:t>
      </w:r>
      <w:r w:rsidRPr="009F1048">
        <w:rPr>
          <w:color w:val="000000"/>
        </w:rPr>
        <w:t xml:space="preserve"> dielave dhe n</w:t>
      </w:r>
      <w:r w:rsidRPr="009F1048">
        <w:rPr>
          <w:rFonts w:eastAsia="Times New Roman"/>
          <w:color w:val="000000"/>
        </w:rPr>
        <w:t>ë</w:t>
      </w:r>
      <w:r w:rsidRPr="009F1048">
        <w:rPr>
          <w:color w:val="000000"/>
        </w:rPr>
        <w:t xml:space="preserve"> dit</w:t>
      </w:r>
      <w:r w:rsidRPr="009F1048">
        <w:rPr>
          <w:rFonts w:eastAsia="Times New Roman"/>
          <w:color w:val="000000"/>
        </w:rPr>
        <w:t>ë</w:t>
      </w:r>
      <w:r w:rsidRPr="009F1048">
        <w:rPr>
          <w:color w:val="000000"/>
        </w:rPr>
        <w:t>t e pushimeve zyrtare, si dhe jasht</w:t>
      </w:r>
      <w:r w:rsidRPr="009F1048">
        <w:rPr>
          <w:rFonts w:eastAsia="Times New Roman"/>
          <w:color w:val="000000"/>
        </w:rPr>
        <w:t>ë</w:t>
      </w:r>
      <w:r w:rsidRPr="009F1048">
        <w:rPr>
          <w:color w:val="000000"/>
        </w:rPr>
        <w:t xml:space="preserve"> vendit t</w:t>
      </w:r>
      <w:r w:rsidRPr="009F1048">
        <w:rPr>
          <w:rFonts w:eastAsia="Times New Roman"/>
          <w:color w:val="000000"/>
        </w:rPr>
        <w:t>ë</w:t>
      </w:r>
      <w:r w:rsidRPr="009F1048">
        <w:rPr>
          <w:color w:val="000000"/>
        </w:rPr>
        <w:t xml:space="preserve"> pun</w:t>
      </w:r>
      <w:r w:rsidRPr="009F1048">
        <w:rPr>
          <w:rFonts w:eastAsia="Times New Roman"/>
          <w:color w:val="000000"/>
        </w:rPr>
        <w:t>ë</w:t>
      </w:r>
      <w:r w:rsidRPr="009F1048">
        <w:rPr>
          <w:color w:val="000000"/>
        </w:rPr>
        <w:t>s.</w:t>
      </w:r>
    </w:p>
    <w:p w14:paraId="2926C686" w14:textId="77777777" w:rsidR="00124EA0" w:rsidRPr="009F1048" w:rsidRDefault="00124EA0" w:rsidP="00124EA0">
      <w:pPr>
        <w:jc w:val="both"/>
        <w:rPr>
          <w:color w:val="000000"/>
        </w:rPr>
      </w:pPr>
    </w:p>
    <w:p w14:paraId="4F9AD7F3" w14:textId="77777777" w:rsidR="00124EA0" w:rsidRPr="009F1048" w:rsidRDefault="00124EA0" w:rsidP="00124EA0">
      <w:pPr>
        <w:jc w:val="both"/>
        <w:rPr>
          <w:b/>
          <w:color w:val="000000"/>
        </w:rPr>
      </w:pPr>
      <w:r w:rsidRPr="009F1048">
        <w:rPr>
          <w:b/>
          <w:color w:val="000000"/>
        </w:rPr>
        <w:t>XII</w:t>
      </w:r>
    </w:p>
    <w:p w14:paraId="025B53E2" w14:textId="77777777" w:rsidR="00124EA0" w:rsidRPr="009F1048" w:rsidRDefault="00124EA0" w:rsidP="00124EA0">
      <w:pPr>
        <w:jc w:val="both"/>
        <w:rPr>
          <w:b/>
          <w:color w:val="000000"/>
        </w:rPr>
      </w:pPr>
      <w:r w:rsidRPr="009F1048">
        <w:rPr>
          <w:b/>
          <w:color w:val="000000"/>
        </w:rPr>
        <w:t>KËRKESAT E POSAÇME</w:t>
      </w:r>
    </w:p>
    <w:p w14:paraId="04ADA6F9" w14:textId="77777777" w:rsidR="00124EA0" w:rsidRPr="009F1048" w:rsidRDefault="00124EA0" w:rsidP="00124EA0">
      <w:pPr>
        <w:jc w:val="both"/>
        <w:rPr>
          <w:b/>
          <w:color w:val="000000"/>
        </w:rPr>
      </w:pPr>
    </w:p>
    <w:p w14:paraId="14EB55D6" w14:textId="77777777" w:rsidR="00124EA0" w:rsidRPr="009F1048" w:rsidRDefault="00124EA0" w:rsidP="00124EA0">
      <w:pPr>
        <w:jc w:val="both"/>
        <w:rPr>
          <w:rFonts w:eastAsia="Times New Roman"/>
          <w:color w:val="000000"/>
        </w:rPr>
      </w:pPr>
      <w:r w:rsidRPr="009F1048">
        <w:rPr>
          <w:rFonts w:eastAsia="Times New Roman"/>
          <w:color w:val="000000"/>
        </w:rPr>
        <w:t>Specialisti/përkthyesi duhet të ketë formim universitar. Preferohet arsim i lartë në gjuhët e huaja, anglisht dhe jo më pak se 3 (tre) vjet përvojë pune. Të ketë njohuri të paktën edhe të një gjuhe të huaj (radha e preferencës frëngjisht, italisht etj.). Të përdorë programet bazë të punës në kompjuter.</w:t>
      </w:r>
    </w:p>
    <w:p w14:paraId="23489FC4" w14:textId="77777777" w:rsidR="00124EA0" w:rsidRPr="009F1048" w:rsidRDefault="00124EA0" w:rsidP="00124EA0">
      <w:pPr>
        <w:jc w:val="both"/>
        <w:rPr>
          <w:rFonts w:eastAsia="Times New Roman"/>
          <w:color w:val="000000"/>
        </w:rPr>
      </w:pPr>
    </w:p>
    <w:p w14:paraId="3425F32A" w14:textId="77777777" w:rsidR="00124EA0" w:rsidRPr="009F1048" w:rsidRDefault="00124EA0" w:rsidP="00124EA0">
      <w:pPr>
        <w:jc w:val="both"/>
        <w:rPr>
          <w:rFonts w:eastAsia="Times New Roman"/>
          <w:color w:val="000000"/>
        </w:rPr>
      </w:pPr>
      <w:r w:rsidRPr="009F1048">
        <w:rPr>
          <w:rFonts w:eastAsia="Times New Roman"/>
          <w:b/>
          <w:i/>
          <w:color w:val="000000"/>
        </w:rPr>
        <w:t>Tjetër: Mendimi dhe planifikimi strategjik</w:t>
      </w:r>
      <w:r w:rsidRPr="009F1048">
        <w:rPr>
          <w:rFonts w:eastAsia="Times New Roman"/>
          <w:color w:val="000000"/>
        </w:rPr>
        <w:t>: të parashikojë kërkesat për të ardhmen, mundësitë dhe problemet, si dhe t’i transmetojë ato në plane praktike dhe të realizueshme duke mbetur ndërkohë i ndjeshëm ndaj nevojave të sektorit dhe çështjeve të gjera institucionale.</w:t>
      </w:r>
    </w:p>
    <w:p w14:paraId="2EEE62FF" w14:textId="77777777" w:rsidR="00124EA0" w:rsidRPr="009F1048" w:rsidRDefault="00124EA0" w:rsidP="00124EA0">
      <w:pPr>
        <w:jc w:val="both"/>
        <w:rPr>
          <w:rFonts w:eastAsia="Times New Roman"/>
          <w:color w:val="000000"/>
        </w:rPr>
      </w:pPr>
      <w:r w:rsidRPr="009F1048">
        <w:rPr>
          <w:rFonts w:eastAsia="Times New Roman"/>
          <w:b/>
          <w:i/>
          <w:color w:val="000000"/>
        </w:rPr>
        <w:t>Komunikimi</w:t>
      </w:r>
      <w:r w:rsidRPr="009F1048">
        <w:rPr>
          <w:rFonts w:eastAsia="Times New Roman"/>
          <w:color w:val="000000"/>
        </w:rPr>
        <w:t>: të negociojë në mënyrë efektive; të demonstrojë aftësi prezantimi dhe komunikimi; të zgjedhë ato metoda komunikimi që i sigurojnë rezultate efektive, si dhe të jetë komfort dhe efektiv në një rol përfaqësimi (përfshirë përdorimin e një gjuhe të huaj).</w:t>
      </w:r>
    </w:p>
    <w:p w14:paraId="0A588C78" w14:textId="77777777" w:rsidR="00124EA0" w:rsidRPr="009F1048" w:rsidRDefault="00124EA0" w:rsidP="00124EA0">
      <w:pPr>
        <w:jc w:val="both"/>
        <w:rPr>
          <w:rFonts w:eastAsia="Times New Roman"/>
          <w:color w:val="000000"/>
        </w:rPr>
      </w:pPr>
      <w:r w:rsidRPr="009F1048">
        <w:rPr>
          <w:rFonts w:eastAsia="Times New Roman"/>
          <w:b/>
          <w:i/>
          <w:color w:val="000000"/>
        </w:rPr>
        <w:t>Efektiviteti personal</w:t>
      </w:r>
      <w:r w:rsidRPr="009F1048">
        <w:rPr>
          <w:rFonts w:eastAsia="Times New Roman"/>
          <w:color w:val="000000"/>
        </w:rPr>
        <w:t>: të tregojë elasticitet, qëndrueshmëri dhe besueshmëri në situata ku vihet nën presion; t’i ofrojë këshilla objektive eprorit të hierarkisë; të ndjekë me energji dhe vendosmëri strategjitë e përcaktuara, të përshtatet shpejt dhe të jetë i ndjeshëm ndaj kërkesave të reja dhe ndryshimeve.</w:t>
      </w:r>
    </w:p>
    <w:p w14:paraId="02119FCB" w14:textId="77777777" w:rsidR="00124EA0" w:rsidRPr="009F1048" w:rsidRDefault="00124EA0" w:rsidP="00124EA0">
      <w:pPr>
        <w:jc w:val="both"/>
        <w:rPr>
          <w:rFonts w:eastAsia="Times New Roman"/>
          <w:color w:val="000000"/>
        </w:rPr>
      </w:pPr>
      <w:r w:rsidRPr="009F1048">
        <w:rPr>
          <w:rFonts w:eastAsia="Times New Roman"/>
          <w:b/>
          <w:i/>
          <w:color w:val="000000"/>
        </w:rPr>
        <w:t>Intelekti, krijimtaria dhe gjykimi</w:t>
      </w:r>
      <w:r w:rsidRPr="009F1048">
        <w:rPr>
          <w:rFonts w:eastAsia="Times New Roman"/>
          <w:color w:val="000000"/>
        </w:rPr>
        <w:t>: të përqendrohet në çështjet dhe parimet thelbësore; të analizojë të dhënat dhe konceptet e paqarta në mënyrë rigoroze dhe të jetë bashkëpunues.</w:t>
      </w:r>
    </w:p>
    <w:p w14:paraId="792BCF73" w14:textId="77777777" w:rsidR="00124EA0" w:rsidRPr="009F1048" w:rsidRDefault="00124EA0" w:rsidP="00124EA0">
      <w:pPr>
        <w:jc w:val="both"/>
        <w:rPr>
          <w:rFonts w:eastAsia="Times New Roman"/>
          <w:color w:val="000000"/>
        </w:rPr>
      </w:pPr>
      <w:r w:rsidRPr="009F1048">
        <w:rPr>
          <w:rFonts w:eastAsia="Times New Roman"/>
          <w:b/>
          <w:i/>
          <w:color w:val="000000"/>
        </w:rPr>
        <w:t>Ekspertiza:</w:t>
      </w:r>
      <w:r w:rsidRPr="009F1048">
        <w:rPr>
          <w:rFonts w:eastAsia="Times New Roman"/>
          <w:color w:val="000000"/>
        </w:rPr>
        <w:t xml:space="preserve"> të ketë njohuri të thella dhe eksperiencë, të dijë të përdorë dhe burime të tjera ekspertize; të kuptojë procedurat ligjore të fushës që mbulon dhe se si të veprojë brenda tyre; të shfrytëzojë eksperiencat më të mira nga institucione të tjera publike/private.</w:t>
      </w:r>
    </w:p>
    <w:p w14:paraId="20C266C8" w14:textId="77777777" w:rsidR="00124EA0" w:rsidRPr="009F1048" w:rsidRDefault="00124EA0" w:rsidP="00124EA0">
      <w:pPr>
        <w:jc w:val="both"/>
        <w:rPr>
          <w:rFonts w:eastAsia="Times New Roman"/>
          <w:b/>
          <w:color w:val="000000"/>
        </w:rPr>
      </w:pPr>
    </w:p>
    <w:p w14:paraId="5CEDBA21" w14:textId="77777777" w:rsidR="00124EA0" w:rsidRPr="009F1048" w:rsidRDefault="00124EA0" w:rsidP="00124EA0">
      <w:pPr>
        <w:jc w:val="both"/>
        <w:rPr>
          <w:rFonts w:eastAsia="Times New Roman"/>
          <w:b/>
          <w:color w:val="000000"/>
        </w:rPr>
      </w:pPr>
      <w:r w:rsidRPr="009F1048">
        <w:rPr>
          <w:rFonts w:eastAsia="Times New Roman"/>
          <w:b/>
          <w:color w:val="000000"/>
        </w:rPr>
        <w:t>XIII</w:t>
      </w:r>
    </w:p>
    <w:p w14:paraId="270A7C06" w14:textId="77777777" w:rsidR="00124EA0" w:rsidRPr="009F1048" w:rsidRDefault="00124EA0" w:rsidP="00124EA0">
      <w:pPr>
        <w:jc w:val="both"/>
        <w:rPr>
          <w:rFonts w:eastAsia="Times New Roman"/>
          <w:b/>
          <w:color w:val="000000"/>
        </w:rPr>
      </w:pPr>
      <w:r w:rsidRPr="009F1048">
        <w:rPr>
          <w:rFonts w:eastAsia="Times New Roman"/>
          <w:b/>
          <w:color w:val="000000"/>
        </w:rPr>
        <w:t>NËNSHKRIMI</w:t>
      </w:r>
    </w:p>
    <w:p w14:paraId="5844CB91" w14:textId="77777777" w:rsidR="00124EA0" w:rsidRPr="009F1048" w:rsidRDefault="00124EA0" w:rsidP="00124EA0">
      <w:pPr>
        <w:jc w:val="both"/>
        <w:rPr>
          <w:rFonts w:eastAsia="Times New Roman"/>
          <w:color w:val="000000"/>
        </w:rPr>
      </w:pPr>
    </w:p>
    <w:p w14:paraId="62426E43" w14:textId="77777777" w:rsidR="00124EA0" w:rsidRPr="009F1048" w:rsidRDefault="00124EA0" w:rsidP="00124EA0">
      <w:pPr>
        <w:jc w:val="both"/>
        <w:rPr>
          <w:rFonts w:eastAsia="Times New Roman"/>
          <w:color w:val="000000"/>
        </w:rPr>
      </w:pPr>
      <w:r w:rsidRPr="009F1048">
        <w:rPr>
          <w:rFonts w:eastAsia="Times New Roman"/>
          <w:b/>
          <w:color w:val="000000"/>
        </w:rPr>
        <w:t>Nëpunësi</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t>Specialist/përkthyes</w:t>
      </w:r>
    </w:p>
    <w:p w14:paraId="298CF275" w14:textId="77777777" w:rsidR="00124EA0" w:rsidRPr="009F1048" w:rsidRDefault="00124EA0" w:rsidP="00124EA0">
      <w:pPr>
        <w:jc w:val="both"/>
        <w:rPr>
          <w:rFonts w:eastAsia="Times New Roman"/>
          <w:color w:val="000000"/>
        </w:rPr>
      </w:pPr>
    </w:p>
    <w:p w14:paraId="1F3E3E7C" w14:textId="77777777" w:rsidR="00124EA0" w:rsidRPr="009F1048" w:rsidRDefault="00124EA0" w:rsidP="00124EA0">
      <w:pPr>
        <w:jc w:val="both"/>
        <w:rPr>
          <w:rFonts w:eastAsia="Times New Roman"/>
          <w:color w:val="000000"/>
        </w:rPr>
      </w:pPr>
      <w:r w:rsidRPr="009F1048">
        <w:rPr>
          <w:rFonts w:eastAsia="Times New Roman"/>
          <w:b/>
          <w:color w:val="000000"/>
        </w:rPr>
        <w:t>Eprori direkt</w:t>
      </w:r>
      <w:r w:rsidRPr="009F1048">
        <w:rPr>
          <w:rFonts w:eastAsia="Times New Roman"/>
          <w:color w:val="000000"/>
        </w:rPr>
        <w:t xml:space="preserve">: </w:t>
      </w:r>
      <w:r w:rsidRPr="009F1048">
        <w:rPr>
          <w:rFonts w:eastAsia="Times New Roman"/>
          <w:color w:val="000000"/>
        </w:rPr>
        <w:tab/>
        <w:t>Përgjegjësi i Sektorit të</w:t>
      </w:r>
      <w:r>
        <w:rPr>
          <w:rFonts w:eastAsia="Times New Roman"/>
          <w:color w:val="000000"/>
        </w:rPr>
        <w:t xml:space="preserve"> </w:t>
      </w:r>
      <w:r>
        <w:rPr>
          <w:rFonts w:eastAsia="Times New Roman"/>
          <w:color w:val="FF0000"/>
        </w:rPr>
        <w:t>Integrimit Evropian,</w:t>
      </w:r>
      <w:r w:rsidRPr="009F1048">
        <w:rPr>
          <w:rFonts w:eastAsia="Times New Roman"/>
          <w:color w:val="000000"/>
        </w:rPr>
        <w:t xml:space="preserve"> Projekteve dhe Marrëdhënieve me Jashtë </w:t>
      </w:r>
    </w:p>
    <w:p w14:paraId="31EFD591" w14:textId="77777777" w:rsidR="00124EA0" w:rsidRPr="009F1048" w:rsidRDefault="00124EA0" w:rsidP="00124EA0">
      <w:pPr>
        <w:jc w:val="both"/>
        <w:rPr>
          <w:rFonts w:eastAsia="Times New Roman"/>
          <w:color w:val="000000"/>
        </w:rPr>
      </w:pPr>
    </w:p>
    <w:p w14:paraId="58E0F032" w14:textId="77777777" w:rsidR="00124EA0" w:rsidRPr="009F1048" w:rsidRDefault="00124EA0" w:rsidP="00124EA0">
      <w:pPr>
        <w:jc w:val="both"/>
        <w:rPr>
          <w:rFonts w:eastAsia="Times New Roman"/>
          <w:color w:val="000000"/>
        </w:rPr>
      </w:pPr>
      <w:r w:rsidRPr="009F1048">
        <w:rPr>
          <w:rFonts w:eastAsia="Times New Roman"/>
          <w:b/>
          <w:color w:val="000000"/>
        </w:rPr>
        <w:t>Miraton</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t>Drejtori i Shkollës së Magjistraturës</w:t>
      </w:r>
    </w:p>
    <w:p w14:paraId="486B83CF" w14:textId="77777777" w:rsidR="00124EA0" w:rsidRPr="009F1048" w:rsidRDefault="00124EA0" w:rsidP="00124EA0">
      <w:pPr>
        <w:jc w:val="both"/>
        <w:rPr>
          <w:rFonts w:eastAsia="Times New Roman"/>
          <w:color w:val="000000"/>
        </w:rPr>
      </w:pPr>
    </w:p>
    <w:p w14:paraId="5FAC6747" w14:textId="77777777" w:rsidR="00124EA0" w:rsidRPr="009F1048" w:rsidRDefault="00124EA0" w:rsidP="00124EA0">
      <w:pPr>
        <w:jc w:val="both"/>
        <w:rPr>
          <w:rFonts w:eastAsia="Times New Roman"/>
          <w:color w:val="000000"/>
        </w:rPr>
      </w:pPr>
    </w:p>
    <w:p w14:paraId="7402E8C7" w14:textId="77777777" w:rsidR="00124EA0" w:rsidRPr="009F1048" w:rsidRDefault="00124EA0" w:rsidP="00124EA0">
      <w:pPr>
        <w:jc w:val="both"/>
        <w:rPr>
          <w:rFonts w:eastAsia="Times New Roman"/>
          <w:color w:val="000000"/>
        </w:rPr>
      </w:pPr>
    </w:p>
    <w:p w14:paraId="2EA92044" w14:textId="77777777" w:rsidR="00124EA0" w:rsidRPr="009F1048" w:rsidRDefault="00124EA0" w:rsidP="00124EA0">
      <w:pPr>
        <w:jc w:val="center"/>
        <w:rPr>
          <w:rFonts w:eastAsia="Times New Roman"/>
          <w:b/>
          <w:color w:val="000000"/>
        </w:rPr>
      </w:pPr>
    </w:p>
    <w:p w14:paraId="2947A1DA" w14:textId="77777777" w:rsidR="00124EA0" w:rsidRPr="009F1048" w:rsidRDefault="00124EA0" w:rsidP="00124EA0">
      <w:pPr>
        <w:jc w:val="center"/>
        <w:rPr>
          <w:rFonts w:eastAsia="Times New Roman"/>
          <w:b/>
          <w:color w:val="000000"/>
        </w:rPr>
      </w:pPr>
    </w:p>
    <w:p w14:paraId="3C18F72C" w14:textId="77777777" w:rsidR="00124EA0" w:rsidRPr="009F1048" w:rsidRDefault="00124EA0" w:rsidP="00124EA0">
      <w:pPr>
        <w:jc w:val="center"/>
        <w:rPr>
          <w:rFonts w:eastAsia="Times New Roman"/>
          <w:b/>
          <w:color w:val="000000"/>
        </w:rPr>
      </w:pPr>
    </w:p>
    <w:p w14:paraId="24CF17B2" w14:textId="77777777" w:rsidR="00124EA0" w:rsidRPr="009F1048" w:rsidRDefault="00124EA0" w:rsidP="00124EA0">
      <w:pPr>
        <w:jc w:val="center"/>
        <w:rPr>
          <w:rFonts w:eastAsia="Times New Roman"/>
          <w:b/>
          <w:color w:val="000000"/>
        </w:rPr>
      </w:pPr>
    </w:p>
    <w:p w14:paraId="37CCD0CB" w14:textId="77777777" w:rsidR="00124EA0" w:rsidRPr="009F1048" w:rsidRDefault="00124EA0" w:rsidP="00124EA0">
      <w:pPr>
        <w:jc w:val="center"/>
        <w:rPr>
          <w:rFonts w:eastAsia="Times New Roman"/>
          <w:b/>
          <w:color w:val="000000"/>
        </w:rPr>
      </w:pPr>
    </w:p>
    <w:p w14:paraId="4772E060" w14:textId="77777777" w:rsidR="00124EA0" w:rsidRPr="009F1048" w:rsidRDefault="00124EA0" w:rsidP="00124EA0">
      <w:pPr>
        <w:jc w:val="center"/>
        <w:rPr>
          <w:rFonts w:eastAsia="Times New Roman"/>
          <w:b/>
          <w:color w:val="000000"/>
        </w:rPr>
      </w:pPr>
    </w:p>
    <w:p w14:paraId="1D169A8B" w14:textId="77777777" w:rsidR="00124EA0" w:rsidRPr="009F1048" w:rsidRDefault="00124EA0" w:rsidP="00124EA0">
      <w:pPr>
        <w:jc w:val="center"/>
        <w:rPr>
          <w:rFonts w:eastAsia="Times New Roman"/>
          <w:b/>
          <w:color w:val="000000"/>
        </w:rPr>
      </w:pPr>
    </w:p>
    <w:p w14:paraId="07338DE8" w14:textId="77777777" w:rsidR="00124EA0" w:rsidRPr="009F1048" w:rsidRDefault="00124EA0" w:rsidP="00124EA0">
      <w:pPr>
        <w:jc w:val="center"/>
        <w:rPr>
          <w:rFonts w:eastAsia="Times New Roman"/>
          <w:b/>
          <w:color w:val="000000"/>
        </w:rPr>
      </w:pPr>
    </w:p>
    <w:p w14:paraId="5FD7B4BA" w14:textId="77777777" w:rsidR="00124EA0" w:rsidRPr="009F1048" w:rsidRDefault="00124EA0" w:rsidP="00124EA0">
      <w:pPr>
        <w:jc w:val="center"/>
        <w:rPr>
          <w:rFonts w:eastAsia="Times New Roman"/>
          <w:b/>
          <w:color w:val="000000"/>
        </w:rPr>
      </w:pPr>
    </w:p>
    <w:p w14:paraId="713D2D4B" w14:textId="77777777" w:rsidR="00124EA0" w:rsidRPr="009F1048" w:rsidRDefault="00124EA0" w:rsidP="00124EA0">
      <w:pPr>
        <w:jc w:val="center"/>
        <w:rPr>
          <w:rFonts w:eastAsia="Times New Roman"/>
          <w:b/>
          <w:color w:val="000000"/>
        </w:rPr>
      </w:pPr>
    </w:p>
    <w:p w14:paraId="52FF7B66" w14:textId="77777777" w:rsidR="00124EA0" w:rsidRPr="009F1048" w:rsidRDefault="00124EA0" w:rsidP="00124EA0">
      <w:pPr>
        <w:jc w:val="center"/>
        <w:rPr>
          <w:rFonts w:eastAsia="Times New Roman"/>
          <w:b/>
          <w:color w:val="000000"/>
        </w:rPr>
      </w:pPr>
    </w:p>
    <w:p w14:paraId="2E2DDA49" w14:textId="77777777" w:rsidR="00124EA0" w:rsidRPr="009F1048" w:rsidRDefault="00124EA0" w:rsidP="00124EA0">
      <w:pPr>
        <w:jc w:val="center"/>
        <w:rPr>
          <w:rFonts w:eastAsia="Times New Roman"/>
          <w:b/>
          <w:color w:val="000000"/>
        </w:rPr>
      </w:pPr>
    </w:p>
    <w:p w14:paraId="301C0161" w14:textId="77777777" w:rsidR="00124EA0" w:rsidRPr="009F1048" w:rsidRDefault="00124EA0" w:rsidP="00124EA0">
      <w:pPr>
        <w:jc w:val="center"/>
        <w:rPr>
          <w:rFonts w:eastAsia="Times New Roman"/>
          <w:b/>
          <w:color w:val="000000"/>
        </w:rPr>
      </w:pPr>
    </w:p>
    <w:p w14:paraId="3D6DBE6E" w14:textId="77777777" w:rsidR="00124EA0" w:rsidRPr="009F1048" w:rsidRDefault="00124EA0" w:rsidP="00124EA0">
      <w:pPr>
        <w:jc w:val="center"/>
        <w:rPr>
          <w:rFonts w:eastAsia="Times New Roman"/>
          <w:b/>
          <w:color w:val="000000"/>
        </w:rPr>
      </w:pPr>
    </w:p>
    <w:p w14:paraId="362F53C9" w14:textId="77777777" w:rsidR="00124EA0" w:rsidRPr="009F1048" w:rsidRDefault="00124EA0" w:rsidP="00124EA0">
      <w:pPr>
        <w:jc w:val="center"/>
        <w:rPr>
          <w:rFonts w:eastAsia="Times New Roman"/>
          <w:b/>
          <w:color w:val="000000"/>
        </w:rPr>
      </w:pPr>
    </w:p>
    <w:p w14:paraId="50AE06FB" w14:textId="77777777" w:rsidR="00124EA0" w:rsidRPr="009F1048" w:rsidRDefault="00124EA0" w:rsidP="00124EA0">
      <w:pPr>
        <w:jc w:val="center"/>
        <w:rPr>
          <w:rFonts w:eastAsia="Times New Roman"/>
          <w:b/>
          <w:color w:val="000000"/>
        </w:rPr>
      </w:pPr>
    </w:p>
    <w:p w14:paraId="3F4EB788" w14:textId="77777777" w:rsidR="00124EA0" w:rsidRPr="009F1048" w:rsidRDefault="00124EA0" w:rsidP="00124EA0">
      <w:pPr>
        <w:rPr>
          <w:rFonts w:eastAsia="Times New Roman"/>
          <w:b/>
          <w:color w:val="000000"/>
        </w:rPr>
      </w:pPr>
    </w:p>
    <w:p w14:paraId="49E3A8E8" w14:textId="77777777" w:rsidR="00124EA0" w:rsidRPr="009F1048" w:rsidRDefault="00124EA0" w:rsidP="00124EA0">
      <w:pPr>
        <w:rPr>
          <w:rFonts w:eastAsia="Times New Roman"/>
          <w:b/>
          <w:color w:val="000000"/>
        </w:rPr>
      </w:pPr>
    </w:p>
    <w:p w14:paraId="3DD3B794" w14:textId="77777777" w:rsidR="00124EA0" w:rsidRPr="009F1048" w:rsidRDefault="00124EA0" w:rsidP="00124EA0">
      <w:pPr>
        <w:rPr>
          <w:rFonts w:eastAsia="Times New Roman"/>
          <w:b/>
          <w:color w:val="000000"/>
        </w:rPr>
      </w:pPr>
    </w:p>
    <w:p w14:paraId="7E3686CC" w14:textId="77777777" w:rsidR="00124EA0" w:rsidRPr="009F1048" w:rsidRDefault="00124EA0" w:rsidP="00124EA0">
      <w:pPr>
        <w:rPr>
          <w:rFonts w:eastAsia="Times New Roman"/>
          <w:b/>
          <w:color w:val="000000"/>
        </w:rPr>
      </w:pPr>
    </w:p>
    <w:p w14:paraId="0CDE3EBE" w14:textId="77777777" w:rsidR="00124EA0" w:rsidRPr="009F1048" w:rsidRDefault="00124EA0" w:rsidP="00124EA0">
      <w:pPr>
        <w:rPr>
          <w:rFonts w:eastAsia="Times New Roman"/>
          <w:b/>
          <w:color w:val="000000"/>
        </w:rPr>
      </w:pPr>
    </w:p>
    <w:p w14:paraId="4519B19A" w14:textId="77777777" w:rsidR="00124EA0" w:rsidRPr="009F1048" w:rsidRDefault="00124EA0" w:rsidP="00124EA0">
      <w:pPr>
        <w:rPr>
          <w:rFonts w:eastAsia="Times New Roman"/>
          <w:b/>
          <w:color w:val="000000"/>
        </w:rPr>
      </w:pPr>
    </w:p>
    <w:p w14:paraId="05BF2BBA" w14:textId="77777777" w:rsidR="00124EA0" w:rsidRPr="009F1048" w:rsidRDefault="00124EA0" w:rsidP="00124EA0">
      <w:pPr>
        <w:rPr>
          <w:rFonts w:eastAsia="Times New Roman"/>
          <w:b/>
          <w:color w:val="000000"/>
        </w:rPr>
      </w:pPr>
    </w:p>
    <w:p w14:paraId="11FD3CB0" w14:textId="77777777" w:rsidR="00124EA0" w:rsidRPr="009F1048" w:rsidRDefault="00124EA0" w:rsidP="00124EA0">
      <w:pPr>
        <w:rPr>
          <w:rFonts w:eastAsia="Times New Roman"/>
          <w:b/>
          <w:color w:val="000000"/>
        </w:rPr>
      </w:pPr>
    </w:p>
    <w:p w14:paraId="3B0DF5AB" w14:textId="77777777" w:rsidR="00124EA0" w:rsidRPr="009F1048" w:rsidRDefault="00124EA0" w:rsidP="00124EA0">
      <w:pPr>
        <w:rPr>
          <w:rFonts w:eastAsia="Times New Roman"/>
          <w:b/>
          <w:color w:val="000000"/>
        </w:rPr>
      </w:pPr>
    </w:p>
    <w:p w14:paraId="219670C6" w14:textId="77777777" w:rsidR="00124EA0" w:rsidRPr="009F1048" w:rsidRDefault="00124EA0" w:rsidP="00124EA0">
      <w:pPr>
        <w:rPr>
          <w:rFonts w:eastAsia="Times New Roman"/>
          <w:b/>
          <w:color w:val="000000"/>
        </w:rPr>
      </w:pPr>
    </w:p>
    <w:p w14:paraId="237112A1" w14:textId="77777777" w:rsidR="00124EA0" w:rsidRPr="009F1048" w:rsidRDefault="00124EA0" w:rsidP="00124EA0">
      <w:pPr>
        <w:jc w:val="center"/>
        <w:rPr>
          <w:rFonts w:eastAsia="Times New Roman"/>
          <w:b/>
          <w:color w:val="000000"/>
        </w:rPr>
      </w:pPr>
      <w:r w:rsidRPr="009F1048">
        <w:rPr>
          <w:rFonts w:eastAsia="Times New Roman"/>
          <w:b/>
          <w:color w:val="000000"/>
        </w:rPr>
        <w:t xml:space="preserve">PËRSHKRIM PËRGJITHËSUES I PUNËS SË SPECIALISTIT TË PROJEKTEVE </w:t>
      </w:r>
    </w:p>
    <w:p w14:paraId="43E474E4" w14:textId="77777777" w:rsidR="00124EA0" w:rsidRPr="009F1048" w:rsidRDefault="00124EA0" w:rsidP="00124EA0">
      <w:pPr>
        <w:jc w:val="center"/>
        <w:rPr>
          <w:rFonts w:eastAsia="Times New Roman"/>
          <w:b/>
          <w:color w:val="000000"/>
        </w:rPr>
      </w:pPr>
      <w:r w:rsidRPr="009F1048">
        <w:rPr>
          <w:rFonts w:eastAsia="Times New Roman"/>
          <w:b/>
          <w:color w:val="000000"/>
        </w:rPr>
        <w:t>TË</w:t>
      </w:r>
      <w:r>
        <w:rPr>
          <w:rFonts w:eastAsia="Times New Roman"/>
          <w:b/>
          <w:color w:val="000000"/>
        </w:rPr>
        <w:t xml:space="preserve"> </w:t>
      </w:r>
      <w:r>
        <w:rPr>
          <w:rFonts w:eastAsia="Times New Roman"/>
          <w:b/>
          <w:color w:val="FF0000"/>
        </w:rPr>
        <w:t>INTEGRIMIT EVROPIAN,</w:t>
      </w:r>
      <w:r w:rsidRPr="009F1048">
        <w:rPr>
          <w:rFonts w:eastAsia="Times New Roman"/>
          <w:b/>
          <w:color w:val="000000"/>
        </w:rPr>
        <w:t xml:space="preserve"> SEKTORIT TË PROJEKTEVE DHE MARRËDHËNIEVE ME JASHTË </w:t>
      </w:r>
    </w:p>
    <w:p w14:paraId="2E6536D4" w14:textId="77777777" w:rsidR="00124EA0" w:rsidRPr="009F1048" w:rsidRDefault="00124EA0" w:rsidP="00124EA0">
      <w:pPr>
        <w:jc w:val="center"/>
        <w:rPr>
          <w:rFonts w:eastAsia="Times New Roman"/>
          <w:b/>
          <w:color w:val="000000"/>
        </w:rPr>
      </w:pPr>
      <w:r w:rsidRPr="009F1048">
        <w:rPr>
          <w:rFonts w:eastAsia="Times New Roman"/>
          <w:b/>
          <w:color w:val="000000"/>
        </w:rPr>
        <w:t>NË SHKOLLËN E MAGJISTRATURËS</w:t>
      </w:r>
    </w:p>
    <w:p w14:paraId="7BF54159" w14:textId="77777777" w:rsidR="00124EA0" w:rsidRPr="009F1048" w:rsidRDefault="00124EA0" w:rsidP="00124EA0">
      <w:pPr>
        <w:jc w:val="both"/>
        <w:rPr>
          <w:rFonts w:eastAsia="Times New Roman"/>
          <w:color w:val="000000"/>
        </w:rPr>
      </w:pPr>
    </w:p>
    <w:p w14:paraId="0AD8E779" w14:textId="77777777" w:rsidR="00124EA0" w:rsidRPr="009F1048" w:rsidRDefault="00124EA0" w:rsidP="00124EA0">
      <w:pPr>
        <w:jc w:val="both"/>
        <w:rPr>
          <w:rFonts w:eastAsia="Times New Roman"/>
          <w:color w:val="000000"/>
        </w:rPr>
      </w:pPr>
    </w:p>
    <w:p w14:paraId="3E34D56A" w14:textId="77777777" w:rsidR="00124EA0" w:rsidRPr="009F1048" w:rsidRDefault="00124EA0" w:rsidP="00124EA0">
      <w:pPr>
        <w:jc w:val="both"/>
        <w:rPr>
          <w:rFonts w:eastAsia="Times New Roman"/>
          <w:b/>
          <w:color w:val="000000"/>
        </w:rPr>
      </w:pPr>
      <w:r w:rsidRPr="009F1048">
        <w:rPr>
          <w:rFonts w:eastAsia="Times New Roman"/>
          <w:b/>
          <w:color w:val="000000"/>
        </w:rPr>
        <w:t>I</w:t>
      </w:r>
    </w:p>
    <w:p w14:paraId="0BEC0FCA" w14:textId="77777777" w:rsidR="00124EA0" w:rsidRPr="009F1048" w:rsidRDefault="00124EA0" w:rsidP="00124EA0">
      <w:pPr>
        <w:jc w:val="both"/>
        <w:rPr>
          <w:rFonts w:eastAsia="Times New Roman"/>
          <w:b/>
          <w:color w:val="000000"/>
        </w:rPr>
      </w:pPr>
      <w:r w:rsidRPr="009F1048">
        <w:rPr>
          <w:rFonts w:eastAsia="Times New Roman"/>
          <w:b/>
          <w:color w:val="000000"/>
        </w:rPr>
        <w:t>TË DHËNAT PËR POZICIONIN E PUNËS</w:t>
      </w:r>
    </w:p>
    <w:p w14:paraId="7A266869" w14:textId="77777777" w:rsidR="00124EA0" w:rsidRPr="009F1048" w:rsidRDefault="00124EA0" w:rsidP="00124EA0">
      <w:pPr>
        <w:jc w:val="both"/>
        <w:rPr>
          <w:rFonts w:eastAsia="Times New Roman"/>
          <w:b/>
          <w:color w:val="000000"/>
        </w:rPr>
      </w:pPr>
    </w:p>
    <w:p w14:paraId="2E806E8B" w14:textId="77777777" w:rsidR="00124EA0" w:rsidRPr="009F1048" w:rsidRDefault="00124EA0" w:rsidP="00124EA0">
      <w:pPr>
        <w:jc w:val="both"/>
        <w:rPr>
          <w:rFonts w:eastAsia="Times New Roman"/>
          <w:color w:val="000000"/>
        </w:rPr>
      </w:pPr>
      <w:r w:rsidRPr="009F1048">
        <w:rPr>
          <w:rFonts w:eastAsia="Times New Roman"/>
          <w:b/>
          <w:color w:val="000000"/>
        </w:rPr>
        <w:t>Emërtesa e pozicionit</w:t>
      </w:r>
      <w:r w:rsidRPr="009F1048">
        <w:rPr>
          <w:rFonts w:eastAsia="Times New Roman"/>
          <w:color w:val="000000"/>
        </w:rPr>
        <w:t xml:space="preserve">: </w:t>
      </w:r>
      <w:r w:rsidRPr="009F1048">
        <w:rPr>
          <w:rFonts w:eastAsia="Times New Roman"/>
          <w:color w:val="000000"/>
        </w:rPr>
        <w:tab/>
        <w:t>Specialist i projekteve</w:t>
      </w:r>
    </w:p>
    <w:p w14:paraId="101DA1A4" w14:textId="77777777" w:rsidR="00124EA0" w:rsidRPr="009F1048" w:rsidRDefault="00124EA0" w:rsidP="00124EA0">
      <w:pPr>
        <w:jc w:val="both"/>
        <w:rPr>
          <w:rFonts w:eastAsia="Times New Roman"/>
          <w:color w:val="000000"/>
        </w:rPr>
      </w:pPr>
    </w:p>
    <w:p w14:paraId="5BCECD92" w14:textId="77777777" w:rsidR="00124EA0" w:rsidRPr="009F1048" w:rsidRDefault="00124EA0" w:rsidP="00124EA0">
      <w:pPr>
        <w:jc w:val="both"/>
        <w:rPr>
          <w:rFonts w:eastAsia="Times New Roman"/>
          <w:color w:val="000000"/>
        </w:rPr>
      </w:pPr>
      <w:r w:rsidRPr="009F1048">
        <w:rPr>
          <w:rFonts w:eastAsia="Times New Roman"/>
          <w:b/>
          <w:color w:val="000000"/>
        </w:rPr>
        <w:t>Institucioni</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r>
      <w:r w:rsidRPr="009F1048">
        <w:rPr>
          <w:rFonts w:eastAsia="Times New Roman"/>
          <w:color w:val="000000"/>
        </w:rPr>
        <w:tab/>
        <w:t>Shkolla e Magjistraturës</w:t>
      </w:r>
    </w:p>
    <w:p w14:paraId="27B12E56" w14:textId="77777777" w:rsidR="00124EA0" w:rsidRPr="009F1048" w:rsidRDefault="00124EA0" w:rsidP="00124EA0">
      <w:pPr>
        <w:jc w:val="both"/>
        <w:rPr>
          <w:rFonts w:eastAsia="Times New Roman"/>
          <w:color w:val="000000"/>
        </w:rPr>
      </w:pPr>
    </w:p>
    <w:p w14:paraId="534B59FB" w14:textId="77777777" w:rsidR="00124EA0" w:rsidRPr="009F1048" w:rsidRDefault="00124EA0" w:rsidP="00124EA0">
      <w:pPr>
        <w:jc w:val="both"/>
        <w:rPr>
          <w:rFonts w:eastAsia="Times New Roman"/>
          <w:color w:val="000000"/>
        </w:rPr>
      </w:pPr>
      <w:r w:rsidRPr="009F1048">
        <w:rPr>
          <w:rFonts w:eastAsia="Times New Roman"/>
          <w:b/>
          <w:color w:val="000000"/>
        </w:rPr>
        <w:t>Raporton te</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r>
      <w:r w:rsidRPr="009F1048">
        <w:rPr>
          <w:rFonts w:eastAsia="Times New Roman"/>
          <w:color w:val="000000"/>
        </w:rPr>
        <w:tab/>
        <w:t xml:space="preserve">Përgjegjësi i Sektorit të </w:t>
      </w:r>
      <w:r w:rsidRPr="007E68B3">
        <w:rPr>
          <w:rFonts w:eastAsia="Times New Roman"/>
          <w:color w:val="FF0000"/>
        </w:rPr>
        <w:t>Integrimit Evropian</w:t>
      </w:r>
      <w:r>
        <w:rPr>
          <w:rFonts w:eastAsia="Times New Roman"/>
          <w:color w:val="000000"/>
        </w:rPr>
        <w:t xml:space="preserve">, </w:t>
      </w:r>
      <w:r w:rsidRPr="009F1048">
        <w:rPr>
          <w:rFonts w:eastAsia="Times New Roman"/>
          <w:color w:val="000000"/>
        </w:rPr>
        <w:t xml:space="preserve">Projekteve dhe Marrëdhënieve me Jashtë </w:t>
      </w:r>
    </w:p>
    <w:p w14:paraId="0CC7C9A1" w14:textId="77777777" w:rsidR="00124EA0" w:rsidRPr="009F1048" w:rsidRDefault="00124EA0" w:rsidP="00124EA0">
      <w:pPr>
        <w:jc w:val="both"/>
        <w:rPr>
          <w:rFonts w:eastAsia="Times New Roman"/>
          <w:b/>
          <w:color w:val="000000"/>
        </w:rPr>
      </w:pPr>
    </w:p>
    <w:p w14:paraId="678ED7FD" w14:textId="77777777" w:rsidR="00124EA0" w:rsidRPr="009F1048" w:rsidRDefault="00124EA0" w:rsidP="00124EA0">
      <w:pPr>
        <w:jc w:val="both"/>
        <w:rPr>
          <w:rFonts w:eastAsia="Times New Roman"/>
          <w:b/>
          <w:color w:val="000000"/>
        </w:rPr>
      </w:pPr>
      <w:r w:rsidRPr="009F1048">
        <w:rPr>
          <w:rFonts w:eastAsia="Times New Roman"/>
          <w:b/>
          <w:color w:val="000000"/>
        </w:rPr>
        <w:t>II</w:t>
      </w:r>
    </w:p>
    <w:p w14:paraId="6E00EF15" w14:textId="77777777" w:rsidR="00124EA0" w:rsidRPr="009F1048" w:rsidRDefault="00124EA0" w:rsidP="00124EA0">
      <w:pPr>
        <w:jc w:val="both"/>
        <w:rPr>
          <w:rFonts w:eastAsia="Times New Roman"/>
          <w:b/>
          <w:color w:val="000000"/>
        </w:rPr>
      </w:pPr>
      <w:r w:rsidRPr="009F1048">
        <w:rPr>
          <w:rFonts w:eastAsia="Times New Roman"/>
          <w:b/>
          <w:color w:val="000000"/>
        </w:rPr>
        <w:t>MISIONI</w:t>
      </w:r>
    </w:p>
    <w:p w14:paraId="34E0E13B" w14:textId="77777777" w:rsidR="00124EA0" w:rsidRPr="009F1048" w:rsidRDefault="00124EA0" w:rsidP="00124EA0">
      <w:pPr>
        <w:jc w:val="both"/>
        <w:rPr>
          <w:rFonts w:eastAsia="Times New Roman"/>
          <w:color w:val="000000"/>
        </w:rPr>
      </w:pPr>
    </w:p>
    <w:p w14:paraId="322D5DCA" w14:textId="77777777" w:rsidR="00124EA0" w:rsidRPr="009F1048" w:rsidRDefault="00124EA0" w:rsidP="00124EA0">
      <w:pPr>
        <w:jc w:val="both"/>
        <w:rPr>
          <w:rFonts w:eastAsia="Times New Roman"/>
          <w:color w:val="000000"/>
        </w:rPr>
      </w:pPr>
      <w:r w:rsidRPr="009F1048">
        <w:rPr>
          <w:rFonts w:eastAsia="Times New Roman"/>
          <w:color w:val="000000"/>
        </w:rPr>
        <w:t>Specialisti i projekteve ka për detyrë zbatimin e projekteve që lidhen ngushtësisht me misionin dhe mbështesin qëllimet dhe objektivat e Shkollës së Magjistraturës.</w:t>
      </w:r>
    </w:p>
    <w:p w14:paraId="1173E18E" w14:textId="77777777" w:rsidR="00124EA0" w:rsidRPr="009F1048" w:rsidRDefault="00124EA0" w:rsidP="00124EA0">
      <w:pPr>
        <w:jc w:val="both"/>
        <w:rPr>
          <w:rFonts w:eastAsia="Times New Roman"/>
          <w:color w:val="000000"/>
        </w:rPr>
      </w:pPr>
    </w:p>
    <w:p w14:paraId="25A0CFE4" w14:textId="77777777" w:rsidR="00124EA0" w:rsidRPr="009F1048" w:rsidRDefault="00124EA0" w:rsidP="00124EA0">
      <w:pPr>
        <w:jc w:val="both"/>
        <w:rPr>
          <w:rFonts w:eastAsia="Times New Roman"/>
          <w:b/>
          <w:color w:val="000000"/>
        </w:rPr>
      </w:pPr>
      <w:r w:rsidRPr="009F1048">
        <w:rPr>
          <w:rFonts w:eastAsia="Times New Roman"/>
          <w:b/>
          <w:color w:val="000000"/>
        </w:rPr>
        <w:t>III</w:t>
      </w:r>
    </w:p>
    <w:p w14:paraId="2554265C" w14:textId="77777777" w:rsidR="00124EA0" w:rsidRPr="009F1048" w:rsidRDefault="00124EA0" w:rsidP="00124EA0">
      <w:pPr>
        <w:jc w:val="both"/>
        <w:rPr>
          <w:rFonts w:eastAsia="Times New Roman"/>
          <w:b/>
          <w:color w:val="000000"/>
        </w:rPr>
      </w:pPr>
      <w:r w:rsidRPr="009F1048">
        <w:rPr>
          <w:rFonts w:eastAsia="Times New Roman"/>
          <w:b/>
          <w:color w:val="000000"/>
        </w:rPr>
        <w:t>QËLLIMI I PËRGJITHSHËM I POZICIONIT TË PUNËS</w:t>
      </w:r>
    </w:p>
    <w:p w14:paraId="28506AAB" w14:textId="77777777" w:rsidR="00124EA0" w:rsidRPr="009F1048" w:rsidRDefault="00124EA0" w:rsidP="00124EA0">
      <w:pPr>
        <w:jc w:val="both"/>
        <w:rPr>
          <w:rFonts w:eastAsia="Times New Roman"/>
          <w:color w:val="000000"/>
        </w:rPr>
      </w:pPr>
    </w:p>
    <w:p w14:paraId="3018F465" w14:textId="77777777" w:rsidR="00124EA0" w:rsidRPr="009F1048" w:rsidRDefault="00124EA0" w:rsidP="00124EA0">
      <w:pPr>
        <w:jc w:val="both"/>
        <w:rPr>
          <w:rFonts w:eastAsia="Times New Roman"/>
          <w:color w:val="000000"/>
        </w:rPr>
      </w:pPr>
      <w:r w:rsidRPr="009F1048">
        <w:rPr>
          <w:rFonts w:eastAsia="Times New Roman"/>
          <w:color w:val="000000"/>
        </w:rPr>
        <w:t>Asiston direkt në një ose më shumë projekte, duke përfshirë gjithë ciklin e projektimit, planifikimit, koordinimit, analizimit të të dhënave, buxhetimit, fondeve të gjeneruara nga donatorë në nivel kombëtar dhe ndërkombëtar.</w:t>
      </w:r>
    </w:p>
    <w:p w14:paraId="48648B1A" w14:textId="77777777" w:rsidR="00124EA0" w:rsidRPr="009F1048" w:rsidRDefault="00124EA0" w:rsidP="00124EA0">
      <w:pPr>
        <w:jc w:val="both"/>
        <w:rPr>
          <w:rFonts w:eastAsia="Times New Roman"/>
          <w:color w:val="000000"/>
        </w:rPr>
      </w:pPr>
    </w:p>
    <w:p w14:paraId="54393810" w14:textId="77777777" w:rsidR="00124EA0" w:rsidRPr="009F1048" w:rsidRDefault="00124EA0" w:rsidP="00124EA0">
      <w:pPr>
        <w:jc w:val="both"/>
        <w:rPr>
          <w:rFonts w:eastAsia="Times New Roman"/>
          <w:b/>
          <w:color w:val="000000"/>
        </w:rPr>
      </w:pPr>
      <w:r w:rsidRPr="009F1048">
        <w:rPr>
          <w:rFonts w:eastAsia="Times New Roman"/>
          <w:b/>
          <w:color w:val="000000"/>
        </w:rPr>
        <w:t>IV</w:t>
      </w:r>
    </w:p>
    <w:p w14:paraId="3228B2ED" w14:textId="77777777" w:rsidR="00124EA0" w:rsidRPr="009F1048" w:rsidRDefault="00124EA0" w:rsidP="00124EA0">
      <w:pPr>
        <w:jc w:val="both"/>
        <w:rPr>
          <w:rFonts w:eastAsia="Times New Roman"/>
          <w:b/>
          <w:color w:val="000000"/>
        </w:rPr>
      </w:pPr>
      <w:r w:rsidRPr="009F1048">
        <w:rPr>
          <w:rFonts w:eastAsia="Times New Roman"/>
          <w:b/>
          <w:color w:val="000000"/>
        </w:rPr>
        <w:t>DETYRAT KRYESORE</w:t>
      </w:r>
    </w:p>
    <w:p w14:paraId="5E650443" w14:textId="77777777" w:rsidR="00124EA0" w:rsidRPr="009F1048" w:rsidRDefault="00124EA0" w:rsidP="00124EA0">
      <w:pPr>
        <w:jc w:val="both"/>
        <w:rPr>
          <w:rFonts w:eastAsia="Times New Roman"/>
          <w:b/>
          <w:color w:val="000000"/>
        </w:rPr>
      </w:pPr>
    </w:p>
    <w:p w14:paraId="64617A32"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lastRenderedPageBreak/>
        <w:t>Hulumton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kërkon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nga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agjencitë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institucionet</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cilat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bashkëpunon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Shkolla</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Magjistraturës</w:t>
      </w:r>
      <w:proofErr w:type="spellEnd"/>
      <w:r w:rsidRPr="009F1048">
        <w:rPr>
          <w:rFonts w:ascii="Times New Roman" w:hAnsi="Times New Roman"/>
          <w:color w:val="000000"/>
          <w:sz w:val="24"/>
          <w:szCs w:val="24"/>
        </w:rPr>
        <w:t>;</w:t>
      </w:r>
    </w:p>
    <w:p w14:paraId="0A99B3AC"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Bën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hartimin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planifikimin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bazë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metodologjisë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w:t>
      </w:r>
    </w:p>
    <w:p w14:paraId="458E895A"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Asiston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hartimin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 xml:space="preserve"> duke </w:t>
      </w:r>
      <w:proofErr w:type="spellStart"/>
      <w:r w:rsidRPr="009F1048">
        <w:rPr>
          <w:rFonts w:ascii="Times New Roman" w:hAnsi="Times New Roman"/>
          <w:color w:val="000000"/>
          <w:sz w:val="24"/>
          <w:szCs w:val="24"/>
        </w:rPr>
        <w:t>vlerësuar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kostot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përputhje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vendimet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fuqi</w:t>
      </w:r>
      <w:proofErr w:type="spellEnd"/>
      <w:r w:rsidRPr="009F1048">
        <w:rPr>
          <w:rFonts w:ascii="Times New Roman" w:hAnsi="Times New Roman"/>
          <w:color w:val="000000"/>
          <w:sz w:val="24"/>
          <w:szCs w:val="24"/>
        </w:rPr>
        <w:t xml:space="preserve"> duke </w:t>
      </w:r>
      <w:proofErr w:type="spellStart"/>
      <w:r w:rsidRPr="009F1048">
        <w:rPr>
          <w:rFonts w:ascii="Times New Roman" w:hAnsi="Times New Roman"/>
          <w:color w:val="000000"/>
          <w:sz w:val="24"/>
          <w:szCs w:val="24"/>
        </w:rPr>
        <w:t>bashkëpunuar</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Sektorin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Financës</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Sektorin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Shërbimeve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Burimeve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Njerëzore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Kancelaren</w:t>
      </w:r>
      <w:proofErr w:type="spellEnd"/>
      <w:r w:rsidRPr="009F1048">
        <w:rPr>
          <w:rFonts w:ascii="Times New Roman" w:hAnsi="Times New Roman"/>
          <w:color w:val="000000"/>
          <w:sz w:val="24"/>
          <w:szCs w:val="24"/>
        </w:rPr>
        <w:t>;</w:t>
      </w:r>
    </w:p>
    <w:p w14:paraId="0838208F"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Ndjek</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zbatimin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aktiviteteve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sigurohet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që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zhvillohet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normalisht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dorëzon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raporte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qarta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koncize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shkrim</w:t>
      </w:r>
      <w:proofErr w:type="spellEnd"/>
      <w:r w:rsidRPr="009F1048">
        <w:rPr>
          <w:rFonts w:ascii="Times New Roman" w:hAnsi="Times New Roman"/>
          <w:color w:val="000000"/>
          <w:sz w:val="24"/>
          <w:szCs w:val="24"/>
        </w:rPr>
        <w:t>;</w:t>
      </w:r>
    </w:p>
    <w:p w14:paraId="6C45BFC6"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Përpilon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dhëna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vlerëson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qëndrueshmërinë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ndikimin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ofron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këshillat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zgjidhur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probleme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cilat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dalin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gjatë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evoluimit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projektit</w:t>
      </w:r>
      <w:proofErr w:type="spellEnd"/>
      <w:r w:rsidRPr="009F1048">
        <w:rPr>
          <w:rFonts w:ascii="Times New Roman" w:hAnsi="Times New Roman"/>
          <w:color w:val="000000"/>
          <w:sz w:val="24"/>
          <w:szCs w:val="24"/>
        </w:rPr>
        <w:t>;</w:t>
      </w:r>
    </w:p>
    <w:p w14:paraId="4ADB071D"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Bashkëpunon</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shumëllojshmëri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profesionistësh</w:t>
      </w:r>
      <w:proofErr w:type="spellEnd"/>
      <w:r w:rsidRPr="009F1048">
        <w:rPr>
          <w:rFonts w:ascii="Times New Roman" w:hAnsi="Times New Roman"/>
          <w:color w:val="000000"/>
          <w:sz w:val="24"/>
          <w:szCs w:val="24"/>
        </w:rPr>
        <w:t xml:space="preserve"> duke </w:t>
      </w:r>
      <w:proofErr w:type="spellStart"/>
      <w:r w:rsidRPr="009F1048">
        <w:rPr>
          <w:rFonts w:ascii="Times New Roman" w:hAnsi="Times New Roman"/>
          <w:color w:val="000000"/>
          <w:sz w:val="24"/>
          <w:szCs w:val="24"/>
        </w:rPr>
        <w:t>përfshirë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partnerët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donatorët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si</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nënkontraktorët</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punë</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shërbime</w:t>
      </w:r>
      <w:proofErr w:type="spellEnd"/>
      <w:r w:rsidRPr="009F1048">
        <w:rPr>
          <w:rFonts w:ascii="Times New Roman" w:hAnsi="Times New Roman"/>
          <w:color w:val="000000"/>
          <w:sz w:val="24"/>
          <w:szCs w:val="24"/>
        </w:rPr>
        <w:t>;</w:t>
      </w:r>
    </w:p>
    <w:p w14:paraId="4FACCADC"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Mbikëqyr</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punën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ekspertëve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jashtëm</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përfshirë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zbatimin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projekteve</w:t>
      </w:r>
      <w:proofErr w:type="spellEnd"/>
      <w:r w:rsidRPr="009F1048">
        <w:rPr>
          <w:rFonts w:ascii="Times New Roman" w:hAnsi="Times New Roman"/>
          <w:color w:val="000000"/>
          <w:sz w:val="24"/>
          <w:szCs w:val="24"/>
        </w:rPr>
        <w:t>;</w:t>
      </w:r>
    </w:p>
    <w:p w14:paraId="32EF4645" w14:textId="77777777" w:rsidR="00124EA0" w:rsidRPr="009F1048" w:rsidRDefault="00124EA0" w:rsidP="00124EA0">
      <w:pPr>
        <w:pStyle w:val="ListParagraph"/>
        <w:numPr>
          <w:ilvl w:val="0"/>
          <w:numId w:val="6"/>
        </w:numPr>
        <w:spacing w:after="0" w:line="240" w:lineRule="auto"/>
        <w:jc w:val="both"/>
        <w:rPr>
          <w:rFonts w:ascii="Times New Roman" w:hAnsi="Times New Roman"/>
          <w:color w:val="000000"/>
          <w:sz w:val="24"/>
          <w:szCs w:val="24"/>
        </w:rPr>
      </w:pPr>
      <w:proofErr w:type="spellStart"/>
      <w:r w:rsidRPr="009F1048">
        <w:rPr>
          <w:rFonts w:ascii="Times New Roman" w:hAnsi="Times New Roman"/>
          <w:color w:val="000000"/>
          <w:sz w:val="24"/>
          <w:szCs w:val="24"/>
        </w:rPr>
        <w:t>Mban</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dhëna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sakta</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në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lidhje</w:t>
      </w:r>
      <w:proofErr w:type="spellEnd"/>
      <w:r w:rsidRPr="009F1048">
        <w:rPr>
          <w:rFonts w:ascii="Times New Roman" w:hAnsi="Times New Roman"/>
          <w:color w:val="000000"/>
          <w:sz w:val="24"/>
          <w:szCs w:val="24"/>
        </w:rPr>
        <w:t xml:space="preserve"> me </w:t>
      </w:r>
      <w:proofErr w:type="spellStart"/>
      <w:r w:rsidRPr="009F1048">
        <w:rPr>
          <w:rFonts w:ascii="Times New Roman" w:hAnsi="Times New Roman"/>
          <w:color w:val="000000"/>
          <w:sz w:val="24"/>
          <w:szCs w:val="24"/>
        </w:rPr>
        <w:t>kryerjen</w:t>
      </w:r>
      <w:proofErr w:type="spellEnd"/>
      <w:r w:rsidRPr="009F1048">
        <w:rPr>
          <w:rFonts w:ascii="Times New Roman" w:hAnsi="Times New Roman"/>
          <w:color w:val="000000"/>
          <w:sz w:val="24"/>
          <w:szCs w:val="24"/>
        </w:rPr>
        <w:t xml:space="preserve"> e </w:t>
      </w:r>
      <w:proofErr w:type="spellStart"/>
      <w:r w:rsidRPr="009F1048">
        <w:rPr>
          <w:rFonts w:ascii="Times New Roman" w:hAnsi="Times New Roman"/>
          <w:color w:val="000000"/>
          <w:sz w:val="24"/>
          <w:szCs w:val="24"/>
        </w:rPr>
        <w:t>aktiviteteve</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të</w:t>
      </w:r>
      <w:proofErr w:type="spellEnd"/>
      <w:r w:rsidRPr="009F1048">
        <w:rPr>
          <w:rFonts w:ascii="Times New Roman" w:hAnsi="Times New Roman"/>
          <w:color w:val="000000"/>
          <w:sz w:val="24"/>
          <w:szCs w:val="24"/>
        </w:rPr>
        <w:t xml:space="preserve"> </w:t>
      </w:r>
      <w:proofErr w:type="spellStart"/>
      <w:r w:rsidRPr="009F1048">
        <w:rPr>
          <w:rFonts w:ascii="Times New Roman" w:hAnsi="Times New Roman"/>
          <w:color w:val="000000"/>
          <w:sz w:val="24"/>
          <w:szCs w:val="24"/>
        </w:rPr>
        <w:t>projektit</w:t>
      </w:r>
      <w:proofErr w:type="spellEnd"/>
      <w:r w:rsidRPr="009F1048">
        <w:rPr>
          <w:rFonts w:ascii="Times New Roman" w:hAnsi="Times New Roman"/>
          <w:color w:val="000000"/>
          <w:sz w:val="24"/>
          <w:szCs w:val="24"/>
        </w:rPr>
        <w:t>.</w:t>
      </w:r>
    </w:p>
    <w:p w14:paraId="20679192" w14:textId="77777777" w:rsidR="00124EA0" w:rsidRPr="009F1048" w:rsidRDefault="00124EA0" w:rsidP="00124EA0">
      <w:pPr>
        <w:jc w:val="both"/>
        <w:rPr>
          <w:color w:val="000000"/>
        </w:rPr>
      </w:pPr>
    </w:p>
    <w:p w14:paraId="404852F9" w14:textId="77777777" w:rsidR="00124EA0" w:rsidRPr="009F1048" w:rsidRDefault="00124EA0" w:rsidP="00124EA0">
      <w:pPr>
        <w:jc w:val="both"/>
        <w:rPr>
          <w:b/>
          <w:color w:val="000000"/>
        </w:rPr>
      </w:pPr>
      <w:r w:rsidRPr="009F1048">
        <w:rPr>
          <w:b/>
          <w:color w:val="000000"/>
        </w:rPr>
        <w:t>V</w:t>
      </w:r>
    </w:p>
    <w:p w14:paraId="31A3F87E" w14:textId="77777777" w:rsidR="00124EA0" w:rsidRPr="009F1048" w:rsidRDefault="00124EA0" w:rsidP="00124EA0">
      <w:pPr>
        <w:jc w:val="both"/>
        <w:rPr>
          <w:b/>
          <w:color w:val="000000"/>
        </w:rPr>
      </w:pPr>
      <w:r w:rsidRPr="009F1048">
        <w:rPr>
          <w:b/>
          <w:color w:val="000000"/>
        </w:rPr>
        <w:t xml:space="preserve">PËRGJEGJËSITË KRYESORE </w:t>
      </w:r>
    </w:p>
    <w:p w14:paraId="7A80D209" w14:textId="77777777" w:rsidR="00124EA0" w:rsidRPr="009F1048" w:rsidRDefault="00124EA0" w:rsidP="00124EA0">
      <w:pPr>
        <w:jc w:val="both"/>
        <w:rPr>
          <w:b/>
          <w:color w:val="000000"/>
        </w:rPr>
      </w:pPr>
    </w:p>
    <w:p w14:paraId="3B06A26C"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Monitoron dhe ndjek realizimin e detyrave në bazë të Rregullores së Shkollës lidhur me projektet;</w:t>
      </w:r>
    </w:p>
    <w:p w14:paraId="0891EC85"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Kujdeset për njohjen e akteve dhe rregullave të institucionit dhe të gjitha akteve që kanë të bëjnë me projektet, për përmbushjen e procedurave objekt i fushës;</w:t>
      </w:r>
    </w:p>
    <w:p w14:paraId="612B5147" w14:textId="77777777" w:rsidR="00124EA0" w:rsidRPr="009F1048" w:rsidRDefault="00124EA0" w:rsidP="00124EA0">
      <w:pPr>
        <w:jc w:val="both"/>
        <w:rPr>
          <w:rFonts w:eastAsia="Times New Roman"/>
          <w:color w:val="000000"/>
        </w:rPr>
      </w:pPr>
      <w:r w:rsidRPr="009F1048">
        <w:rPr>
          <w:rFonts w:eastAsia="Times New Roman"/>
          <w:color w:val="000000"/>
        </w:rPr>
        <w:t>- Kujdeset për aktivitetet zyrtare formale dhe joformale, në përputhje me rregullat e parashikuara në ceremonialin zyrtar të Republikës së Shqipërisë;</w:t>
      </w:r>
    </w:p>
    <w:p w14:paraId="55D9FC04"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Ndjek dhe merr masat për kërkimin, përpunimin, ruajtjen, përdorimin dhe shkëmbimin e informacionit brenda dhe jashtë institucionit për çështje të organizimit të aktiviteteve të projekteve dhe marrëdhënieve me jashtë;</w:t>
      </w:r>
    </w:p>
    <w:p w14:paraId="26A5FC86"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Merr pjesë në hartimin, planifikimin e programit vjetor për sektorin në bashkëpunim me specialistët e tjerë dhe përgjegjësin e Sektorit;</w:t>
      </w:r>
    </w:p>
    <w:p w14:paraId="48D556B4" w14:textId="77777777" w:rsidR="00124EA0" w:rsidRPr="009F1048" w:rsidRDefault="00124EA0" w:rsidP="00124EA0">
      <w:pPr>
        <w:tabs>
          <w:tab w:val="left" w:pos="142"/>
        </w:tabs>
        <w:jc w:val="both"/>
        <w:rPr>
          <w:rFonts w:eastAsia="Times New Roman"/>
          <w:color w:val="000000"/>
        </w:rPr>
      </w:pPr>
      <w:r w:rsidRPr="009F1048">
        <w:rPr>
          <w:rFonts w:eastAsia="Times New Roman"/>
          <w:color w:val="000000"/>
        </w:rPr>
        <w:t>- Kontribuon në hartimin e projektbuxhetit për parashikimin e fondeve financiare në kuadër të veprimtarisë vjetore për projektet dhe marrëdhëniet me jashtë.</w:t>
      </w:r>
    </w:p>
    <w:p w14:paraId="3B6C0FCE" w14:textId="77777777" w:rsidR="00124EA0" w:rsidRPr="009F1048" w:rsidRDefault="00124EA0" w:rsidP="00124EA0">
      <w:pPr>
        <w:jc w:val="both"/>
        <w:rPr>
          <w:color w:val="000000"/>
        </w:rPr>
      </w:pPr>
    </w:p>
    <w:p w14:paraId="3BA73890" w14:textId="77777777" w:rsidR="00124EA0" w:rsidRPr="009F1048" w:rsidRDefault="00124EA0" w:rsidP="00124EA0">
      <w:pPr>
        <w:jc w:val="both"/>
        <w:rPr>
          <w:b/>
          <w:color w:val="000000"/>
        </w:rPr>
      </w:pPr>
      <w:r w:rsidRPr="009F1048">
        <w:rPr>
          <w:b/>
          <w:color w:val="000000"/>
        </w:rPr>
        <w:t>VI</w:t>
      </w:r>
    </w:p>
    <w:p w14:paraId="1931C747" w14:textId="77777777" w:rsidR="00124EA0" w:rsidRPr="009F1048" w:rsidRDefault="00124EA0" w:rsidP="00124EA0">
      <w:pPr>
        <w:jc w:val="both"/>
        <w:rPr>
          <w:b/>
          <w:color w:val="000000"/>
        </w:rPr>
      </w:pPr>
      <w:r w:rsidRPr="009F1048">
        <w:rPr>
          <w:b/>
          <w:color w:val="000000"/>
        </w:rPr>
        <w:t>ZGJIDHJA E PROBLEMEVE (kompleksiteti dhe pasoja)</w:t>
      </w:r>
    </w:p>
    <w:p w14:paraId="25B6B5E7" w14:textId="77777777" w:rsidR="00124EA0" w:rsidRPr="009F1048" w:rsidRDefault="00124EA0" w:rsidP="00124EA0">
      <w:pPr>
        <w:jc w:val="both"/>
        <w:rPr>
          <w:b/>
          <w:color w:val="000000"/>
        </w:rPr>
      </w:pPr>
    </w:p>
    <w:p w14:paraId="6D6D20DA" w14:textId="77777777" w:rsidR="00124EA0" w:rsidRPr="009F1048" w:rsidRDefault="00124EA0" w:rsidP="00124EA0">
      <w:pPr>
        <w:jc w:val="both"/>
        <w:rPr>
          <w:color w:val="000000"/>
        </w:rPr>
      </w:pPr>
      <w:r w:rsidRPr="009F1048">
        <w:rPr>
          <w:color w:val="000000"/>
        </w:rPr>
        <w:t>Specialistit t</w:t>
      </w:r>
      <w:r w:rsidRPr="009F1048">
        <w:rPr>
          <w:rFonts w:eastAsia="Times New Roman"/>
          <w:color w:val="000000"/>
        </w:rPr>
        <w:t>ë</w:t>
      </w:r>
      <w:r w:rsidRPr="009F1048">
        <w:rPr>
          <w:color w:val="000000"/>
        </w:rPr>
        <w:t xml:space="preserve"> projekteve i k</w:t>
      </w:r>
      <w:r w:rsidRPr="009F1048">
        <w:rPr>
          <w:rFonts w:eastAsia="Times New Roman"/>
          <w:color w:val="000000"/>
        </w:rPr>
        <w:t>ë</w:t>
      </w:r>
      <w:r w:rsidRPr="009F1048">
        <w:rPr>
          <w:color w:val="000000"/>
        </w:rPr>
        <w:t>rkohet t</w:t>
      </w:r>
      <w:r w:rsidRPr="009F1048">
        <w:rPr>
          <w:rFonts w:eastAsia="Times New Roman"/>
          <w:color w:val="000000"/>
        </w:rPr>
        <w:t>ë</w:t>
      </w:r>
      <w:r w:rsidRPr="009F1048">
        <w:rPr>
          <w:color w:val="000000"/>
        </w:rPr>
        <w:t xml:space="preserve"> ndjek</w:t>
      </w:r>
      <w:r w:rsidRPr="009F1048">
        <w:rPr>
          <w:rFonts w:eastAsia="Times New Roman"/>
          <w:color w:val="000000"/>
        </w:rPr>
        <w:t>ë</w:t>
      </w:r>
      <w:r w:rsidRPr="009F1048">
        <w:rPr>
          <w:color w:val="000000"/>
        </w:rPr>
        <w:t xml:space="preserve"> zgjidhjen e problematikave dhe çështjeve objekt i fushës së veprimtarisë s</w:t>
      </w:r>
      <w:r w:rsidRPr="009F1048">
        <w:rPr>
          <w:rFonts w:eastAsia="Times New Roman"/>
          <w:color w:val="000000"/>
        </w:rPr>
        <w:t>ë</w:t>
      </w:r>
      <w:r w:rsidRPr="009F1048">
        <w:rPr>
          <w:color w:val="000000"/>
        </w:rPr>
        <w:t xml:space="preserve"> Sektorit t</w:t>
      </w:r>
      <w:r w:rsidRPr="009F1048">
        <w:rPr>
          <w:rFonts w:eastAsia="Times New Roman"/>
          <w:color w:val="000000"/>
        </w:rPr>
        <w:t>ë</w:t>
      </w:r>
      <w:r w:rsidRPr="009F1048">
        <w:rPr>
          <w:color w:val="000000"/>
        </w:rPr>
        <w:t xml:space="preserve"> </w:t>
      </w:r>
      <w:r>
        <w:rPr>
          <w:color w:val="FF0000"/>
        </w:rPr>
        <w:t xml:space="preserve">Integrimit Evropian, </w:t>
      </w:r>
      <w:r w:rsidRPr="009F1048">
        <w:rPr>
          <w:color w:val="000000"/>
        </w:rPr>
        <w:t>Projekteve dhe Marr</w:t>
      </w:r>
      <w:r w:rsidRPr="009F1048">
        <w:rPr>
          <w:rFonts w:eastAsia="Times New Roman"/>
          <w:color w:val="000000"/>
        </w:rPr>
        <w:t>ë</w:t>
      </w:r>
      <w:r w:rsidRPr="009F1048">
        <w:rPr>
          <w:color w:val="000000"/>
        </w:rPr>
        <w:t>dh</w:t>
      </w:r>
      <w:r w:rsidRPr="009F1048">
        <w:rPr>
          <w:rFonts w:eastAsia="Times New Roman"/>
          <w:color w:val="000000"/>
        </w:rPr>
        <w:t>ë</w:t>
      </w:r>
      <w:r w:rsidRPr="009F1048">
        <w:rPr>
          <w:color w:val="000000"/>
        </w:rPr>
        <w:t>nieve me Jasht</w:t>
      </w:r>
      <w:r w:rsidRPr="009F1048">
        <w:rPr>
          <w:rFonts w:eastAsia="Times New Roman"/>
          <w:color w:val="000000"/>
        </w:rPr>
        <w:t>ë</w:t>
      </w:r>
      <w:r w:rsidRPr="009F1048">
        <w:rPr>
          <w:color w:val="000000"/>
        </w:rPr>
        <w:t xml:space="preserve">. </w:t>
      </w:r>
    </w:p>
    <w:p w14:paraId="0E924568" w14:textId="77777777" w:rsidR="00124EA0" w:rsidRPr="009F1048" w:rsidRDefault="00124EA0" w:rsidP="00124EA0">
      <w:pPr>
        <w:jc w:val="both"/>
        <w:rPr>
          <w:color w:val="000000"/>
        </w:rPr>
      </w:pPr>
    </w:p>
    <w:p w14:paraId="1C7D6426" w14:textId="77777777" w:rsidR="00124EA0" w:rsidRPr="009F1048" w:rsidRDefault="00124EA0" w:rsidP="00124EA0">
      <w:pPr>
        <w:jc w:val="both"/>
        <w:rPr>
          <w:b/>
          <w:color w:val="000000"/>
        </w:rPr>
      </w:pPr>
      <w:r w:rsidRPr="009F1048">
        <w:rPr>
          <w:b/>
          <w:color w:val="000000"/>
        </w:rPr>
        <w:t>VII</w:t>
      </w:r>
    </w:p>
    <w:p w14:paraId="1177D695" w14:textId="77777777" w:rsidR="00124EA0" w:rsidRPr="009F1048" w:rsidRDefault="00124EA0" w:rsidP="00124EA0">
      <w:pPr>
        <w:jc w:val="both"/>
        <w:rPr>
          <w:b/>
          <w:color w:val="000000"/>
        </w:rPr>
      </w:pPr>
      <w:r w:rsidRPr="009F1048">
        <w:rPr>
          <w:b/>
          <w:color w:val="000000"/>
        </w:rPr>
        <w:t xml:space="preserve">VENDIMMARRJA </w:t>
      </w:r>
    </w:p>
    <w:p w14:paraId="3D6FBE43" w14:textId="77777777" w:rsidR="00124EA0" w:rsidRPr="009F1048" w:rsidRDefault="00124EA0" w:rsidP="00124EA0">
      <w:pPr>
        <w:jc w:val="both"/>
        <w:rPr>
          <w:b/>
          <w:color w:val="000000"/>
        </w:rPr>
      </w:pPr>
    </w:p>
    <w:p w14:paraId="02E2E9A9" w14:textId="77777777" w:rsidR="00124EA0" w:rsidRPr="009F1048" w:rsidRDefault="00124EA0" w:rsidP="00124EA0">
      <w:pPr>
        <w:jc w:val="both"/>
        <w:rPr>
          <w:color w:val="000000"/>
        </w:rPr>
      </w:pPr>
      <w:r w:rsidRPr="009F1048">
        <w:rPr>
          <w:color w:val="000000"/>
        </w:rPr>
        <w:t xml:space="preserve">Nuk ka. </w:t>
      </w:r>
    </w:p>
    <w:p w14:paraId="562A9949" w14:textId="77777777" w:rsidR="00124EA0" w:rsidRPr="009F1048" w:rsidRDefault="00124EA0" w:rsidP="00124EA0">
      <w:pPr>
        <w:jc w:val="both"/>
        <w:rPr>
          <w:color w:val="000000"/>
        </w:rPr>
      </w:pPr>
    </w:p>
    <w:p w14:paraId="3B477BC2" w14:textId="77777777" w:rsidR="00124EA0" w:rsidRPr="009F1048" w:rsidRDefault="00124EA0" w:rsidP="00124EA0">
      <w:pPr>
        <w:jc w:val="both"/>
        <w:rPr>
          <w:b/>
          <w:color w:val="000000"/>
        </w:rPr>
      </w:pPr>
      <w:r w:rsidRPr="009F1048">
        <w:rPr>
          <w:b/>
          <w:color w:val="000000"/>
        </w:rPr>
        <w:t>VIII</w:t>
      </w:r>
    </w:p>
    <w:p w14:paraId="4063A415" w14:textId="77777777" w:rsidR="00124EA0" w:rsidRPr="009F1048" w:rsidRDefault="00124EA0" w:rsidP="00124EA0">
      <w:pPr>
        <w:jc w:val="both"/>
        <w:rPr>
          <w:b/>
          <w:color w:val="000000"/>
        </w:rPr>
      </w:pPr>
      <w:r w:rsidRPr="009F1048">
        <w:rPr>
          <w:b/>
          <w:color w:val="000000"/>
        </w:rPr>
        <w:t>MJEDISI MENAXHERIAL</w:t>
      </w:r>
    </w:p>
    <w:p w14:paraId="499A94F7" w14:textId="77777777" w:rsidR="00124EA0" w:rsidRPr="009F1048" w:rsidRDefault="00124EA0" w:rsidP="00124EA0">
      <w:pPr>
        <w:jc w:val="both"/>
        <w:rPr>
          <w:b/>
          <w:color w:val="000000"/>
        </w:rPr>
      </w:pPr>
    </w:p>
    <w:p w14:paraId="4A51B1AE" w14:textId="77777777" w:rsidR="00124EA0" w:rsidRPr="009F1048" w:rsidRDefault="00124EA0" w:rsidP="00124EA0">
      <w:pPr>
        <w:jc w:val="both"/>
        <w:rPr>
          <w:rFonts w:eastAsia="Times New Roman"/>
          <w:color w:val="000000"/>
        </w:rPr>
      </w:pPr>
      <w:r w:rsidRPr="009F1048">
        <w:rPr>
          <w:rFonts w:eastAsia="Times New Roman"/>
          <w:color w:val="000000"/>
        </w:rPr>
        <w:t xml:space="preserve">Raporton dhe përgjigjet te përgjegjësi i Sektorit të </w:t>
      </w:r>
      <w:r>
        <w:rPr>
          <w:rFonts w:eastAsia="Times New Roman"/>
          <w:color w:val="FF0000"/>
        </w:rPr>
        <w:t xml:space="preserve">Integrimit Evropian, </w:t>
      </w:r>
      <w:r w:rsidRPr="009F1048">
        <w:rPr>
          <w:rFonts w:eastAsia="Times New Roman"/>
          <w:color w:val="000000"/>
        </w:rPr>
        <w:t>Projekteve dhe Marrëdhënieve me Jashtë.</w:t>
      </w:r>
    </w:p>
    <w:p w14:paraId="3B1A33E8" w14:textId="77777777" w:rsidR="00124EA0" w:rsidRPr="009F1048" w:rsidRDefault="00124EA0" w:rsidP="00124EA0">
      <w:pPr>
        <w:jc w:val="both"/>
        <w:rPr>
          <w:rFonts w:eastAsia="Times New Roman"/>
          <w:color w:val="000000"/>
        </w:rPr>
      </w:pPr>
      <w:r w:rsidRPr="009F1048">
        <w:rPr>
          <w:rFonts w:eastAsia="Times New Roman"/>
          <w:color w:val="000000"/>
        </w:rPr>
        <w:t xml:space="preserve">Siguron dhe informon përgjegjësin e Sektorit lidhur me kërkimin, përpunimin, ruajtjen, përdorimin dhe shkëmbimin e informacionit brenda dhe jashtë institucionit; formulon dhe zbaton programet e miratuara lidhur me projektet e ndryshme në të cilat merr pjesë Shkolla e Magjistraturës; siguron </w:t>
      </w:r>
      <w:r w:rsidRPr="009F1048">
        <w:rPr>
          <w:rFonts w:eastAsia="Times New Roman"/>
          <w:color w:val="000000"/>
        </w:rPr>
        <w:lastRenderedPageBreak/>
        <w:t>paraqitjen e standardeve profesionale në detyrat që kryen; informon drejtuesit e hierarkisë; kontribuon në hartimin e projekt programit vjetor për veprimtaritë institucionale të institucionit.</w:t>
      </w:r>
    </w:p>
    <w:p w14:paraId="774620FF" w14:textId="77777777" w:rsidR="00124EA0" w:rsidRPr="009F1048" w:rsidRDefault="00124EA0" w:rsidP="00124EA0">
      <w:pPr>
        <w:jc w:val="both"/>
        <w:rPr>
          <w:rFonts w:eastAsia="Times New Roman"/>
          <w:color w:val="000000"/>
        </w:rPr>
      </w:pPr>
    </w:p>
    <w:p w14:paraId="586CCF0C" w14:textId="77777777" w:rsidR="00124EA0" w:rsidRPr="009F1048" w:rsidRDefault="00124EA0" w:rsidP="00124EA0">
      <w:pPr>
        <w:jc w:val="both"/>
        <w:rPr>
          <w:b/>
          <w:color w:val="000000"/>
        </w:rPr>
      </w:pPr>
      <w:r w:rsidRPr="009F1048">
        <w:rPr>
          <w:b/>
          <w:color w:val="000000"/>
        </w:rPr>
        <w:t>IX</w:t>
      </w:r>
    </w:p>
    <w:p w14:paraId="614FD54D" w14:textId="77777777" w:rsidR="00124EA0" w:rsidRPr="009F1048" w:rsidRDefault="00124EA0" w:rsidP="00124EA0">
      <w:pPr>
        <w:jc w:val="both"/>
        <w:rPr>
          <w:b/>
          <w:color w:val="000000"/>
        </w:rPr>
      </w:pPr>
      <w:r w:rsidRPr="009F1048">
        <w:rPr>
          <w:b/>
          <w:color w:val="000000"/>
        </w:rPr>
        <w:t>MBIKËQYRJA</w:t>
      </w:r>
    </w:p>
    <w:p w14:paraId="4EB6D1EC" w14:textId="77777777" w:rsidR="00124EA0" w:rsidRPr="009F1048" w:rsidRDefault="00124EA0" w:rsidP="00124EA0">
      <w:pPr>
        <w:jc w:val="both"/>
        <w:rPr>
          <w:b/>
          <w:color w:val="000000"/>
        </w:rPr>
      </w:pPr>
    </w:p>
    <w:p w14:paraId="56A03A9A" w14:textId="77777777" w:rsidR="00124EA0" w:rsidRPr="009F1048" w:rsidRDefault="00124EA0" w:rsidP="00124EA0">
      <w:pPr>
        <w:jc w:val="both"/>
        <w:rPr>
          <w:rFonts w:eastAsia="Times New Roman"/>
          <w:color w:val="000000"/>
        </w:rPr>
      </w:pPr>
      <w:r w:rsidRPr="009F1048">
        <w:rPr>
          <w:rFonts w:eastAsia="Times New Roman"/>
          <w:color w:val="000000"/>
        </w:rPr>
        <w:t>Mbikëqyr procesin e zbatimit të aktiviteteve të projekteve dhe sigurohet që projekti zhvillohet në përputhje me kushtet dhe termat e përcaktua.</w:t>
      </w:r>
    </w:p>
    <w:p w14:paraId="5BF5070D" w14:textId="77777777" w:rsidR="00124EA0" w:rsidRPr="009F1048" w:rsidRDefault="00124EA0" w:rsidP="00124EA0">
      <w:pPr>
        <w:jc w:val="both"/>
        <w:rPr>
          <w:color w:val="000000"/>
        </w:rPr>
      </w:pPr>
    </w:p>
    <w:p w14:paraId="621C6725" w14:textId="77777777" w:rsidR="00124EA0" w:rsidRPr="009F1048" w:rsidRDefault="00124EA0" w:rsidP="00124EA0">
      <w:pPr>
        <w:jc w:val="both"/>
        <w:rPr>
          <w:b/>
          <w:color w:val="000000"/>
        </w:rPr>
      </w:pPr>
      <w:r w:rsidRPr="009F1048">
        <w:rPr>
          <w:b/>
          <w:color w:val="000000"/>
        </w:rPr>
        <w:t>X</w:t>
      </w:r>
    </w:p>
    <w:p w14:paraId="76ADE615" w14:textId="77777777" w:rsidR="00124EA0" w:rsidRPr="009F1048" w:rsidRDefault="00124EA0" w:rsidP="00124EA0">
      <w:pPr>
        <w:jc w:val="both"/>
        <w:rPr>
          <w:b/>
          <w:color w:val="000000"/>
        </w:rPr>
      </w:pPr>
      <w:r w:rsidRPr="009F1048">
        <w:rPr>
          <w:b/>
          <w:color w:val="000000"/>
        </w:rPr>
        <w:t>STAFI NËN VARËSI</w:t>
      </w:r>
    </w:p>
    <w:p w14:paraId="0860A633" w14:textId="77777777" w:rsidR="00124EA0" w:rsidRPr="009F1048" w:rsidRDefault="00124EA0" w:rsidP="00124EA0">
      <w:pPr>
        <w:jc w:val="both"/>
        <w:rPr>
          <w:color w:val="000000"/>
        </w:rPr>
      </w:pPr>
      <w:r w:rsidRPr="009F1048">
        <w:rPr>
          <w:color w:val="000000"/>
        </w:rPr>
        <w:t>Pozicioni i specialistit t</w:t>
      </w:r>
      <w:r w:rsidRPr="009F1048">
        <w:rPr>
          <w:rFonts w:eastAsia="Times New Roman"/>
          <w:color w:val="000000"/>
        </w:rPr>
        <w:t xml:space="preserve">ë </w:t>
      </w:r>
      <w:r w:rsidRPr="009F1048">
        <w:rPr>
          <w:color w:val="000000"/>
        </w:rPr>
        <w:t>projekteve nuk ka punonj</w:t>
      </w:r>
      <w:r w:rsidRPr="009F1048">
        <w:rPr>
          <w:rFonts w:eastAsia="Times New Roman"/>
          <w:color w:val="000000"/>
        </w:rPr>
        <w:t>ë</w:t>
      </w:r>
      <w:r w:rsidRPr="009F1048">
        <w:rPr>
          <w:color w:val="000000"/>
        </w:rPr>
        <w:t>s n</w:t>
      </w:r>
      <w:r w:rsidRPr="009F1048">
        <w:rPr>
          <w:rFonts w:eastAsia="Times New Roman"/>
          <w:color w:val="000000"/>
        </w:rPr>
        <w:t>ë</w:t>
      </w:r>
      <w:r w:rsidRPr="009F1048">
        <w:rPr>
          <w:color w:val="000000"/>
        </w:rPr>
        <w:t xml:space="preserve"> var</w:t>
      </w:r>
      <w:r w:rsidRPr="009F1048">
        <w:rPr>
          <w:rFonts w:eastAsia="Times New Roman"/>
          <w:color w:val="000000"/>
        </w:rPr>
        <w:t>ë</w:t>
      </w:r>
      <w:r w:rsidRPr="009F1048">
        <w:rPr>
          <w:color w:val="000000"/>
        </w:rPr>
        <w:t>si.</w:t>
      </w:r>
    </w:p>
    <w:p w14:paraId="7ED49BA9" w14:textId="77777777" w:rsidR="00124EA0" w:rsidRPr="009F1048" w:rsidRDefault="00124EA0" w:rsidP="00124EA0">
      <w:pPr>
        <w:jc w:val="both"/>
        <w:rPr>
          <w:color w:val="000000"/>
        </w:rPr>
      </w:pPr>
    </w:p>
    <w:p w14:paraId="3D6497E2" w14:textId="77777777" w:rsidR="00124EA0" w:rsidRPr="009F1048" w:rsidRDefault="00124EA0" w:rsidP="00124EA0">
      <w:pPr>
        <w:jc w:val="both"/>
        <w:rPr>
          <w:b/>
          <w:color w:val="000000"/>
        </w:rPr>
      </w:pPr>
      <w:r w:rsidRPr="009F1048">
        <w:rPr>
          <w:b/>
          <w:color w:val="000000"/>
        </w:rPr>
        <w:t>XI</w:t>
      </w:r>
    </w:p>
    <w:p w14:paraId="57238BBF" w14:textId="77777777" w:rsidR="00124EA0" w:rsidRPr="009F1048" w:rsidRDefault="00124EA0" w:rsidP="00124EA0">
      <w:pPr>
        <w:jc w:val="both"/>
        <w:rPr>
          <w:b/>
          <w:color w:val="000000"/>
        </w:rPr>
      </w:pPr>
      <w:r w:rsidRPr="009F1048">
        <w:rPr>
          <w:b/>
          <w:color w:val="000000"/>
        </w:rPr>
        <w:t>KUSHTET E PUNËS</w:t>
      </w:r>
    </w:p>
    <w:p w14:paraId="09B505A4" w14:textId="77777777" w:rsidR="00124EA0" w:rsidRPr="009F1048" w:rsidRDefault="00124EA0" w:rsidP="00124EA0">
      <w:pPr>
        <w:jc w:val="both"/>
        <w:rPr>
          <w:b/>
          <w:color w:val="000000"/>
        </w:rPr>
      </w:pPr>
    </w:p>
    <w:p w14:paraId="00A62399" w14:textId="77777777" w:rsidR="00124EA0" w:rsidRPr="009F1048" w:rsidRDefault="00124EA0" w:rsidP="00124EA0">
      <w:pPr>
        <w:jc w:val="both"/>
        <w:rPr>
          <w:color w:val="000000"/>
        </w:rPr>
      </w:pPr>
      <w:r w:rsidRPr="009F1048">
        <w:rPr>
          <w:color w:val="000000"/>
        </w:rPr>
        <w:t>Specialistit t</w:t>
      </w:r>
      <w:r w:rsidRPr="009F1048">
        <w:rPr>
          <w:rFonts w:eastAsia="Times New Roman"/>
          <w:color w:val="000000"/>
        </w:rPr>
        <w:t>ë</w:t>
      </w:r>
      <w:r w:rsidRPr="009F1048">
        <w:rPr>
          <w:color w:val="000000"/>
        </w:rPr>
        <w:t xml:space="preserve"> projekteve mund t’i k</w:t>
      </w:r>
      <w:r w:rsidRPr="009F1048">
        <w:rPr>
          <w:rFonts w:eastAsia="Times New Roman"/>
          <w:color w:val="000000"/>
        </w:rPr>
        <w:t>ë</w:t>
      </w:r>
      <w:r w:rsidRPr="009F1048">
        <w:rPr>
          <w:color w:val="000000"/>
        </w:rPr>
        <w:t>rkohet t</w:t>
      </w:r>
      <w:r w:rsidRPr="009F1048">
        <w:rPr>
          <w:rFonts w:eastAsia="Times New Roman"/>
          <w:color w:val="000000"/>
        </w:rPr>
        <w:t>ë</w:t>
      </w:r>
      <w:r w:rsidRPr="009F1048">
        <w:rPr>
          <w:color w:val="000000"/>
        </w:rPr>
        <w:t xml:space="preserve"> punoj</w:t>
      </w:r>
      <w:r w:rsidRPr="009F1048">
        <w:rPr>
          <w:rFonts w:eastAsia="Times New Roman"/>
          <w:color w:val="000000"/>
        </w:rPr>
        <w:t>ë</w:t>
      </w:r>
      <w:r w:rsidRPr="009F1048">
        <w:rPr>
          <w:color w:val="000000"/>
        </w:rPr>
        <w:t xml:space="preserve"> jasht</w:t>
      </w:r>
      <w:r w:rsidRPr="009F1048">
        <w:rPr>
          <w:rFonts w:eastAsia="Times New Roman"/>
          <w:color w:val="000000"/>
        </w:rPr>
        <w:t>ë</w:t>
      </w:r>
      <w:r w:rsidRPr="009F1048">
        <w:rPr>
          <w:color w:val="000000"/>
        </w:rPr>
        <w:t xml:space="preserve"> orarit zyrtar t</w:t>
      </w:r>
      <w:r w:rsidRPr="009F1048">
        <w:rPr>
          <w:rFonts w:eastAsia="Times New Roman"/>
          <w:color w:val="000000"/>
        </w:rPr>
        <w:t>ë</w:t>
      </w:r>
      <w:r w:rsidRPr="009F1048">
        <w:rPr>
          <w:color w:val="000000"/>
        </w:rPr>
        <w:t xml:space="preserve"> pun</w:t>
      </w:r>
      <w:r w:rsidRPr="009F1048">
        <w:rPr>
          <w:rFonts w:eastAsia="Times New Roman"/>
          <w:color w:val="000000"/>
        </w:rPr>
        <w:t>ë</w:t>
      </w:r>
      <w:r w:rsidRPr="009F1048">
        <w:rPr>
          <w:color w:val="000000"/>
        </w:rPr>
        <w:t>s, t</w:t>
      </w:r>
      <w:r w:rsidRPr="009F1048">
        <w:rPr>
          <w:rFonts w:eastAsia="Times New Roman"/>
          <w:color w:val="000000"/>
        </w:rPr>
        <w:t>ë</w:t>
      </w:r>
      <w:r w:rsidRPr="009F1048">
        <w:rPr>
          <w:color w:val="000000"/>
        </w:rPr>
        <w:t xml:space="preserve"> shtunave, t</w:t>
      </w:r>
      <w:r w:rsidRPr="009F1048">
        <w:rPr>
          <w:rFonts w:eastAsia="Times New Roman"/>
          <w:color w:val="000000"/>
        </w:rPr>
        <w:t>ë</w:t>
      </w:r>
      <w:r w:rsidRPr="009F1048">
        <w:rPr>
          <w:color w:val="000000"/>
        </w:rPr>
        <w:t xml:space="preserve"> dielave dhe n</w:t>
      </w:r>
      <w:r w:rsidRPr="009F1048">
        <w:rPr>
          <w:rFonts w:eastAsia="Times New Roman"/>
          <w:color w:val="000000"/>
        </w:rPr>
        <w:t>ë</w:t>
      </w:r>
      <w:r w:rsidRPr="009F1048">
        <w:rPr>
          <w:color w:val="000000"/>
        </w:rPr>
        <w:t xml:space="preserve"> dit</w:t>
      </w:r>
      <w:r w:rsidRPr="009F1048">
        <w:rPr>
          <w:rFonts w:eastAsia="Times New Roman"/>
          <w:color w:val="000000"/>
        </w:rPr>
        <w:t>ë</w:t>
      </w:r>
      <w:r w:rsidRPr="009F1048">
        <w:rPr>
          <w:color w:val="000000"/>
        </w:rPr>
        <w:t>t e pushimeve zyrtare, si dhe jasht</w:t>
      </w:r>
      <w:r w:rsidRPr="009F1048">
        <w:rPr>
          <w:rFonts w:eastAsia="Times New Roman"/>
          <w:color w:val="000000"/>
        </w:rPr>
        <w:t>ë</w:t>
      </w:r>
      <w:r w:rsidRPr="009F1048">
        <w:rPr>
          <w:color w:val="000000"/>
        </w:rPr>
        <w:t xml:space="preserve"> vendit t</w:t>
      </w:r>
      <w:r w:rsidRPr="009F1048">
        <w:rPr>
          <w:rFonts w:eastAsia="Times New Roman"/>
          <w:color w:val="000000"/>
        </w:rPr>
        <w:t>ë</w:t>
      </w:r>
      <w:r w:rsidRPr="009F1048">
        <w:rPr>
          <w:color w:val="000000"/>
        </w:rPr>
        <w:t xml:space="preserve"> pun</w:t>
      </w:r>
      <w:r w:rsidRPr="009F1048">
        <w:rPr>
          <w:rFonts w:eastAsia="Times New Roman"/>
          <w:color w:val="000000"/>
        </w:rPr>
        <w:t>ë</w:t>
      </w:r>
      <w:r w:rsidRPr="009F1048">
        <w:rPr>
          <w:color w:val="000000"/>
        </w:rPr>
        <w:t>s.</w:t>
      </w:r>
    </w:p>
    <w:p w14:paraId="00B04ED9" w14:textId="77777777" w:rsidR="00124EA0" w:rsidRPr="009F1048" w:rsidRDefault="00124EA0" w:rsidP="00124EA0">
      <w:pPr>
        <w:jc w:val="both"/>
        <w:rPr>
          <w:color w:val="000000"/>
        </w:rPr>
      </w:pPr>
    </w:p>
    <w:p w14:paraId="06CD7908" w14:textId="77777777" w:rsidR="00124EA0" w:rsidRPr="009F1048" w:rsidRDefault="00124EA0" w:rsidP="00124EA0">
      <w:pPr>
        <w:jc w:val="both"/>
        <w:rPr>
          <w:b/>
          <w:color w:val="000000"/>
        </w:rPr>
      </w:pPr>
      <w:r w:rsidRPr="009F1048">
        <w:rPr>
          <w:b/>
          <w:color w:val="000000"/>
        </w:rPr>
        <w:t>XII</w:t>
      </w:r>
    </w:p>
    <w:p w14:paraId="13A8EE9A" w14:textId="77777777" w:rsidR="00124EA0" w:rsidRPr="009F1048" w:rsidRDefault="00124EA0" w:rsidP="00124EA0">
      <w:pPr>
        <w:jc w:val="both"/>
        <w:rPr>
          <w:b/>
          <w:color w:val="000000"/>
        </w:rPr>
      </w:pPr>
      <w:r w:rsidRPr="009F1048">
        <w:rPr>
          <w:b/>
          <w:color w:val="000000"/>
        </w:rPr>
        <w:t>KËRKESAT E POSAÇME</w:t>
      </w:r>
    </w:p>
    <w:p w14:paraId="52D6481B" w14:textId="77777777" w:rsidR="00124EA0" w:rsidRPr="009F1048" w:rsidRDefault="00124EA0" w:rsidP="00124EA0">
      <w:pPr>
        <w:jc w:val="both"/>
        <w:rPr>
          <w:b/>
          <w:color w:val="000000"/>
        </w:rPr>
      </w:pPr>
    </w:p>
    <w:p w14:paraId="01992375" w14:textId="77777777" w:rsidR="00124EA0" w:rsidRPr="009F1048" w:rsidRDefault="00124EA0" w:rsidP="00124EA0">
      <w:pPr>
        <w:jc w:val="both"/>
        <w:rPr>
          <w:rFonts w:eastAsia="Times New Roman"/>
          <w:color w:val="000000"/>
        </w:rPr>
      </w:pPr>
      <w:r w:rsidRPr="009F1048">
        <w:rPr>
          <w:rFonts w:eastAsia="Times New Roman"/>
          <w:color w:val="000000"/>
        </w:rPr>
        <w:t>Specialisti i projekteve duhet të ketë formim universitar. Preferohet arsim i lartë në Drejtësi ose Gjuhët e Huaja dhe jo më pak se 3 (tre) vjet përvojë pune. Të ketë njohuri të paktën të një gjuhe të huaj (radha e preferencës anglisht, frëngjisht, italisht etj.). Të përdorë programet bazë të punës në kompjuter.</w:t>
      </w:r>
    </w:p>
    <w:p w14:paraId="6AF1E557" w14:textId="77777777" w:rsidR="00124EA0" w:rsidRPr="009F1048" w:rsidRDefault="00124EA0" w:rsidP="00124EA0">
      <w:pPr>
        <w:jc w:val="both"/>
        <w:rPr>
          <w:rFonts w:eastAsia="Times New Roman"/>
          <w:color w:val="000000"/>
        </w:rPr>
      </w:pPr>
    </w:p>
    <w:p w14:paraId="5CF83064" w14:textId="77777777" w:rsidR="00124EA0" w:rsidRPr="009F1048" w:rsidRDefault="00124EA0" w:rsidP="00124EA0">
      <w:pPr>
        <w:jc w:val="both"/>
        <w:rPr>
          <w:color w:val="000000"/>
        </w:rPr>
      </w:pPr>
      <w:r w:rsidRPr="009F1048">
        <w:rPr>
          <w:rFonts w:eastAsia="Times New Roman"/>
          <w:b/>
          <w:i/>
          <w:color w:val="000000"/>
        </w:rPr>
        <w:t xml:space="preserve">Tjetër: </w:t>
      </w:r>
      <w:r w:rsidRPr="009F1048">
        <w:rPr>
          <w:b/>
          <w:i/>
          <w:color w:val="000000"/>
        </w:rPr>
        <w:t>Mendimi dhe planifikimi strategjik:</w:t>
      </w:r>
      <w:r w:rsidRPr="009F1048">
        <w:rPr>
          <w:color w:val="000000"/>
        </w:rPr>
        <w:t xml:space="preserve"> të parashikojë kërkesat për të ardhmen, mundësitë dhe problemet, si dhe t’i transmetojë ato në plane praktike dhe të realizueshme duke mbetur ndërkohë i ndjeshëm ndaj nevojave të Kancelarit, eprorit të hierarkisë, stafit akademik dhe kandidatëve për magjistratë dhe çështjeve të gjera institucionale.</w:t>
      </w:r>
    </w:p>
    <w:p w14:paraId="38656663" w14:textId="77777777" w:rsidR="00124EA0" w:rsidRPr="009F1048" w:rsidRDefault="00124EA0" w:rsidP="00124EA0">
      <w:pPr>
        <w:jc w:val="both"/>
        <w:rPr>
          <w:color w:val="000000"/>
        </w:rPr>
      </w:pPr>
      <w:r w:rsidRPr="009F1048">
        <w:rPr>
          <w:b/>
          <w:i/>
          <w:color w:val="000000"/>
        </w:rPr>
        <w:t>Komunikimi</w:t>
      </w:r>
      <w:r w:rsidRPr="009F1048">
        <w:rPr>
          <w:color w:val="000000"/>
        </w:rPr>
        <w:t>: të negociojë në mënyrë efektive; të demonstrojë aftësi prezantimi dhe komunikimi; të zgjedhë ato metoda komunikimi që i sigurojnë rezultate efektive, si dhe të jetë komfort dhe efektiv në një rol përfaqësimi (përfshirë përdorimin e një gjuhe të huaj).</w:t>
      </w:r>
    </w:p>
    <w:p w14:paraId="2515B9AF" w14:textId="77777777" w:rsidR="00124EA0" w:rsidRPr="009F1048" w:rsidRDefault="00124EA0" w:rsidP="00124EA0">
      <w:pPr>
        <w:jc w:val="both"/>
        <w:rPr>
          <w:color w:val="000000"/>
        </w:rPr>
      </w:pPr>
      <w:r w:rsidRPr="009F1048">
        <w:rPr>
          <w:b/>
          <w:i/>
          <w:color w:val="000000"/>
        </w:rPr>
        <w:t>Efektiviteti personal:</w:t>
      </w:r>
      <w:r w:rsidRPr="009F1048">
        <w:rPr>
          <w:color w:val="000000"/>
        </w:rPr>
        <w:t xml:space="preserve"> të tregojë elasticitet, qëndrueshmëri dhe besueshmëri në situata ku vihet nën presion; t’i ofrojë këshilla objektive kancelarit, stafit akademik dhe administrativ; të ndjekë me energji dhe vendosmëri strategjitë e përcaktuara, </w:t>
      </w:r>
      <w:r w:rsidRPr="009F1048">
        <w:rPr>
          <w:rFonts w:eastAsia="Times New Roman"/>
          <w:color w:val="000000"/>
        </w:rPr>
        <w:t xml:space="preserve">të përshtatet shpejt dhe të jetë i ndjeshëm </w:t>
      </w:r>
      <w:r w:rsidRPr="009F1048">
        <w:rPr>
          <w:color w:val="000000"/>
        </w:rPr>
        <w:t>ndaj kërkesave të reja dhe ndryshimeve.</w:t>
      </w:r>
    </w:p>
    <w:p w14:paraId="4D81409F" w14:textId="77777777" w:rsidR="00124EA0" w:rsidRPr="009F1048" w:rsidRDefault="00124EA0" w:rsidP="00124EA0">
      <w:pPr>
        <w:jc w:val="both"/>
        <w:rPr>
          <w:color w:val="000000"/>
        </w:rPr>
      </w:pPr>
      <w:r w:rsidRPr="009F1048">
        <w:rPr>
          <w:b/>
          <w:i/>
          <w:color w:val="000000"/>
        </w:rPr>
        <w:t>Intelekti, krijimtaria dhe gjykimi:</w:t>
      </w:r>
      <w:r w:rsidRPr="009F1048">
        <w:rPr>
          <w:color w:val="000000"/>
        </w:rPr>
        <w:t xml:space="preserve"> të përqendrohet në çështjet dhe parimet thelbësore; të analizojë të dhënat dhe konceptet e paqarta në mënyrë rigoroze dhe të jetë bashkëpunues.</w:t>
      </w:r>
    </w:p>
    <w:p w14:paraId="7298E9A0" w14:textId="77777777" w:rsidR="00124EA0" w:rsidRPr="009F1048" w:rsidRDefault="00124EA0" w:rsidP="00124EA0">
      <w:pPr>
        <w:jc w:val="both"/>
        <w:rPr>
          <w:color w:val="000000"/>
        </w:rPr>
      </w:pPr>
      <w:r w:rsidRPr="009F1048">
        <w:rPr>
          <w:b/>
          <w:i/>
          <w:color w:val="000000"/>
        </w:rPr>
        <w:t>Ekspertiza:</w:t>
      </w:r>
      <w:r w:rsidRPr="009F1048">
        <w:rPr>
          <w:color w:val="000000"/>
        </w:rPr>
        <w:t xml:space="preserve"> të ketë njohuri të thella dhe eksperiencë, të dijë të përdorë dhe burime të tjera ekspertize, të kuptojë procedurat ligjore të fushës që mbulon dhe se si të veprojë brenda tyre, të shfrytëzojë eksperiencat më të mira nga institucione të tjera publike/private.</w:t>
      </w:r>
    </w:p>
    <w:p w14:paraId="6F47A578" w14:textId="77777777" w:rsidR="00124EA0" w:rsidRPr="009F1048" w:rsidRDefault="00124EA0" w:rsidP="00124EA0">
      <w:pPr>
        <w:jc w:val="both"/>
        <w:rPr>
          <w:rFonts w:eastAsia="Times New Roman"/>
          <w:b/>
          <w:color w:val="000000"/>
        </w:rPr>
      </w:pPr>
    </w:p>
    <w:p w14:paraId="2AA3E0A9" w14:textId="77777777" w:rsidR="00124EA0" w:rsidRPr="009F1048" w:rsidRDefault="00124EA0" w:rsidP="00124EA0">
      <w:pPr>
        <w:jc w:val="both"/>
        <w:rPr>
          <w:rFonts w:eastAsia="Times New Roman"/>
          <w:b/>
          <w:color w:val="000000"/>
        </w:rPr>
      </w:pPr>
      <w:r w:rsidRPr="009F1048">
        <w:rPr>
          <w:rFonts w:eastAsia="Times New Roman"/>
          <w:b/>
          <w:color w:val="000000"/>
        </w:rPr>
        <w:t>XIII</w:t>
      </w:r>
    </w:p>
    <w:p w14:paraId="6BEE74CE" w14:textId="77777777" w:rsidR="00124EA0" w:rsidRPr="009F1048" w:rsidRDefault="00124EA0" w:rsidP="00124EA0">
      <w:pPr>
        <w:jc w:val="both"/>
        <w:rPr>
          <w:rFonts w:eastAsia="Times New Roman"/>
          <w:b/>
          <w:color w:val="000000"/>
        </w:rPr>
      </w:pPr>
      <w:r w:rsidRPr="009F1048">
        <w:rPr>
          <w:rFonts w:eastAsia="Times New Roman"/>
          <w:b/>
          <w:color w:val="000000"/>
        </w:rPr>
        <w:t>NËNSHKRIMI</w:t>
      </w:r>
    </w:p>
    <w:p w14:paraId="3603F2A1" w14:textId="77777777" w:rsidR="00124EA0" w:rsidRPr="009F1048" w:rsidRDefault="00124EA0" w:rsidP="00124EA0">
      <w:pPr>
        <w:jc w:val="both"/>
        <w:rPr>
          <w:rFonts w:eastAsia="Times New Roman"/>
          <w:color w:val="000000"/>
        </w:rPr>
      </w:pPr>
    </w:p>
    <w:p w14:paraId="507FE4A0" w14:textId="77777777" w:rsidR="00124EA0" w:rsidRPr="009F1048" w:rsidRDefault="00124EA0" w:rsidP="00124EA0">
      <w:pPr>
        <w:jc w:val="both"/>
        <w:rPr>
          <w:rFonts w:eastAsia="Times New Roman"/>
          <w:color w:val="000000"/>
        </w:rPr>
      </w:pPr>
      <w:r w:rsidRPr="009F1048">
        <w:rPr>
          <w:rFonts w:eastAsia="Times New Roman"/>
          <w:b/>
          <w:color w:val="000000"/>
        </w:rPr>
        <w:t>Nëpunësi</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t>Specialist i projekteve</w:t>
      </w:r>
    </w:p>
    <w:p w14:paraId="5572BBAB" w14:textId="77777777" w:rsidR="00124EA0" w:rsidRPr="009F1048" w:rsidRDefault="00124EA0" w:rsidP="00124EA0">
      <w:pPr>
        <w:jc w:val="both"/>
        <w:rPr>
          <w:rFonts w:eastAsia="Times New Roman"/>
          <w:color w:val="000000"/>
        </w:rPr>
      </w:pPr>
    </w:p>
    <w:p w14:paraId="2D967E64" w14:textId="77777777" w:rsidR="00124EA0" w:rsidRPr="009F1048" w:rsidRDefault="00124EA0" w:rsidP="00124EA0">
      <w:pPr>
        <w:jc w:val="both"/>
        <w:rPr>
          <w:rFonts w:eastAsia="Times New Roman"/>
          <w:color w:val="000000"/>
        </w:rPr>
      </w:pPr>
      <w:r w:rsidRPr="009F1048">
        <w:rPr>
          <w:rFonts w:eastAsia="Times New Roman"/>
          <w:b/>
          <w:color w:val="000000"/>
        </w:rPr>
        <w:lastRenderedPageBreak/>
        <w:t>Eprori direkt</w:t>
      </w:r>
      <w:r w:rsidRPr="009F1048">
        <w:rPr>
          <w:rFonts w:eastAsia="Times New Roman"/>
          <w:color w:val="000000"/>
        </w:rPr>
        <w:t xml:space="preserve">: </w:t>
      </w:r>
      <w:r w:rsidRPr="009F1048">
        <w:rPr>
          <w:rFonts w:eastAsia="Times New Roman"/>
          <w:color w:val="000000"/>
        </w:rPr>
        <w:tab/>
        <w:t>Përgjegjësi i Sektorit të</w:t>
      </w:r>
      <w:r>
        <w:rPr>
          <w:rFonts w:eastAsia="Times New Roman"/>
          <w:color w:val="000000"/>
        </w:rPr>
        <w:t xml:space="preserve"> </w:t>
      </w:r>
      <w:r>
        <w:rPr>
          <w:rFonts w:eastAsia="Times New Roman"/>
          <w:color w:val="FF0000"/>
        </w:rPr>
        <w:t>Integrimit Evropian,</w:t>
      </w:r>
      <w:r w:rsidRPr="009F1048">
        <w:rPr>
          <w:rFonts w:eastAsia="Times New Roman"/>
          <w:color w:val="000000"/>
        </w:rPr>
        <w:t xml:space="preserve"> Projekteve dhe Marrëdhënieve me Jashtë </w:t>
      </w:r>
    </w:p>
    <w:p w14:paraId="017B920E" w14:textId="77777777" w:rsidR="00124EA0" w:rsidRPr="009F1048" w:rsidRDefault="00124EA0" w:rsidP="00124EA0">
      <w:pPr>
        <w:jc w:val="both"/>
        <w:rPr>
          <w:rFonts w:eastAsia="Times New Roman"/>
          <w:color w:val="000000"/>
        </w:rPr>
      </w:pPr>
    </w:p>
    <w:p w14:paraId="7C9EE0C0" w14:textId="77777777" w:rsidR="00124EA0" w:rsidRPr="009F1048" w:rsidRDefault="00124EA0" w:rsidP="00124EA0">
      <w:pPr>
        <w:jc w:val="both"/>
        <w:rPr>
          <w:rFonts w:eastAsia="Times New Roman"/>
          <w:color w:val="000000"/>
        </w:rPr>
      </w:pPr>
      <w:r w:rsidRPr="009F1048">
        <w:rPr>
          <w:rFonts w:eastAsia="Times New Roman"/>
          <w:b/>
          <w:color w:val="000000"/>
        </w:rPr>
        <w:t>Miraton</w:t>
      </w:r>
      <w:r w:rsidRPr="009F1048">
        <w:rPr>
          <w:rFonts w:eastAsia="Times New Roman"/>
          <w:color w:val="000000"/>
        </w:rPr>
        <w:t xml:space="preserve">: </w:t>
      </w:r>
      <w:r w:rsidRPr="009F1048">
        <w:rPr>
          <w:rFonts w:eastAsia="Times New Roman"/>
          <w:color w:val="000000"/>
        </w:rPr>
        <w:tab/>
      </w:r>
      <w:r w:rsidRPr="009F1048">
        <w:rPr>
          <w:rFonts w:eastAsia="Times New Roman"/>
          <w:color w:val="000000"/>
        </w:rPr>
        <w:tab/>
        <w:t>Drejtori i Shkollës së Magjistraturës</w:t>
      </w:r>
    </w:p>
    <w:p w14:paraId="76211265" w14:textId="77777777" w:rsidR="00124EA0" w:rsidRPr="009F1048" w:rsidRDefault="00124EA0" w:rsidP="00124EA0">
      <w:pPr>
        <w:jc w:val="both"/>
        <w:rPr>
          <w:rFonts w:eastAsia="Times New Roman"/>
          <w:color w:val="000000"/>
        </w:rPr>
      </w:pPr>
    </w:p>
    <w:p w14:paraId="6DCBA09A" w14:textId="77777777" w:rsidR="00124EA0" w:rsidRPr="009F1048" w:rsidRDefault="00124EA0" w:rsidP="00124EA0">
      <w:pPr>
        <w:jc w:val="both"/>
        <w:rPr>
          <w:rFonts w:eastAsia="Times New Roman"/>
          <w:color w:val="000000"/>
        </w:rPr>
      </w:pPr>
    </w:p>
    <w:p w14:paraId="37DD3426" w14:textId="77777777" w:rsidR="00124EA0" w:rsidRPr="009F1048" w:rsidRDefault="00124EA0" w:rsidP="00124EA0">
      <w:pPr>
        <w:jc w:val="center"/>
        <w:rPr>
          <w:rFonts w:eastAsia="Times New Roman"/>
          <w:b/>
          <w:color w:val="000000"/>
        </w:rPr>
      </w:pPr>
    </w:p>
    <w:p w14:paraId="3C26678D" w14:textId="77777777" w:rsidR="00124EA0" w:rsidRPr="009F1048" w:rsidRDefault="00124EA0" w:rsidP="00124EA0">
      <w:pPr>
        <w:jc w:val="center"/>
        <w:rPr>
          <w:rFonts w:eastAsia="Times New Roman"/>
          <w:b/>
          <w:color w:val="000000"/>
        </w:rPr>
      </w:pPr>
    </w:p>
    <w:p w14:paraId="285F6C95" w14:textId="77777777" w:rsidR="00124EA0" w:rsidRPr="009F1048" w:rsidRDefault="00124EA0" w:rsidP="00124EA0">
      <w:pPr>
        <w:jc w:val="center"/>
        <w:rPr>
          <w:rFonts w:eastAsia="Times New Roman"/>
          <w:b/>
          <w:color w:val="000000"/>
        </w:rPr>
      </w:pPr>
    </w:p>
    <w:p w14:paraId="6FD55A3B" w14:textId="77777777" w:rsidR="00124EA0" w:rsidRPr="009F1048" w:rsidRDefault="00124EA0" w:rsidP="00124EA0">
      <w:pPr>
        <w:jc w:val="center"/>
        <w:rPr>
          <w:rFonts w:eastAsia="Times New Roman"/>
          <w:b/>
          <w:color w:val="000000"/>
        </w:rPr>
      </w:pPr>
    </w:p>
    <w:p w14:paraId="66F37BEC" w14:textId="77777777" w:rsidR="00124EA0" w:rsidRPr="009F1048" w:rsidRDefault="00124EA0" w:rsidP="00124EA0">
      <w:pPr>
        <w:jc w:val="center"/>
        <w:rPr>
          <w:rFonts w:eastAsia="Times New Roman"/>
          <w:b/>
          <w:color w:val="000000"/>
        </w:rPr>
      </w:pPr>
    </w:p>
    <w:p w14:paraId="25E5FB8E" w14:textId="77777777" w:rsidR="00124EA0" w:rsidRPr="009F1048" w:rsidRDefault="00124EA0" w:rsidP="00124EA0">
      <w:pPr>
        <w:jc w:val="center"/>
        <w:rPr>
          <w:rFonts w:eastAsia="Times New Roman"/>
          <w:b/>
          <w:color w:val="000000"/>
        </w:rPr>
      </w:pPr>
    </w:p>
    <w:p w14:paraId="02F042DE" w14:textId="77777777" w:rsidR="00124EA0" w:rsidRPr="009F1048" w:rsidRDefault="00124EA0" w:rsidP="00124EA0">
      <w:pPr>
        <w:jc w:val="center"/>
        <w:rPr>
          <w:rFonts w:eastAsia="Times New Roman"/>
          <w:b/>
          <w:color w:val="000000"/>
        </w:rPr>
      </w:pPr>
    </w:p>
    <w:p w14:paraId="5641EEAD" w14:textId="77777777" w:rsidR="00124EA0" w:rsidRPr="009F1048" w:rsidRDefault="00124EA0" w:rsidP="00124EA0">
      <w:pPr>
        <w:jc w:val="center"/>
        <w:rPr>
          <w:rFonts w:eastAsia="Times New Roman"/>
          <w:b/>
          <w:color w:val="000000"/>
        </w:rPr>
      </w:pPr>
    </w:p>
    <w:p w14:paraId="3A6E4D40" w14:textId="77777777" w:rsidR="00124EA0" w:rsidRPr="009F1048" w:rsidRDefault="00124EA0" w:rsidP="00124EA0">
      <w:pPr>
        <w:jc w:val="center"/>
        <w:rPr>
          <w:rFonts w:eastAsia="Times New Roman"/>
          <w:b/>
          <w:color w:val="000000"/>
        </w:rPr>
      </w:pPr>
    </w:p>
    <w:p w14:paraId="34965808" w14:textId="77777777" w:rsidR="00124EA0" w:rsidRPr="009F1048" w:rsidRDefault="00124EA0" w:rsidP="00124EA0">
      <w:pPr>
        <w:jc w:val="center"/>
        <w:rPr>
          <w:rFonts w:eastAsia="Times New Roman"/>
          <w:b/>
          <w:color w:val="000000"/>
        </w:rPr>
      </w:pPr>
    </w:p>
    <w:p w14:paraId="06BC0533" w14:textId="77777777" w:rsidR="00124EA0" w:rsidRPr="009F1048" w:rsidRDefault="00124EA0" w:rsidP="00124EA0"/>
    <w:p w14:paraId="3B8E80E6" w14:textId="77777777" w:rsidR="00F810AC" w:rsidRPr="000F305C" w:rsidRDefault="00F810AC" w:rsidP="00F810AC">
      <w:pPr>
        <w:ind w:left="2880" w:firstLine="720"/>
        <w:rPr>
          <w:b/>
        </w:rPr>
      </w:pPr>
    </w:p>
    <w:p w14:paraId="64F3CCAC" w14:textId="77777777" w:rsidR="00F810AC" w:rsidRDefault="00F810AC" w:rsidP="00F810AC"/>
    <w:p w14:paraId="779CF1A3" w14:textId="77777777" w:rsidR="00DA1683" w:rsidRDefault="00DA1683"/>
    <w:sectPr w:rsidR="00DA1683" w:rsidSect="00BC7CB5">
      <w:footerReference w:type="default" r:id="rId8"/>
      <w:pgSz w:w="12240" w:h="15840"/>
      <w:pgMar w:top="36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F96" w14:textId="77777777" w:rsidR="00203FDD" w:rsidRDefault="00203FDD" w:rsidP="00BC7CB5">
      <w:r>
        <w:separator/>
      </w:r>
    </w:p>
  </w:endnote>
  <w:endnote w:type="continuationSeparator" w:id="0">
    <w:p w14:paraId="0E691C54" w14:textId="77777777" w:rsidR="00203FDD" w:rsidRDefault="00203FDD" w:rsidP="00BC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CF6D" w14:textId="77777777" w:rsidR="00BC7CB5" w:rsidRPr="00BC08E4" w:rsidRDefault="00BC7CB5" w:rsidP="00BC7CB5">
    <w:pPr>
      <w:tabs>
        <w:tab w:val="left" w:pos="705"/>
        <w:tab w:val="center" w:pos="4419"/>
      </w:tabs>
      <w:rPr>
        <w:sz w:val="18"/>
        <w:szCs w:val="18"/>
      </w:rPr>
    </w:pPr>
    <w:bookmarkStart w:id="2" w:name="OLE_LINK10"/>
    <w:bookmarkStart w:id="3" w:name="OLE_LINK11"/>
    <w:bookmarkStart w:id="4" w:name="OLE_LINK12"/>
  </w:p>
  <w:p w14:paraId="6CF34A4F" w14:textId="77777777" w:rsidR="00BC7CB5" w:rsidRPr="00BC08E4" w:rsidRDefault="00BC7CB5" w:rsidP="00BC7CB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360"/>
      <w:rPr>
        <w:sz w:val="18"/>
        <w:szCs w:val="18"/>
      </w:rPr>
    </w:pPr>
    <w:r>
      <w:rPr>
        <w:noProof/>
        <w:lang w:val="en-US"/>
      </w:rPr>
      <mc:AlternateContent>
        <mc:Choice Requires="wps">
          <w:drawing>
            <wp:anchor distT="4294967292" distB="4294967292" distL="114300" distR="114300" simplePos="0" relativeHeight="251659264" behindDoc="0" locked="0" layoutInCell="1" allowOverlap="1" wp14:anchorId="5828C67F" wp14:editId="2F53D778">
              <wp:simplePos x="0" y="0"/>
              <wp:positionH relativeFrom="column">
                <wp:posOffset>123825</wp:posOffset>
              </wp:positionH>
              <wp:positionV relativeFrom="paragraph">
                <wp:posOffset>73024</wp:posOffset>
              </wp:positionV>
              <wp:extent cx="572452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686877" id="_x0000_t32" coordsize="21600,21600" o:spt="32" o:oned="t" path="m,l21600,21600e" filled="f">
              <v:path arrowok="t" fillok="f" o:connecttype="none"/>
              <o:lock v:ext="edit" shapetype="t"/>
            </v:shapetype>
            <v:shape id="Straight Arrow Connector 13" o:spid="_x0000_s1026" type="#_x0000_t32" style="position:absolute;margin-left:9.75pt;margin-top:5.75pt;width:45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"/>
          </w:pict>
        </mc:Fallback>
      </mc:AlternateContent>
    </w:r>
    <w:r w:rsidRPr="00BC08E4">
      <w:rPr>
        <w:sz w:val="18"/>
        <w:szCs w:val="18"/>
      </w:rPr>
      <w:t xml:space="preserve">                       </w:t>
    </w:r>
  </w:p>
  <w:p w14:paraId="4C769E00" w14:textId="77777777" w:rsidR="00BC7CB5" w:rsidRPr="006C37D0" w:rsidRDefault="00BC7CB5" w:rsidP="00BC7CB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360"/>
      <w:jc w:val="center"/>
      <w:rPr>
        <w:sz w:val="18"/>
        <w:szCs w:val="18"/>
      </w:rPr>
    </w:pPr>
    <w:r w:rsidRPr="006C37D0">
      <w:rPr>
        <w:sz w:val="18"/>
        <w:szCs w:val="18"/>
      </w:rPr>
      <w:t xml:space="preserve">Tel: (04) </w:t>
    </w:r>
    <w:r w:rsidRPr="006C37D0">
      <w:rPr>
        <w:bCs/>
        <w:sz w:val="18"/>
        <w:szCs w:val="18"/>
      </w:rPr>
      <w:t>2468825 / 134</w:t>
    </w:r>
    <w:r w:rsidRPr="006C37D0">
      <w:rPr>
        <w:sz w:val="18"/>
        <w:szCs w:val="18"/>
      </w:rPr>
      <w:t>, Rr. e  “Ana Komnena”, Godina “Poli i Drejtësisë”, Tiranë.</w:t>
    </w:r>
  </w:p>
  <w:p w14:paraId="7D985604" w14:textId="77777777" w:rsidR="00BC7CB5" w:rsidRPr="006C37D0" w:rsidRDefault="00BC7CB5" w:rsidP="00BC7CB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360"/>
      <w:jc w:val="center"/>
      <w:rPr>
        <w:sz w:val="18"/>
        <w:szCs w:val="18"/>
      </w:rPr>
    </w:pPr>
    <w:r w:rsidRPr="006C37D0">
      <w:rPr>
        <w:color w:val="000000"/>
        <w:sz w:val="18"/>
        <w:szCs w:val="18"/>
      </w:rPr>
      <w:t xml:space="preserve">E-mail: </w:t>
    </w:r>
    <w:hyperlink r:id="rId1" w:history="1">
      <w:r w:rsidRPr="006C37D0">
        <w:rPr>
          <w:rStyle w:val="Hyperlink"/>
          <w:sz w:val="18"/>
          <w:szCs w:val="18"/>
        </w:rPr>
        <w:t>info@magjistratura.edu.al</w:t>
      </w:r>
    </w:hyperlink>
    <w:r w:rsidRPr="006C37D0">
      <w:rPr>
        <w:color w:val="000000"/>
        <w:sz w:val="18"/>
        <w:szCs w:val="18"/>
      </w:rPr>
      <w:t xml:space="preserve">; </w:t>
    </w:r>
    <w:hyperlink r:id="rId2" w:history="1">
      <w:r w:rsidRPr="0033779A">
        <w:rPr>
          <w:rStyle w:val="Hyperlink"/>
          <w:sz w:val="18"/>
          <w:szCs w:val="18"/>
        </w:rPr>
        <w:t>www.magjistratura.edu.al</w:t>
      </w:r>
    </w:hyperlink>
  </w:p>
  <w:bookmarkEnd w:id="2"/>
  <w:bookmarkEnd w:id="3"/>
  <w:bookmarkEnd w:id="4"/>
  <w:p w14:paraId="69BD2761" w14:textId="77777777" w:rsidR="00BC7CB5" w:rsidRDefault="00BC7C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820" w14:textId="77777777" w:rsidR="00203FDD" w:rsidRDefault="00203FDD" w:rsidP="00BC7CB5">
      <w:r>
        <w:separator/>
      </w:r>
    </w:p>
  </w:footnote>
  <w:footnote w:type="continuationSeparator" w:id="0">
    <w:p w14:paraId="5E7DB8FD" w14:textId="77777777" w:rsidR="00203FDD" w:rsidRDefault="00203FDD" w:rsidP="00BC7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7D5"/>
    <w:multiLevelType w:val="hybridMultilevel"/>
    <w:tmpl w:val="6A98E6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C29E0"/>
    <w:multiLevelType w:val="hybridMultilevel"/>
    <w:tmpl w:val="58121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10A69"/>
    <w:multiLevelType w:val="hybridMultilevel"/>
    <w:tmpl w:val="0AD60C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0619B"/>
    <w:multiLevelType w:val="hybridMultilevel"/>
    <w:tmpl w:val="036206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D3244E"/>
    <w:multiLevelType w:val="hybridMultilevel"/>
    <w:tmpl w:val="F1BECC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954F84"/>
    <w:multiLevelType w:val="hybridMultilevel"/>
    <w:tmpl w:val="961C357A"/>
    <w:lvl w:ilvl="0" w:tplc="E138AAD4">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8B6A9B"/>
    <w:multiLevelType w:val="hybridMultilevel"/>
    <w:tmpl w:val="0D608732"/>
    <w:lvl w:ilvl="0" w:tplc="2B1A0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41A45"/>
    <w:multiLevelType w:val="hybridMultilevel"/>
    <w:tmpl w:val="E5C661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C"/>
    <w:rsid w:val="00124EA0"/>
    <w:rsid w:val="00203FDD"/>
    <w:rsid w:val="003F58C5"/>
    <w:rsid w:val="00467DF4"/>
    <w:rsid w:val="007B47C2"/>
    <w:rsid w:val="00952403"/>
    <w:rsid w:val="009E48C2"/>
    <w:rsid w:val="00BC7CB5"/>
    <w:rsid w:val="00DA1683"/>
    <w:rsid w:val="00DC1F5C"/>
    <w:rsid w:val="00E73861"/>
    <w:rsid w:val="00F81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5072"/>
  <w15:chartTrackingRefBased/>
  <w15:docId w15:val="{6AA0CEC5-32D6-4973-9AFA-A7AB7EED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A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810AC"/>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List Paragraph2"/>
    <w:basedOn w:val="Normal"/>
    <w:link w:val="ListParagraphChar"/>
    <w:uiPriority w:val="34"/>
    <w:qFormat/>
    <w:rsid w:val="00124EA0"/>
    <w:pPr>
      <w:spacing w:after="160" w:line="259" w:lineRule="auto"/>
      <w:ind w:left="720"/>
      <w:contextualSpacing/>
    </w:pPr>
    <w:rPr>
      <w:rFonts w:ascii="Calibri" w:eastAsia="Calibri" w:hAnsi="Calibri"/>
      <w:sz w:val="22"/>
      <w:szCs w:val="22"/>
      <w:lang w:val="en-US"/>
    </w:rPr>
  </w:style>
  <w:style w:type="character" w:customStyle="1" w:styleId="ListParagraphChar">
    <w:name w:val="List Paragraph Char"/>
    <w:aliases w:val="List Paragraph2 Char"/>
    <w:link w:val="ListParagraph"/>
    <w:rsid w:val="00124EA0"/>
    <w:rPr>
      <w:rFonts w:ascii="Calibri" w:eastAsia="Calibri" w:hAnsi="Calibri" w:cs="Times New Roman"/>
      <w:lang w:val="en-US"/>
    </w:rPr>
  </w:style>
  <w:style w:type="paragraph" w:styleId="Header">
    <w:name w:val="header"/>
    <w:basedOn w:val="Normal"/>
    <w:link w:val="HeaderChar"/>
    <w:uiPriority w:val="99"/>
    <w:unhideWhenUsed/>
    <w:rsid w:val="00BC7CB5"/>
    <w:pPr>
      <w:tabs>
        <w:tab w:val="center" w:pos="4513"/>
        <w:tab w:val="right" w:pos="9026"/>
      </w:tabs>
    </w:pPr>
  </w:style>
  <w:style w:type="character" w:customStyle="1" w:styleId="HeaderChar">
    <w:name w:val="Header Char"/>
    <w:basedOn w:val="DefaultParagraphFont"/>
    <w:link w:val="Header"/>
    <w:uiPriority w:val="99"/>
    <w:rsid w:val="00BC7CB5"/>
    <w:rPr>
      <w:rFonts w:ascii="Times New Roman" w:eastAsia="MS Mincho" w:hAnsi="Times New Roman" w:cs="Times New Roman"/>
      <w:sz w:val="24"/>
      <w:szCs w:val="24"/>
    </w:rPr>
  </w:style>
  <w:style w:type="paragraph" w:styleId="Footer">
    <w:name w:val="footer"/>
    <w:basedOn w:val="Normal"/>
    <w:link w:val="FooterChar"/>
    <w:uiPriority w:val="99"/>
    <w:unhideWhenUsed/>
    <w:rsid w:val="00BC7CB5"/>
    <w:pPr>
      <w:tabs>
        <w:tab w:val="center" w:pos="4513"/>
        <w:tab w:val="right" w:pos="9026"/>
      </w:tabs>
    </w:pPr>
  </w:style>
  <w:style w:type="character" w:customStyle="1" w:styleId="FooterChar">
    <w:name w:val="Footer Char"/>
    <w:basedOn w:val="DefaultParagraphFont"/>
    <w:link w:val="Footer"/>
    <w:uiPriority w:val="99"/>
    <w:rsid w:val="00BC7CB5"/>
    <w:rPr>
      <w:rFonts w:ascii="Times New Roman" w:eastAsia="MS Mincho" w:hAnsi="Times New Roman" w:cs="Times New Roman"/>
      <w:sz w:val="24"/>
      <w:szCs w:val="24"/>
    </w:rPr>
  </w:style>
  <w:style w:type="character" w:styleId="Hyperlink">
    <w:name w:val="Hyperlink"/>
    <w:rsid w:val="00BC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gjistratura.edu.al" TargetMode="External"/><Relationship Id="rId1" Type="http://schemas.openxmlformats.org/officeDocument/2006/relationships/hyperlink" Target="mailto:info@magjistratura.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Veizi</dc:creator>
  <cp:keywords/>
  <dc:description/>
  <cp:lastModifiedBy>admin</cp:lastModifiedBy>
  <cp:revision>2</cp:revision>
  <cp:lastPrinted>2022-10-12T07:47:00Z</cp:lastPrinted>
  <dcterms:created xsi:type="dcterms:W3CDTF">2023-09-22T08:08:00Z</dcterms:created>
  <dcterms:modified xsi:type="dcterms:W3CDTF">2023-09-22T08:08:00Z</dcterms:modified>
</cp:coreProperties>
</file>