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9C" w:rsidRPr="009C36CC" w:rsidRDefault="00A2719C" w:rsidP="00A2719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s="Times New Roman"/>
          <w:color w:val="0D0D0D" w:themeColor="text1" w:themeTint="F2"/>
          <w:sz w:val="28"/>
          <w:szCs w:val="28"/>
          <w:lang w:val="de-DE"/>
        </w:rPr>
      </w:pPr>
    </w:p>
    <w:p w:rsidR="00570B96" w:rsidRPr="009C36CC" w:rsidRDefault="00570B96" w:rsidP="00A2719C">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imes New Roman" w:hAnsi="Times New Roman" w:cs="Times New Roman"/>
          <w:color w:val="0D0D0D" w:themeColor="text1" w:themeTint="F2"/>
          <w:sz w:val="28"/>
          <w:szCs w:val="28"/>
          <w:lang w:val="de-DE"/>
        </w:rPr>
      </w:pPr>
      <w:r w:rsidRPr="009C36CC">
        <w:rPr>
          <w:noProof/>
          <w:color w:val="0D0D0D" w:themeColor="text1" w:themeTint="F2"/>
          <w:lang w:val="en-US"/>
        </w:rPr>
        <w:drawing>
          <wp:inline distT="0" distB="0" distL="0" distR="0">
            <wp:extent cx="4095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542925"/>
                    </a:xfrm>
                    <a:prstGeom prst="rect">
                      <a:avLst/>
                    </a:prstGeom>
                    <a:noFill/>
                    <a:ln w="9525">
                      <a:noFill/>
                      <a:miter lim="800000"/>
                      <a:headEnd/>
                      <a:tailEnd/>
                    </a:ln>
                  </pic:spPr>
                </pic:pic>
              </a:graphicData>
            </a:graphic>
          </wp:inline>
        </w:drawing>
      </w:r>
    </w:p>
    <w:p w:rsidR="00570B96" w:rsidRPr="009C36CC" w:rsidRDefault="00570B96" w:rsidP="00570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D0D0D" w:themeColor="text1" w:themeTint="F2"/>
          <w:sz w:val="28"/>
          <w:szCs w:val="28"/>
          <w:lang w:val="de-DE"/>
        </w:rPr>
      </w:pPr>
      <w:r w:rsidRPr="009C36CC">
        <w:rPr>
          <w:b/>
          <w:bCs/>
          <w:color w:val="0D0D0D" w:themeColor="text1" w:themeTint="F2"/>
          <w:sz w:val="28"/>
          <w:szCs w:val="28"/>
          <w:lang w:val="de-DE"/>
        </w:rPr>
        <w:t xml:space="preserve">REPUBLIKA E SHQIPERISE </w:t>
      </w:r>
    </w:p>
    <w:p w:rsidR="00570B96" w:rsidRPr="009C36CC" w:rsidRDefault="00570B96" w:rsidP="00570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D0D0D" w:themeColor="text1" w:themeTint="F2"/>
          <w:sz w:val="28"/>
          <w:szCs w:val="28"/>
          <w:lang w:val="de-DE"/>
        </w:rPr>
      </w:pPr>
      <w:r w:rsidRPr="009C36CC">
        <w:rPr>
          <w:b/>
          <w:bCs/>
          <w:color w:val="0D0D0D" w:themeColor="text1" w:themeTint="F2"/>
          <w:sz w:val="28"/>
          <w:szCs w:val="28"/>
          <w:lang w:val="de-DE"/>
        </w:rPr>
        <w:t>GJYKATA E RRETHIT GJYQESOR</w:t>
      </w:r>
    </w:p>
    <w:p w:rsidR="00570B96" w:rsidRPr="009C36CC" w:rsidRDefault="00570B96" w:rsidP="00570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8"/>
          <w:szCs w:val="28"/>
          <w:lang w:val="de-DE"/>
        </w:rPr>
      </w:pPr>
      <w:r w:rsidRPr="009C36CC">
        <w:rPr>
          <w:b/>
          <w:bCs/>
          <w:color w:val="0D0D0D" w:themeColor="text1" w:themeTint="F2"/>
          <w:sz w:val="28"/>
          <w:szCs w:val="28"/>
          <w:lang w:val="de-DE"/>
        </w:rPr>
        <w:t>TIRANE</w:t>
      </w:r>
    </w:p>
    <w:p w:rsidR="00570B96" w:rsidRPr="009C36CC" w:rsidRDefault="00570B96" w:rsidP="00570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color w:val="0D0D0D" w:themeColor="text1" w:themeTint="F2"/>
          <w:sz w:val="28"/>
          <w:szCs w:val="28"/>
          <w:lang w:val="de-DE"/>
        </w:rPr>
      </w:pPr>
      <w:r w:rsidRPr="009C36CC">
        <w:rPr>
          <w:color w:val="0D0D0D" w:themeColor="text1" w:themeTint="F2"/>
          <w:sz w:val="28"/>
          <w:szCs w:val="28"/>
          <w:lang w:val="de-DE"/>
        </w:rPr>
        <w:t>__________________________________________________________</w:t>
      </w:r>
    </w:p>
    <w:p w:rsidR="00A2719C" w:rsidRPr="009C36CC" w:rsidRDefault="00A2719C" w:rsidP="00570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bCs/>
          <w:color w:val="0D0D0D" w:themeColor="text1" w:themeTint="F2"/>
          <w:sz w:val="28"/>
          <w:szCs w:val="28"/>
          <w:lang w:val="de-DE"/>
        </w:rPr>
      </w:pPr>
    </w:p>
    <w:p w:rsidR="00570B96" w:rsidRPr="009C36CC" w:rsidRDefault="00570B96" w:rsidP="00570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bCs/>
          <w:color w:val="0D0D0D" w:themeColor="text1" w:themeTint="F2"/>
          <w:sz w:val="28"/>
          <w:szCs w:val="28"/>
          <w:lang w:val="de-DE"/>
        </w:rPr>
      </w:pPr>
      <w:r w:rsidRPr="009C36CC">
        <w:rPr>
          <w:b/>
          <w:bCs/>
          <w:color w:val="0D0D0D" w:themeColor="text1" w:themeTint="F2"/>
          <w:sz w:val="28"/>
          <w:szCs w:val="28"/>
          <w:lang w:val="de-DE"/>
        </w:rPr>
        <w:t>NR</w:t>
      </w:r>
      <w:r w:rsidR="009E54B6" w:rsidRPr="009C36CC">
        <w:rPr>
          <w:b/>
          <w:bCs/>
          <w:color w:val="0D0D0D" w:themeColor="text1" w:themeTint="F2"/>
          <w:sz w:val="28"/>
          <w:szCs w:val="28"/>
          <w:lang w:val="de-DE"/>
        </w:rPr>
        <w:t xml:space="preserve"> </w:t>
      </w:r>
      <w:r w:rsidR="00973DA0" w:rsidRPr="009C36CC">
        <w:rPr>
          <w:b/>
          <w:bCs/>
          <w:color w:val="0D0D0D" w:themeColor="text1" w:themeTint="F2"/>
          <w:sz w:val="28"/>
          <w:szCs w:val="28"/>
          <w:lang w:val="de-DE"/>
        </w:rPr>
        <w:t xml:space="preserve"> 1201 </w:t>
      </w:r>
      <w:r w:rsidRPr="009C36CC">
        <w:rPr>
          <w:b/>
          <w:bCs/>
          <w:color w:val="0D0D0D" w:themeColor="text1" w:themeTint="F2"/>
          <w:sz w:val="28"/>
          <w:szCs w:val="28"/>
          <w:lang w:val="de-DE"/>
        </w:rPr>
        <w:t xml:space="preserve">AKTI       </w:t>
      </w:r>
      <w:r w:rsidR="00E65277" w:rsidRPr="009C36CC">
        <w:rPr>
          <w:b/>
          <w:bCs/>
          <w:color w:val="0D0D0D" w:themeColor="text1" w:themeTint="F2"/>
          <w:sz w:val="28"/>
          <w:szCs w:val="28"/>
          <w:lang w:val="de-DE"/>
        </w:rPr>
        <w:t xml:space="preserve">                                                                     </w:t>
      </w:r>
      <w:r w:rsidR="0011124C" w:rsidRPr="009C36CC">
        <w:rPr>
          <w:b/>
          <w:bCs/>
          <w:color w:val="0D0D0D" w:themeColor="text1" w:themeTint="F2"/>
          <w:sz w:val="28"/>
          <w:szCs w:val="28"/>
          <w:lang w:val="de-DE"/>
        </w:rPr>
        <w:t xml:space="preserve"> NR. </w:t>
      </w:r>
      <w:r w:rsidR="00973DA0" w:rsidRPr="009C36CC">
        <w:rPr>
          <w:b/>
          <w:bCs/>
          <w:color w:val="0D0D0D" w:themeColor="text1" w:themeTint="F2"/>
          <w:sz w:val="28"/>
          <w:szCs w:val="28"/>
          <w:lang w:val="de-DE"/>
        </w:rPr>
        <w:t xml:space="preserve"> 7395</w:t>
      </w:r>
      <w:r w:rsidR="00FD3A4B" w:rsidRPr="009C36CC">
        <w:rPr>
          <w:b/>
          <w:bCs/>
          <w:color w:val="0D0D0D" w:themeColor="text1" w:themeTint="F2"/>
          <w:sz w:val="28"/>
          <w:szCs w:val="28"/>
          <w:lang w:val="de-DE"/>
        </w:rPr>
        <w:t xml:space="preserve"> </w:t>
      </w:r>
      <w:r w:rsidR="00ED50F3" w:rsidRPr="009C36CC">
        <w:rPr>
          <w:b/>
          <w:bCs/>
          <w:color w:val="0D0D0D" w:themeColor="text1" w:themeTint="F2"/>
          <w:sz w:val="28"/>
          <w:szCs w:val="28"/>
          <w:lang w:val="de-DE"/>
        </w:rPr>
        <w:t xml:space="preserve"> </w:t>
      </w:r>
      <w:r w:rsidR="005B3756" w:rsidRPr="009C36CC">
        <w:rPr>
          <w:b/>
          <w:bCs/>
          <w:color w:val="0D0D0D" w:themeColor="text1" w:themeTint="F2"/>
          <w:sz w:val="28"/>
          <w:szCs w:val="28"/>
          <w:lang w:val="de-DE"/>
        </w:rPr>
        <w:t>VENDIMI</w:t>
      </w:r>
    </w:p>
    <w:p w:rsidR="003978EA" w:rsidRPr="009C36CC" w:rsidRDefault="003978EA" w:rsidP="00570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bCs/>
          <w:color w:val="0D0D0D" w:themeColor="text1" w:themeTint="F2"/>
          <w:sz w:val="28"/>
          <w:szCs w:val="28"/>
          <w:lang w:val="de-DE"/>
        </w:rPr>
      </w:pPr>
      <w:r w:rsidRPr="009C36CC">
        <w:rPr>
          <w:b/>
          <w:bCs/>
          <w:color w:val="0D0D0D" w:themeColor="text1" w:themeTint="F2"/>
          <w:sz w:val="28"/>
          <w:szCs w:val="28"/>
          <w:lang w:val="de-DE"/>
        </w:rPr>
        <w:t xml:space="preserve">Dt rregjistrimi </w:t>
      </w:r>
      <w:r w:rsidR="00973DA0" w:rsidRPr="009C36CC">
        <w:rPr>
          <w:b/>
          <w:bCs/>
          <w:color w:val="0D0D0D" w:themeColor="text1" w:themeTint="F2"/>
          <w:sz w:val="28"/>
          <w:szCs w:val="28"/>
          <w:lang w:val="de-DE"/>
        </w:rPr>
        <w:t>08.03.2019</w:t>
      </w:r>
      <w:r w:rsidRPr="009C36CC">
        <w:rPr>
          <w:b/>
          <w:bCs/>
          <w:color w:val="0D0D0D" w:themeColor="text1" w:themeTint="F2"/>
          <w:sz w:val="28"/>
          <w:szCs w:val="28"/>
          <w:lang w:val="de-DE"/>
        </w:rPr>
        <w:t xml:space="preserve">                                                   </w:t>
      </w:r>
      <w:r w:rsidR="00973DA0" w:rsidRPr="009C36CC">
        <w:rPr>
          <w:b/>
          <w:bCs/>
          <w:color w:val="0D0D0D" w:themeColor="text1" w:themeTint="F2"/>
          <w:sz w:val="28"/>
          <w:szCs w:val="28"/>
          <w:lang w:val="de-DE"/>
        </w:rPr>
        <w:t xml:space="preserve">       </w:t>
      </w:r>
      <w:r w:rsidRPr="009C36CC">
        <w:rPr>
          <w:b/>
          <w:bCs/>
          <w:color w:val="0D0D0D" w:themeColor="text1" w:themeTint="F2"/>
          <w:sz w:val="28"/>
          <w:szCs w:val="28"/>
          <w:lang w:val="de-DE"/>
        </w:rPr>
        <w:t xml:space="preserve">   D</w:t>
      </w:r>
      <w:r w:rsidR="00973DA0" w:rsidRPr="009C36CC">
        <w:rPr>
          <w:b/>
          <w:bCs/>
          <w:color w:val="0D0D0D" w:themeColor="text1" w:themeTint="F2"/>
          <w:sz w:val="28"/>
          <w:szCs w:val="28"/>
          <w:lang w:val="de-DE"/>
        </w:rPr>
        <w:t>t   16.11.2021</w:t>
      </w:r>
    </w:p>
    <w:p w:rsidR="00A2719C" w:rsidRPr="009C36CC" w:rsidRDefault="00A2719C" w:rsidP="00A27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u w:val="single"/>
          <w:lang w:val="de-DE"/>
        </w:rPr>
      </w:pPr>
    </w:p>
    <w:p w:rsidR="005B3756" w:rsidRPr="009C36CC" w:rsidRDefault="005B3756" w:rsidP="00747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u w:val="single"/>
          <w:lang w:val="de-DE"/>
        </w:rPr>
      </w:pPr>
      <w:r w:rsidRPr="009C36CC">
        <w:rPr>
          <w:rFonts w:ascii="Times New Roman" w:hAnsi="Times New Roman" w:cs="Times New Roman"/>
          <w:b/>
          <w:bCs/>
          <w:color w:val="0D0D0D" w:themeColor="text1" w:themeTint="F2"/>
          <w:sz w:val="28"/>
          <w:szCs w:val="28"/>
          <w:u w:val="single"/>
          <w:lang w:val="de-DE"/>
        </w:rPr>
        <w:t>VENDIM</w:t>
      </w: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u w:val="single"/>
          <w:lang w:val="de-DE"/>
        </w:rPr>
      </w:pPr>
      <w:r w:rsidRPr="009C36CC">
        <w:rPr>
          <w:rFonts w:ascii="Times New Roman" w:hAnsi="Times New Roman" w:cs="Times New Roman"/>
          <w:b/>
          <w:bCs/>
          <w:color w:val="0D0D0D" w:themeColor="text1" w:themeTint="F2"/>
          <w:sz w:val="28"/>
          <w:szCs w:val="28"/>
          <w:u w:val="single"/>
          <w:lang w:val="de-DE"/>
        </w:rPr>
        <w:t>NE EMER TE REPUBLIKES</w:t>
      </w: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D0D0D" w:themeColor="text1" w:themeTint="F2"/>
          <w:sz w:val="28"/>
          <w:szCs w:val="28"/>
          <w:lang w:val="de-DE"/>
        </w:rPr>
      </w:pPr>
    </w:p>
    <w:p w:rsidR="00A2719C" w:rsidRPr="009C36CC" w:rsidRDefault="00A2719C" w:rsidP="0039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D0D0D" w:themeColor="text1" w:themeTint="F2"/>
          <w:sz w:val="28"/>
          <w:szCs w:val="28"/>
          <w:lang w:val="de-DE"/>
        </w:rPr>
      </w:pPr>
    </w:p>
    <w:p w:rsidR="005B3756" w:rsidRPr="009C36CC" w:rsidRDefault="005B3756" w:rsidP="0039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Gjykata e Rrethit Gjyqesor Tirane, e perbere nga  :</w:t>
      </w: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D0D0D" w:themeColor="text1" w:themeTint="F2"/>
          <w:sz w:val="28"/>
          <w:szCs w:val="28"/>
          <w:lang w:val="de-DE"/>
        </w:rPr>
      </w:pP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lang w:val="de-DE"/>
        </w:rPr>
      </w:pPr>
      <w:r w:rsidRPr="009C36CC">
        <w:rPr>
          <w:rFonts w:ascii="Times New Roman" w:hAnsi="Times New Roman" w:cs="Times New Roman"/>
          <w:b/>
          <w:bCs/>
          <w:color w:val="0D0D0D" w:themeColor="text1" w:themeTint="F2"/>
          <w:sz w:val="28"/>
          <w:szCs w:val="28"/>
          <w:lang w:val="de-DE"/>
        </w:rPr>
        <w:t>ANTONELA PRENDI – GJYQTARE</w:t>
      </w: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lang w:val="de-DE"/>
        </w:rPr>
      </w:pP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proofErr w:type="gramStart"/>
      <w:r w:rsidRPr="009C36CC">
        <w:rPr>
          <w:rFonts w:ascii="Times New Roman" w:hAnsi="Times New Roman" w:cs="Times New Roman"/>
          <w:color w:val="0D0D0D" w:themeColor="text1" w:themeTint="F2"/>
          <w:sz w:val="28"/>
          <w:szCs w:val="28"/>
          <w:lang w:val="en-US"/>
        </w:rPr>
        <w:t>asist</w:t>
      </w:r>
      <w:r w:rsidR="003978EA" w:rsidRPr="009C36CC">
        <w:rPr>
          <w:rFonts w:ascii="Times New Roman" w:hAnsi="Times New Roman" w:cs="Times New Roman"/>
          <w:color w:val="0D0D0D" w:themeColor="text1" w:themeTint="F2"/>
          <w:sz w:val="28"/>
          <w:szCs w:val="28"/>
          <w:lang w:val="en-US"/>
        </w:rPr>
        <w:t>uar</w:t>
      </w:r>
      <w:proofErr w:type="gramEnd"/>
      <w:r w:rsidR="003978EA" w:rsidRPr="009C36CC">
        <w:rPr>
          <w:rFonts w:ascii="Times New Roman" w:hAnsi="Times New Roman" w:cs="Times New Roman"/>
          <w:color w:val="0D0D0D" w:themeColor="text1" w:themeTint="F2"/>
          <w:sz w:val="28"/>
          <w:szCs w:val="28"/>
          <w:lang w:val="en-US"/>
        </w:rPr>
        <w:t xml:space="preserve"> nga sekretare gjyqesore </w:t>
      </w:r>
      <w:r w:rsidR="00973DA0" w:rsidRPr="009C36CC">
        <w:rPr>
          <w:rFonts w:ascii="Times New Roman" w:hAnsi="Times New Roman" w:cs="Times New Roman"/>
          <w:color w:val="0D0D0D" w:themeColor="text1" w:themeTint="F2"/>
          <w:sz w:val="28"/>
          <w:szCs w:val="28"/>
          <w:lang w:val="en-US"/>
        </w:rPr>
        <w:t>Dila Doci</w:t>
      </w:r>
      <w:r w:rsidR="003978EA" w:rsidRPr="009C36CC">
        <w:rPr>
          <w:rFonts w:ascii="Times New Roman" w:hAnsi="Times New Roman" w:cs="Times New Roman"/>
          <w:color w:val="0D0D0D" w:themeColor="text1" w:themeTint="F2"/>
          <w:sz w:val="28"/>
          <w:szCs w:val="28"/>
          <w:lang w:val="en-US"/>
        </w:rPr>
        <w:t xml:space="preserve"> sot me </w:t>
      </w:r>
      <w:r w:rsidR="00973DA0" w:rsidRPr="009C36CC">
        <w:rPr>
          <w:rFonts w:ascii="Times New Roman" w:hAnsi="Times New Roman" w:cs="Times New Roman"/>
          <w:color w:val="0D0D0D" w:themeColor="text1" w:themeTint="F2"/>
          <w:sz w:val="28"/>
          <w:szCs w:val="28"/>
          <w:lang w:val="en-US"/>
        </w:rPr>
        <w:t xml:space="preserve"> 16.11.2021</w:t>
      </w:r>
      <w:r w:rsidRPr="009C36CC">
        <w:rPr>
          <w:rFonts w:ascii="Times New Roman" w:hAnsi="Times New Roman" w:cs="Times New Roman"/>
          <w:color w:val="0D0D0D" w:themeColor="text1" w:themeTint="F2"/>
          <w:sz w:val="28"/>
          <w:szCs w:val="28"/>
          <w:lang w:val="en-US"/>
        </w:rPr>
        <w:t xml:space="preserve">  mori ne shqyrtim ne séance gjyqesore publike </w:t>
      </w:r>
      <w:r w:rsidR="003978EA" w:rsidRPr="009C36CC">
        <w:rPr>
          <w:rFonts w:ascii="Times New Roman" w:hAnsi="Times New Roman" w:cs="Times New Roman"/>
          <w:color w:val="0D0D0D" w:themeColor="text1" w:themeTint="F2"/>
          <w:sz w:val="28"/>
          <w:szCs w:val="28"/>
          <w:lang w:val="en-US"/>
        </w:rPr>
        <w:t xml:space="preserve">ceshtjen civile me nr </w:t>
      </w:r>
      <w:r w:rsidR="00973DA0" w:rsidRPr="009C36CC">
        <w:rPr>
          <w:rFonts w:ascii="Times New Roman" w:hAnsi="Times New Roman" w:cs="Times New Roman"/>
          <w:color w:val="0D0D0D" w:themeColor="text1" w:themeTint="F2"/>
          <w:sz w:val="28"/>
          <w:szCs w:val="28"/>
          <w:lang w:val="en-US"/>
        </w:rPr>
        <w:t xml:space="preserve"> 1201 </w:t>
      </w:r>
      <w:r w:rsidR="0011124C" w:rsidRPr="009C36CC">
        <w:rPr>
          <w:rFonts w:ascii="Times New Roman" w:hAnsi="Times New Roman" w:cs="Times New Roman"/>
          <w:color w:val="0D0D0D" w:themeColor="text1" w:themeTint="F2"/>
          <w:sz w:val="28"/>
          <w:szCs w:val="28"/>
          <w:lang w:val="en-US"/>
        </w:rPr>
        <w:t xml:space="preserve"> </w:t>
      </w:r>
      <w:r w:rsidRPr="009C36CC">
        <w:rPr>
          <w:rFonts w:ascii="Times New Roman" w:hAnsi="Times New Roman" w:cs="Times New Roman"/>
          <w:color w:val="0D0D0D" w:themeColor="text1" w:themeTint="F2"/>
          <w:sz w:val="28"/>
          <w:szCs w:val="28"/>
          <w:lang w:val="en-US"/>
        </w:rPr>
        <w:t xml:space="preserve"> Akti, qe i perket :</w:t>
      </w: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p>
    <w:p w:rsidR="001A160D" w:rsidRPr="009C36CC" w:rsidRDefault="005B3756" w:rsidP="00FD3A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b/>
          <w:bCs/>
          <w:color w:val="0D0D0D" w:themeColor="text1" w:themeTint="F2"/>
          <w:sz w:val="28"/>
          <w:szCs w:val="28"/>
          <w:u w:val="single"/>
          <w:lang w:val="en-US"/>
        </w:rPr>
        <w:t>PADITES</w:t>
      </w:r>
      <w:r w:rsidR="001A160D" w:rsidRPr="009C36CC">
        <w:rPr>
          <w:rFonts w:ascii="Times New Roman" w:hAnsi="Times New Roman" w:cs="Times New Roman"/>
          <w:b/>
          <w:bCs/>
          <w:color w:val="0D0D0D" w:themeColor="text1" w:themeTint="F2"/>
          <w:sz w:val="28"/>
          <w:szCs w:val="28"/>
          <w:u w:val="single"/>
          <w:lang w:val="en-US"/>
        </w:rPr>
        <w:t>A</w:t>
      </w:r>
      <w:r w:rsidRPr="009C36CC">
        <w:rPr>
          <w:rFonts w:ascii="Times New Roman" w:hAnsi="Times New Roman" w:cs="Times New Roman"/>
          <w:color w:val="0D0D0D" w:themeColor="text1" w:themeTint="F2"/>
          <w:sz w:val="28"/>
          <w:szCs w:val="28"/>
          <w:u w:val="single"/>
          <w:lang w:val="en-US"/>
        </w:rPr>
        <w:t>:</w:t>
      </w:r>
      <w:r w:rsidRPr="009C36CC">
        <w:rPr>
          <w:rFonts w:ascii="Times New Roman" w:hAnsi="Times New Roman" w:cs="Times New Roman"/>
          <w:color w:val="0D0D0D" w:themeColor="text1" w:themeTint="F2"/>
          <w:sz w:val="28"/>
          <w:szCs w:val="28"/>
          <w:lang w:val="en-US"/>
        </w:rPr>
        <w:tab/>
      </w:r>
      <w:r w:rsidR="00973DA0" w:rsidRPr="009C36CC">
        <w:rPr>
          <w:rFonts w:ascii="Times New Roman" w:hAnsi="Times New Roman" w:cs="Times New Roman"/>
          <w:color w:val="0D0D0D" w:themeColor="text1" w:themeTint="F2"/>
          <w:sz w:val="28"/>
          <w:szCs w:val="28"/>
          <w:lang w:val="en-US"/>
        </w:rPr>
        <w:t>Klodjana Karaj, atesia Resmi, amesia Shefikate, dtl 16.10.1984, lindur  ne Gramsh, banuese ne Tirane, perfaqesuar nga avokate Ermela Guxholli, sipas prokures se posacme nr 1421 Rep, nr 539 Kol, dt 28.02.2018, me adrese Tirane, rruga “ Dritan Hoxha “ Pallati Teknoprojekt , hyrja nr 11.</w:t>
      </w:r>
    </w:p>
    <w:p w:rsidR="00973DA0" w:rsidRPr="009C36CC" w:rsidRDefault="00973DA0" w:rsidP="00FD3A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color w:val="0D0D0D" w:themeColor="text1" w:themeTint="F2"/>
          <w:sz w:val="28"/>
          <w:szCs w:val="28"/>
          <w:lang w:val="en-US"/>
        </w:rPr>
      </w:pPr>
    </w:p>
    <w:p w:rsidR="00973DA0" w:rsidRPr="009C36CC" w:rsidRDefault="00A35CF9"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Stiljano</w:t>
      </w:r>
      <w:r w:rsidR="00973DA0" w:rsidRPr="009C36CC">
        <w:rPr>
          <w:rFonts w:ascii="Times New Roman" w:hAnsi="Times New Roman" w:cs="Times New Roman"/>
          <w:color w:val="0D0D0D" w:themeColor="text1" w:themeTint="F2"/>
          <w:sz w:val="28"/>
          <w:szCs w:val="28"/>
          <w:lang w:val="en-US"/>
        </w:rPr>
        <w:t xml:space="preserve"> Karaj, atesia Behar, amesia Klodjana, dtl 04.04.2014, banues ne Tirane, i mitur, nen pergjegjesine prinderore te nenes Klodjana Karaj, perfaqesuar nga avokate </w:t>
      </w:r>
      <w:r w:rsidR="00973DA0" w:rsidRPr="009C36CC">
        <w:rPr>
          <w:rFonts w:ascii="Times New Roman" w:hAnsi="Times New Roman" w:cs="Times New Roman"/>
          <w:color w:val="0D0D0D" w:themeColor="text1" w:themeTint="F2"/>
          <w:sz w:val="28"/>
          <w:szCs w:val="28"/>
          <w:lang w:val="en-US"/>
        </w:rPr>
        <w:lastRenderedPageBreak/>
        <w:t>Ermela Guxholli, sipas prokures se posacme nr 1421 Rep, nr 539 Kol, dt 28.02.2018, me adrese Tirane, rruga “ Dritan Hoxha “ Pallati Teknoprojekt , hyrja nr 11.</w:t>
      </w:r>
    </w:p>
    <w:p w:rsidR="00973DA0" w:rsidRPr="009C36CC" w:rsidRDefault="00973DA0"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color w:val="0D0D0D" w:themeColor="text1" w:themeTint="F2"/>
          <w:sz w:val="28"/>
          <w:szCs w:val="28"/>
          <w:lang w:val="en-US"/>
        </w:rPr>
      </w:pPr>
    </w:p>
    <w:p w:rsidR="00973DA0" w:rsidRPr="009C36CC" w:rsidRDefault="00973DA0" w:rsidP="00FD3A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color w:val="0D0D0D" w:themeColor="text1" w:themeTint="F2"/>
          <w:sz w:val="28"/>
          <w:szCs w:val="28"/>
          <w:lang w:val="en-US"/>
        </w:rPr>
      </w:pPr>
    </w:p>
    <w:p w:rsidR="00AF3C6E" w:rsidRPr="009C36CC" w:rsidRDefault="00973DA0"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b/>
          <w:color w:val="0D0D0D" w:themeColor="text1" w:themeTint="F2"/>
          <w:sz w:val="28"/>
          <w:szCs w:val="28"/>
          <w:lang w:val="en-US"/>
        </w:rPr>
      </w:pPr>
      <w:r w:rsidRPr="009C36CC">
        <w:rPr>
          <w:rFonts w:ascii="Times New Roman" w:hAnsi="Times New Roman" w:cs="Times New Roman"/>
          <w:b/>
          <w:color w:val="0D0D0D" w:themeColor="text1" w:themeTint="F2"/>
          <w:sz w:val="28"/>
          <w:szCs w:val="28"/>
          <w:u w:val="single"/>
          <w:lang w:val="en-US"/>
        </w:rPr>
        <w:t>I</w:t>
      </w:r>
      <w:r w:rsidR="005B3756" w:rsidRPr="009C36CC">
        <w:rPr>
          <w:rFonts w:ascii="Times New Roman" w:hAnsi="Times New Roman" w:cs="Times New Roman"/>
          <w:b/>
          <w:color w:val="0D0D0D" w:themeColor="text1" w:themeTint="F2"/>
          <w:sz w:val="28"/>
          <w:szCs w:val="28"/>
          <w:u w:val="single"/>
          <w:lang w:val="en-US"/>
        </w:rPr>
        <w:t xml:space="preserve"> PADITUR:</w:t>
      </w:r>
      <w:r w:rsidRPr="009C36CC">
        <w:rPr>
          <w:rFonts w:ascii="Times New Roman" w:hAnsi="Times New Roman" w:cs="Times New Roman"/>
          <w:color w:val="0D0D0D" w:themeColor="text1" w:themeTint="F2"/>
          <w:sz w:val="28"/>
          <w:szCs w:val="28"/>
          <w:lang w:val="en-US"/>
        </w:rPr>
        <w:t xml:space="preserve">     Operatori i Shperndarjes se Energjise Elektrike </w:t>
      </w:r>
      <w:r w:rsidR="00A35CF9" w:rsidRPr="009C36CC">
        <w:rPr>
          <w:rFonts w:ascii="Times New Roman" w:hAnsi="Times New Roman" w:cs="Times New Roman"/>
          <w:color w:val="0D0D0D" w:themeColor="text1" w:themeTint="F2"/>
          <w:sz w:val="28"/>
          <w:szCs w:val="28"/>
          <w:lang w:val="en-US"/>
        </w:rPr>
        <w:t xml:space="preserve">Group </w:t>
      </w:r>
      <w:r w:rsidRPr="009C36CC">
        <w:rPr>
          <w:rFonts w:ascii="Times New Roman" w:hAnsi="Times New Roman" w:cs="Times New Roman"/>
          <w:color w:val="0D0D0D" w:themeColor="text1" w:themeTint="F2"/>
          <w:sz w:val="28"/>
          <w:szCs w:val="28"/>
          <w:lang w:val="en-US"/>
        </w:rPr>
        <w:t>sh.a,  me qender ne Tirane, Bulevardi “ Gjergj Fishta” ndertesa nr 88, hyrja 1, Njesia Administrative nr 7, perfaqesuar nga juristja Alma Kondi dhe Marjola Husi sipas autorizimit nr 08</w:t>
      </w:r>
      <w:r w:rsidR="00A35CF9" w:rsidRPr="009C36CC">
        <w:rPr>
          <w:rFonts w:ascii="Times New Roman" w:hAnsi="Times New Roman" w:cs="Times New Roman"/>
          <w:color w:val="0D0D0D" w:themeColor="text1" w:themeTint="F2"/>
          <w:sz w:val="28"/>
          <w:szCs w:val="28"/>
          <w:lang w:val="en-US"/>
        </w:rPr>
        <w:t>/06 Prot,dt 07.07.2021 dhe av. s</w:t>
      </w:r>
      <w:r w:rsidRPr="009C36CC">
        <w:rPr>
          <w:rFonts w:ascii="Times New Roman" w:hAnsi="Times New Roman" w:cs="Times New Roman"/>
          <w:color w:val="0D0D0D" w:themeColor="text1" w:themeTint="F2"/>
          <w:sz w:val="28"/>
          <w:szCs w:val="28"/>
          <w:lang w:val="en-US"/>
        </w:rPr>
        <w:t>htetit Ermiona Sotiri.</w:t>
      </w:r>
    </w:p>
    <w:p w:rsidR="00AF3C6E" w:rsidRPr="009C36CC" w:rsidRDefault="00AF3C6E" w:rsidP="00AF3C6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160" w:hanging="2160"/>
        <w:jc w:val="both"/>
        <w:rPr>
          <w:rFonts w:ascii="Times New Roman" w:hAnsi="Times New Roman" w:cs="Times New Roman"/>
          <w:color w:val="0D0D0D" w:themeColor="text1" w:themeTint="F2"/>
          <w:sz w:val="28"/>
          <w:szCs w:val="28"/>
          <w:lang w:val="en-US"/>
        </w:rPr>
      </w:pPr>
    </w:p>
    <w:p w:rsidR="006F6A42" w:rsidRPr="009C36CC" w:rsidRDefault="005B3756"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proofErr w:type="gramStart"/>
      <w:r w:rsidRPr="009C36CC">
        <w:rPr>
          <w:rFonts w:ascii="Times New Roman" w:hAnsi="Times New Roman" w:cs="Times New Roman"/>
          <w:b/>
          <w:bCs/>
          <w:color w:val="0D0D0D" w:themeColor="text1" w:themeTint="F2"/>
          <w:sz w:val="28"/>
          <w:szCs w:val="28"/>
          <w:u w:val="single"/>
          <w:lang w:val="en-US"/>
        </w:rPr>
        <w:t>OBJEKTI :</w:t>
      </w:r>
      <w:proofErr w:type="gramEnd"/>
      <w:r w:rsidRPr="009C36CC">
        <w:rPr>
          <w:rFonts w:ascii="Times New Roman" w:hAnsi="Times New Roman" w:cs="Times New Roman"/>
          <w:color w:val="0D0D0D" w:themeColor="text1" w:themeTint="F2"/>
          <w:sz w:val="28"/>
          <w:szCs w:val="28"/>
          <w:lang w:val="en-US"/>
        </w:rPr>
        <w:tab/>
      </w:r>
      <w:r w:rsidR="00973DA0" w:rsidRPr="009C36CC">
        <w:rPr>
          <w:rFonts w:ascii="Times New Roman" w:hAnsi="Times New Roman" w:cs="Times New Roman"/>
          <w:color w:val="0D0D0D" w:themeColor="text1" w:themeTint="F2"/>
          <w:sz w:val="28"/>
          <w:szCs w:val="28"/>
          <w:lang w:val="en-US"/>
        </w:rPr>
        <w:t xml:space="preserve">Detyrimin e </w:t>
      </w:r>
      <w:r w:rsidR="006F6A42"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pales</w:t>
      </w:r>
      <w:r w:rsidR="006F6A42"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 se </w:t>
      </w:r>
      <w:r w:rsidR="006F6A42"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paditur </w:t>
      </w:r>
      <w:r w:rsidR="006F6A42"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shoqeria </w:t>
      </w:r>
      <w:r w:rsidR="006F6A42"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Operatori i </w:t>
      </w:r>
      <w:r w:rsidR="006F6A42" w:rsidRPr="009C36CC">
        <w:rPr>
          <w:rFonts w:ascii="Times New Roman" w:hAnsi="Times New Roman" w:cs="Times New Roman"/>
          <w:color w:val="0D0D0D" w:themeColor="text1" w:themeTint="F2"/>
          <w:sz w:val="28"/>
          <w:szCs w:val="28"/>
          <w:lang w:val="en-US"/>
        </w:rPr>
        <w:t xml:space="preserve">                      </w:t>
      </w:r>
    </w:p>
    <w:p w:rsidR="006F6A42" w:rsidRPr="009C36CC" w:rsidRDefault="006F6A42"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Shperndarjes se Energjise</w:t>
      </w:r>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 Elektrike</w:t>
      </w:r>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 sh.a ti </w:t>
      </w:r>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shperbleje </w:t>
      </w:r>
    </w:p>
    <w:p w:rsidR="006F6A42" w:rsidRPr="009C36CC" w:rsidRDefault="006F6A42"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                                </w:t>
      </w:r>
      <w:proofErr w:type="gramStart"/>
      <w:r w:rsidR="00973DA0" w:rsidRPr="009C36CC">
        <w:rPr>
          <w:rFonts w:ascii="Times New Roman" w:hAnsi="Times New Roman" w:cs="Times New Roman"/>
          <w:color w:val="0D0D0D" w:themeColor="text1" w:themeTint="F2"/>
          <w:sz w:val="28"/>
          <w:szCs w:val="28"/>
          <w:lang w:val="en-US"/>
        </w:rPr>
        <w:t>paditesave</w:t>
      </w:r>
      <w:proofErr w:type="gramEnd"/>
      <w:r w:rsidR="00973DA0" w:rsidRPr="009C36CC">
        <w:rPr>
          <w:rFonts w:ascii="Times New Roman" w:hAnsi="Times New Roman" w:cs="Times New Roman"/>
          <w:color w:val="0D0D0D" w:themeColor="text1" w:themeTint="F2"/>
          <w:sz w:val="28"/>
          <w:szCs w:val="28"/>
          <w:lang w:val="en-US"/>
        </w:rPr>
        <w:t xml:space="preserve"> Klodjana Karaj dhe Stiliana Karaj demin pasuror </w:t>
      </w:r>
    </w:p>
    <w:p w:rsidR="006F6A42" w:rsidRPr="009C36CC" w:rsidRDefault="006F6A42"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en-US"/>
        </w:rPr>
        <w:t xml:space="preserve">                                </w:t>
      </w:r>
      <w:proofErr w:type="gramStart"/>
      <w:r w:rsidR="00973DA0" w:rsidRPr="009C36CC">
        <w:rPr>
          <w:rFonts w:ascii="Times New Roman" w:hAnsi="Times New Roman" w:cs="Times New Roman"/>
          <w:color w:val="0D0D0D" w:themeColor="text1" w:themeTint="F2"/>
          <w:sz w:val="28"/>
          <w:szCs w:val="28"/>
          <w:lang w:val="en-US"/>
        </w:rPr>
        <w:t>dhe</w:t>
      </w:r>
      <w:proofErr w:type="gramEnd"/>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 jopasuror ne</w:t>
      </w:r>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 xml:space="preserve"> shumen </w:t>
      </w:r>
      <w:r w:rsidRPr="009C36CC">
        <w:rPr>
          <w:rFonts w:ascii="Times New Roman" w:hAnsi="Times New Roman" w:cs="Times New Roman"/>
          <w:color w:val="0D0D0D" w:themeColor="text1" w:themeTint="F2"/>
          <w:sz w:val="28"/>
          <w:szCs w:val="28"/>
          <w:lang w:val="en-US"/>
        </w:rPr>
        <w:t xml:space="preserve">   </w:t>
      </w:r>
      <w:r w:rsidR="00973DA0" w:rsidRPr="009C36CC">
        <w:rPr>
          <w:rFonts w:ascii="Times New Roman" w:hAnsi="Times New Roman" w:cs="Times New Roman"/>
          <w:color w:val="0D0D0D" w:themeColor="text1" w:themeTint="F2"/>
          <w:sz w:val="28"/>
          <w:szCs w:val="28"/>
          <w:lang w:val="en-US"/>
        </w:rPr>
        <w:t>20 086 822 leke.</w:t>
      </w:r>
      <w:r w:rsidRPr="009C36CC">
        <w:rPr>
          <w:rFonts w:ascii="Times New Roman" w:hAnsi="Times New Roman" w:cs="Times New Roman"/>
          <w:color w:val="0D0D0D" w:themeColor="text1" w:themeTint="F2"/>
          <w:sz w:val="28"/>
          <w:szCs w:val="28"/>
          <w:lang w:val="en-US"/>
        </w:rPr>
        <w:t xml:space="preserve"> </w:t>
      </w:r>
      <w:r w:rsidRPr="009C36CC">
        <w:rPr>
          <w:rFonts w:ascii="Times New Roman" w:hAnsi="Times New Roman" w:cs="Times New Roman"/>
          <w:color w:val="0D0D0D" w:themeColor="text1" w:themeTint="F2"/>
          <w:sz w:val="28"/>
          <w:szCs w:val="28"/>
          <w:lang w:val="de-DE"/>
        </w:rPr>
        <w:t xml:space="preserve">Dhenien e </w:t>
      </w:r>
    </w:p>
    <w:p w:rsidR="006F6A42" w:rsidRPr="009C36CC" w:rsidRDefault="0039787C"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Pr>
          <w:rFonts w:ascii="Times New Roman" w:hAnsi="Times New Roman" w:cs="Times New Roman"/>
          <w:color w:val="0D0D0D" w:themeColor="text1" w:themeTint="F2"/>
          <w:sz w:val="28"/>
          <w:szCs w:val="28"/>
          <w:lang w:val="de-DE"/>
        </w:rPr>
        <w:t xml:space="preserve">                              </w:t>
      </w:r>
      <w:r w:rsidR="006F6A42" w:rsidRPr="009C36CC">
        <w:rPr>
          <w:rFonts w:ascii="Times New Roman" w:hAnsi="Times New Roman" w:cs="Times New Roman"/>
          <w:color w:val="0D0D0D" w:themeColor="text1" w:themeTint="F2"/>
          <w:sz w:val="28"/>
          <w:szCs w:val="28"/>
          <w:lang w:val="de-DE"/>
        </w:rPr>
        <w:t xml:space="preserve"> vendimit ne      ekzekutim      te     perkoheshem  per vleren </w:t>
      </w:r>
    </w:p>
    <w:p w:rsidR="002C4797" w:rsidRPr="009C36CC" w:rsidRDefault="0039787C"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Pr>
          <w:rFonts w:ascii="Times New Roman" w:hAnsi="Times New Roman" w:cs="Times New Roman"/>
          <w:color w:val="0D0D0D" w:themeColor="text1" w:themeTint="F2"/>
          <w:sz w:val="28"/>
          <w:szCs w:val="28"/>
          <w:lang w:val="de-DE"/>
        </w:rPr>
        <w:t xml:space="preserve">                             </w:t>
      </w:r>
      <w:r w:rsidR="006F6A42" w:rsidRPr="009C36CC">
        <w:rPr>
          <w:rFonts w:ascii="Times New Roman" w:hAnsi="Times New Roman" w:cs="Times New Roman"/>
          <w:color w:val="0D0D0D" w:themeColor="text1" w:themeTint="F2"/>
          <w:sz w:val="28"/>
          <w:szCs w:val="28"/>
          <w:lang w:val="de-DE"/>
        </w:rPr>
        <w:t>10 000 000 leke.</w:t>
      </w:r>
    </w:p>
    <w:p w:rsidR="00087776" w:rsidRPr="009C36CC" w:rsidRDefault="00087776" w:rsidP="0008777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973DA0" w:rsidRPr="009C36CC" w:rsidRDefault="00CC05A9"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b/>
          <w:bCs/>
          <w:color w:val="0D0D0D" w:themeColor="text1" w:themeTint="F2"/>
          <w:sz w:val="28"/>
          <w:szCs w:val="28"/>
          <w:u w:val="single"/>
          <w:lang w:val="de-DE"/>
        </w:rPr>
        <w:t>BAZA LIGJORE</w:t>
      </w:r>
      <w:r w:rsidRPr="009C36CC">
        <w:rPr>
          <w:rFonts w:ascii="Times New Roman" w:hAnsi="Times New Roman" w:cs="Times New Roman"/>
          <w:color w:val="0D0D0D" w:themeColor="text1" w:themeTint="F2"/>
          <w:sz w:val="28"/>
          <w:szCs w:val="28"/>
          <w:lang w:val="de-DE"/>
        </w:rPr>
        <w:t xml:space="preserve">  :</w:t>
      </w:r>
      <w:r w:rsidR="00634EC4" w:rsidRPr="009C36CC">
        <w:rPr>
          <w:rFonts w:ascii="Times New Roman" w:hAnsi="Times New Roman" w:cs="Times New Roman"/>
          <w:color w:val="0D0D0D" w:themeColor="text1" w:themeTint="F2"/>
          <w:sz w:val="28"/>
          <w:szCs w:val="28"/>
          <w:lang w:val="de-DE"/>
        </w:rPr>
        <w:t xml:space="preserve"> </w:t>
      </w:r>
      <w:r w:rsidR="002C4797" w:rsidRPr="009C36CC">
        <w:rPr>
          <w:rFonts w:ascii="Times New Roman" w:hAnsi="Times New Roman" w:cs="Times New Roman"/>
          <w:color w:val="0D0D0D" w:themeColor="text1" w:themeTint="F2"/>
          <w:sz w:val="28"/>
          <w:szCs w:val="28"/>
          <w:lang w:val="de-DE"/>
        </w:rPr>
        <w:t xml:space="preserve">     </w:t>
      </w:r>
      <w:r w:rsidR="00FD3A4B" w:rsidRPr="009C36CC">
        <w:rPr>
          <w:rFonts w:ascii="Times New Roman" w:hAnsi="Times New Roman" w:cs="Times New Roman"/>
          <w:color w:val="0D0D0D" w:themeColor="text1" w:themeTint="F2"/>
          <w:sz w:val="28"/>
          <w:szCs w:val="28"/>
          <w:lang w:val="de-DE"/>
        </w:rPr>
        <w:t>Nenet</w:t>
      </w:r>
      <w:r w:rsidR="002C4797" w:rsidRPr="009C36CC">
        <w:rPr>
          <w:rFonts w:ascii="Times New Roman" w:hAnsi="Times New Roman" w:cs="Times New Roman"/>
          <w:color w:val="0D0D0D" w:themeColor="text1" w:themeTint="F2"/>
          <w:sz w:val="28"/>
          <w:szCs w:val="28"/>
          <w:lang w:val="de-DE"/>
        </w:rPr>
        <w:t xml:space="preserve">   </w:t>
      </w:r>
      <w:r w:rsidR="00973DA0" w:rsidRPr="009C36CC">
        <w:rPr>
          <w:rFonts w:ascii="Times New Roman" w:hAnsi="Times New Roman" w:cs="Times New Roman"/>
          <w:color w:val="0D0D0D" w:themeColor="text1" w:themeTint="F2"/>
          <w:sz w:val="28"/>
          <w:szCs w:val="28"/>
          <w:lang w:val="de-DE"/>
        </w:rPr>
        <w:t xml:space="preserve">31,32, 48 te KPrC. Neni  419 e vijues i KC, 476 </w:t>
      </w:r>
    </w:p>
    <w:p w:rsidR="00973DA0" w:rsidRPr="009C36CC" w:rsidRDefault="00973DA0"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e vijues i KC, nenet 608, 622,    625,    640   e vijues te KC. </w:t>
      </w:r>
    </w:p>
    <w:p w:rsidR="00973DA0" w:rsidRPr="009C36CC" w:rsidRDefault="00973DA0"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Vendimi unifikues i Gjykates se Larte  nr 12, dt 14.09.2007 </w:t>
      </w:r>
    </w:p>
    <w:p w:rsidR="00CC05A9" w:rsidRPr="009C36CC" w:rsidRDefault="00973DA0"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w:t>
      </w:r>
      <w:r w:rsidR="0039787C">
        <w:rPr>
          <w:rFonts w:ascii="Times New Roman" w:hAnsi="Times New Roman" w:cs="Times New Roman"/>
          <w:color w:val="0D0D0D" w:themeColor="text1" w:themeTint="F2"/>
          <w:sz w:val="28"/>
          <w:szCs w:val="28"/>
          <w:lang w:val="de-DE"/>
        </w:rPr>
        <w:t xml:space="preserve">                           </w:t>
      </w:r>
      <w:r w:rsidR="00A35CF9" w:rsidRPr="009C36CC">
        <w:rPr>
          <w:rFonts w:ascii="Times New Roman" w:hAnsi="Times New Roman" w:cs="Times New Roman"/>
          <w:color w:val="0D0D0D" w:themeColor="text1" w:themeTint="F2"/>
          <w:sz w:val="28"/>
          <w:szCs w:val="28"/>
          <w:lang w:val="de-DE"/>
        </w:rPr>
        <w:t>i</w:t>
      </w:r>
      <w:r w:rsidRPr="009C36CC">
        <w:rPr>
          <w:rFonts w:ascii="Times New Roman" w:hAnsi="Times New Roman" w:cs="Times New Roman"/>
          <w:color w:val="0D0D0D" w:themeColor="text1" w:themeTint="F2"/>
          <w:sz w:val="28"/>
          <w:szCs w:val="28"/>
          <w:lang w:val="de-DE"/>
        </w:rPr>
        <w:t xml:space="preserve"> Kolegjeve te Bashkuara te Gjykates se Larte.</w:t>
      </w:r>
    </w:p>
    <w:p w:rsidR="00973DA0" w:rsidRPr="009C36CC" w:rsidRDefault="00973DA0" w:rsidP="00973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9F22DA" w:rsidRPr="009C36CC" w:rsidRDefault="009F22DA" w:rsidP="00A27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Cs/>
          <w:color w:val="0D0D0D" w:themeColor="text1" w:themeTint="F2"/>
          <w:sz w:val="28"/>
          <w:szCs w:val="28"/>
          <w:lang w:val="de-DE"/>
        </w:rPr>
      </w:pPr>
    </w:p>
    <w:p w:rsidR="009F22DA" w:rsidRPr="009C36CC" w:rsidRDefault="009F22DA" w:rsidP="00A27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Cs/>
          <w:color w:val="0D0D0D" w:themeColor="text1" w:themeTint="F2"/>
          <w:sz w:val="28"/>
          <w:szCs w:val="28"/>
          <w:lang w:val="de-DE"/>
        </w:rPr>
      </w:pPr>
    </w:p>
    <w:p w:rsidR="00A2719C" w:rsidRPr="009C36CC" w:rsidRDefault="00E47AE3" w:rsidP="00A27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Cs/>
          <w:color w:val="0D0D0D" w:themeColor="text1" w:themeTint="F2"/>
          <w:sz w:val="28"/>
          <w:szCs w:val="28"/>
          <w:lang w:val="de-DE"/>
        </w:rPr>
      </w:pPr>
      <w:r w:rsidRPr="009C36CC">
        <w:rPr>
          <w:rFonts w:ascii="Times New Roman" w:hAnsi="Times New Roman" w:cs="Times New Roman"/>
          <w:bCs/>
          <w:color w:val="0D0D0D" w:themeColor="text1" w:themeTint="F2"/>
          <w:sz w:val="28"/>
          <w:szCs w:val="28"/>
          <w:lang w:val="de-DE"/>
        </w:rPr>
        <w:t>Ne konkluzionet perfundimtare:</w:t>
      </w:r>
    </w:p>
    <w:p w:rsidR="009F22DA" w:rsidRPr="009C36CC" w:rsidRDefault="00E47AE3" w:rsidP="009F22D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b/>
          <w:bCs/>
          <w:color w:val="0D0D0D" w:themeColor="text1" w:themeTint="F2"/>
          <w:sz w:val="28"/>
          <w:szCs w:val="28"/>
          <w:lang w:val="de-DE"/>
        </w:rPr>
        <w:t>Padites</w:t>
      </w:r>
      <w:r w:rsidR="002C4797" w:rsidRPr="009C36CC">
        <w:rPr>
          <w:rFonts w:ascii="Times New Roman" w:hAnsi="Times New Roman" w:cs="Times New Roman"/>
          <w:b/>
          <w:bCs/>
          <w:color w:val="0D0D0D" w:themeColor="text1" w:themeTint="F2"/>
          <w:sz w:val="28"/>
          <w:szCs w:val="28"/>
          <w:lang w:val="de-DE"/>
        </w:rPr>
        <w:t xml:space="preserve">at </w:t>
      </w:r>
      <w:r w:rsidR="009F22DA" w:rsidRPr="009C36CC">
        <w:rPr>
          <w:rFonts w:ascii="Times New Roman" w:hAnsi="Times New Roman" w:cs="Times New Roman"/>
          <w:bCs/>
          <w:color w:val="0D0D0D" w:themeColor="text1" w:themeTint="F2"/>
          <w:sz w:val="28"/>
          <w:szCs w:val="28"/>
          <w:lang w:val="de-DE"/>
        </w:rPr>
        <w:t xml:space="preserve">kerkuan pranimin e kerkesepadise. </w:t>
      </w:r>
      <w:r w:rsidR="009F22DA" w:rsidRPr="009C36CC">
        <w:rPr>
          <w:rFonts w:ascii="Times New Roman" w:hAnsi="Times New Roman" w:cs="Times New Roman"/>
          <w:color w:val="0D0D0D" w:themeColor="text1" w:themeTint="F2"/>
          <w:sz w:val="28"/>
          <w:szCs w:val="28"/>
          <w:lang w:val="de-DE"/>
        </w:rPr>
        <w:t xml:space="preserve">Detyrimin e    pales     se      paditur    shoqeria    Operatori i   Shperndarjes se Energjise     Elektrike    </w:t>
      </w:r>
      <w:r w:rsidR="00A35CF9" w:rsidRPr="009C36CC">
        <w:rPr>
          <w:rFonts w:ascii="Times New Roman" w:hAnsi="Times New Roman" w:cs="Times New Roman"/>
          <w:color w:val="0D0D0D" w:themeColor="text1" w:themeTint="F2"/>
          <w:sz w:val="28"/>
          <w:szCs w:val="28"/>
          <w:lang w:val="de-DE"/>
        </w:rPr>
        <w:t xml:space="preserve">Group </w:t>
      </w:r>
      <w:r w:rsidR="009F22DA" w:rsidRPr="009C36CC">
        <w:rPr>
          <w:rFonts w:ascii="Times New Roman" w:hAnsi="Times New Roman" w:cs="Times New Roman"/>
          <w:color w:val="0D0D0D" w:themeColor="text1" w:themeTint="F2"/>
          <w:sz w:val="28"/>
          <w:szCs w:val="28"/>
          <w:lang w:val="de-DE"/>
        </w:rPr>
        <w:t>sh.a ti     shperbleje   padite</w:t>
      </w:r>
      <w:r w:rsidR="00A35CF9" w:rsidRPr="009C36CC">
        <w:rPr>
          <w:rFonts w:ascii="Times New Roman" w:hAnsi="Times New Roman" w:cs="Times New Roman"/>
          <w:color w:val="0D0D0D" w:themeColor="text1" w:themeTint="F2"/>
          <w:sz w:val="28"/>
          <w:szCs w:val="28"/>
          <w:lang w:val="de-DE"/>
        </w:rPr>
        <w:t>save Klodjana Karaj dhe Stiljano</w:t>
      </w:r>
      <w:r w:rsidR="009F22DA" w:rsidRPr="009C36CC">
        <w:rPr>
          <w:rFonts w:ascii="Times New Roman" w:hAnsi="Times New Roman" w:cs="Times New Roman"/>
          <w:color w:val="0D0D0D" w:themeColor="text1" w:themeTint="F2"/>
          <w:sz w:val="28"/>
          <w:szCs w:val="28"/>
          <w:lang w:val="de-DE"/>
        </w:rPr>
        <w:t xml:space="preserve"> Karaj demin pasuror dhe    jopasuror ne     shumen    20 086 822 leke. Dhenien e vendimit ne      ekzekutim      te     perkoheshem  per vleren  10 000 000 leke.</w:t>
      </w:r>
    </w:p>
    <w:p w:rsidR="002C4797" w:rsidRPr="009C36CC" w:rsidRDefault="009F22DA"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Cs/>
          <w:color w:val="0D0D0D" w:themeColor="text1" w:themeTint="F2"/>
          <w:sz w:val="28"/>
          <w:szCs w:val="28"/>
          <w:lang w:val="de-DE"/>
        </w:rPr>
      </w:pPr>
      <w:r w:rsidRPr="009C36CC">
        <w:rPr>
          <w:rFonts w:ascii="Times New Roman" w:hAnsi="Times New Roman" w:cs="Times New Roman"/>
          <w:b/>
          <w:bCs/>
          <w:color w:val="0D0D0D" w:themeColor="text1" w:themeTint="F2"/>
          <w:sz w:val="28"/>
          <w:szCs w:val="28"/>
          <w:lang w:val="de-DE"/>
        </w:rPr>
        <w:t xml:space="preserve">Pala e paditur </w:t>
      </w:r>
      <w:r w:rsidRPr="009C36CC">
        <w:rPr>
          <w:rFonts w:ascii="Times New Roman" w:hAnsi="Times New Roman" w:cs="Times New Roman"/>
          <w:bCs/>
          <w:color w:val="0D0D0D" w:themeColor="text1" w:themeTint="F2"/>
          <w:sz w:val="28"/>
          <w:szCs w:val="28"/>
          <w:lang w:val="de-DE"/>
        </w:rPr>
        <w:t>dhe</w:t>
      </w:r>
      <w:r w:rsidRPr="009C36CC">
        <w:rPr>
          <w:rFonts w:ascii="Times New Roman" w:hAnsi="Times New Roman" w:cs="Times New Roman"/>
          <w:b/>
          <w:bCs/>
          <w:color w:val="0D0D0D" w:themeColor="text1" w:themeTint="F2"/>
          <w:sz w:val="28"/>
          <w:szCs w:val="28"/>
          <w:lang w:val="de-DE"/>
        </w:rPr>
        <w:t xml:space="preserve"> avokatura e shtetit  </w:t>
      </w:r>
      <w:r w:rsidRPr="009C36CC">
        <w:rPr>
          <w:rFonts w:ascii="Times New Roman" w:hAnsi="Times New Roman" w:cs="Times New Roman"/>
          <w:bCs/>
          <w:color w:val="0D0D0D" w:themeColor="text1" w:themeTint="F2"/>
          <w:sz w:val="28"/>
          <w:szCs w:val="28"/>
          <w:lang w:val="de-DE"/>
        </w:rPr>
        <w:t>kerkuan</w:t>
      </w:r>
      <w:r w:rsidRPr="009C36CC">
        <w:rPr>
          <w:rFonts w:ascii="Times New Roman" w:hAnsi="Times New Roman" w:cs="Times New Roman"/>
          <w:b/>
          <w:bCs/>
          <w:color w:val="0D0D0D" w:themeColor="text1" w:themeTint="F2"/>
          <w:sz w:val="28"/>
          <w:szCs w:val="28"/>
          <w:lang w:val="de-DE"/>
        </w:rPr>
        <w:t xml:space="preserve"> </w:t>
      </w:r>
      <w:r w:rsidR="002C4797" w:rsidRPr="009C36CC">
        <w:rPr>
          <w:rFonts w:ascii="Times New Roman" w:hAnsi="Times New Roman" w:cs="Times New Roman"/>
          <w:bCs/>
          <w:color w:val="0D0D0D" w:themeColor="text1" w:themeTint="F2"/>
          <w:sz w:val="28"/>
          <w:szCs w:val="28"/>
          <w:lang w:val="de-DE"/>
        </w:rPr>
        <w:t xml:space="preserve"> rrezimin e kerkesepadise</w:t>
      </w:r>
      <w:r w:rsidR="002C4797" w:rsidRPr="009C36CC">
        <w:rPr>
          <w:rFonts w:ascii="Times New Roman" w:hAnsi="Times New Roman" w:cs="Times New Roman"/>
          <w:b/>
          <w:bCs/>
          <w:color w:val="0D0D0D" w:themeColor="text1" w:themeTint="F2"/>
          <w:sz w:val="28"/>
          <w:szCs w:val="28"/>
          <w:lang w:val="de-DE"/>
        </w:rPr>
        <w:t>.</w:t>
      </w:r>
    </w:p>
    <w:p w:rsidR="005B3756" w:rsidRPr="009C36CC" w:rsidRDefault="005B3756" w:rsidP="005B3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b/>
          <w:bCs/>
          <w:color w:val="0D0D0D" w:themeColor="text1" w:themeTint="F2"/>
          <w:sz w:val="28"/>
          <w:szCs w:val="28"/>
          <w:lang w:val="de-DE"/>
        </w:rPr>
        <w:t xml:space="preserve">Gjykata </w:t>
      </w:r>
      <w:r w:rsidRPr="009C36CC">
        <w:rPr>
          <w:rFonts w:ascii="Times New Roman" w:hAnsi="Times New Roman" w:cs="Times New Roman"/>
          <w:color w:val="0D0D0D" w:themeColor="text1" w:themeTint="F2"/>
          <w:sz w:val="28"/>
          <w:szCs w:val="28"/>
          <w:lang w:val="de-DE"/>
        </w:rPr>
        <w:t xml:space="preserve">pasi administroi provat, deklaroi te mbyllur hetimin gjyqesor, degjoi konkluzionet perfundimtare </w:t>
      </w:r>
      <w:r w:rsidR="00196610" w:rsidRPr="009C36CC">
        <w:rPr>
          <w:rFonts w:ascii="Times New Roman" w:hAnsi="Times New Roman" w:cs="Times New Roman"/>
          <w:color w:val="0D0D0D" w:themeColor="text1" w:themeTint="F2"/>
          <w:sz w:val="28"/>
          <w:szCs w:val="28"/>
          <w:lang w:val="de-DE"/>
        </w:rPr>
        <w:t xml:space="preserve">te paleve ndergjyqese </w:t>
      </w:r>
      <w:r w:rsidRPr="009C36CC">
        <w:rPr>
          <w:rFonts w:ascii="Times New Roman" w:hAnsi="Times New Roman" w:cs="Times New Roman"/>
          <w:color w:val="0D0D0D" w:themeColor="text1" w:themeTint="F2"/>
          <w:sz w:val="28"/>
          <w:szCs w:val="28"/>
          <w:lang w:val="de-DE"/>
        </w:rPr>
        <w:t xml:space="preserve">dhe si cmoi provat ne teresi </w:t>
      </w:r>
    </w:p>
    <w:p w:rsidR="00A2719C" w:rsidRPr="009C36CC" w:rsidRDefault="00A2719C"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center"/>
        <w:rPr>
          <w:rFonts w:ascii="Times New Roman" w:hAnsi="Times New Roman" w:cs="Times New Roman"/>
          <w:color w:val="0D0D0D" w:themeColor="text1" w:themeTint="F2"/>
          <w:sz w:val="28"/>
          <w:szCs w:val="28"/>
          <w:lang w:val="de-DE"/>
        </w:rPr>
      </w:pPr>
    </w:p>
    <w:p w:rsidR="00466818" w:rsidRPr="009C36CC" w:rsidRDefault="005B3756" w:rsidP="00747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center"/>
        <w:rPr>
          <w:rFonts w:ascii="Times New Roman" w:hAnsi="Times New Roman" w:cs="Times New Roman"/>
          <w:b/>
          <w:bCs/>
          <w:color w:val="0D0D0D" w:themeColor="text1" w:themeTint="F2"/>
          <w:sz w:val="28"/>
          <w:szCs w:val="28"/>
          <w:u w:val="single"/>
          <w:lang w:val="de-DE"/>
        </w:rPr>
      </w:pPr>
      <w:r w:rsidRPr="009C36CC">
        <w:rPr>
          <w:rFonts w:ascii="Times New Roman" w:hAnsi="Times New Roman" w:cs="Times New Roman"/>
          <w:b/>
          <w:bCs/>
          <w:color w:val="0D0D0D" w:themeColor="text1" w:themeTint="F2"/>
          <w:sz w:val="28"/>
          <w:szCs w:val="28"/>
          <w:u w:val="single"/>
          <w:lang w:val="de-DE"/>
        </w:rPr>
        <w:t>V E R E N</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Times New Roman" w:hAnsi="Times New Roman" w:cs="Times New Roman"/>
          <w:b/>
          <w:bCs/>
          <w:color w:val="0D0D0D" w:themeColor="text1" w:themeTint="F2"/>
          <w:sz w:val="28"/>
          <w:szCs w:val="28"/>
          <w:u w:val="single"/>
          <w:lang w:val="de-DE"/>
        </w:rPr>
      </w:pPr>
    </w:p>
    <w:p w:rsidR="002C4797"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color w:val="0D0D0D" w:themeColor="text1" w:themeTint="F2"/>
          <w:sz w:val="28"/>
          <w:szCs w:val="28"/>
          <w:lang w:val="de-DE"/>
        </w:rPr>
      </w:pPr>
      <w:r w:rsidRPr="009C36CC">
        <w:rPr>
          <w:rFonts w:ascii="Times New Roman" w:hAnsi="Times New Roman" w:cs="Times New Roman"/>
          <w:b/>
          <w:bCs/>
          <w:color w:val="0D0D0D" w:themeColor="text1" w:themeTint="F2"/>
          <w:sz w:val="28"/>
          <w:szCs w:val="28"/>
          <w:lang w:val="de-DE"/>
        </w:rPr>
        <w:tab/>
      </w:r>
      <w:r w:rsidRPr="009C36CC">
        <w:rPr>
          <w:rFonts w:ascii="Times New Roman" w:hAnsi="Times New Roman" w:cs="Times New Roman"/>
          <w:color w:val="0D0D0D" w:themeColor="text1" w:themeTint="F2"/>
          <w:sz w:val="28"/>
          <w:szCs w:val="28"/>
          <w:lang w:val="de-DE"/>
        </w:rPr>
        <w:t>Prane Gjykates se Rrethit Gjyqesor Tirane</w:t>
      </w:r>
      <w:r w:rsidR="002C4797" w:rsidRPr="009C36CC">
        <w:rPr>
          <w:rFonts w:ascii="Times New Roman" w:hAnsi="Times New Roman" w:cs="Times New Roman"/>
          <w:color w:val="0D0D0D" w:themeColor="text1" w:themeTint="F2"/>
          <w:sz w:val="28"/>
          <w:szCs w:val="28"/>
          <w:lang w:val="de-DE"/>
        </w:rPr>
        <w:t xml:space="preserve"> eshte paraqitur per gjykim kerkesepadia me pale ndergjyqese, objekt dhe baze ligjore  te siper cituar.</w:t>
      </w:r>
    </w:p>
    <w:p w:rsidR="00502555" w:rsidRPr="009C36CC" w:rsidRDefault="002C4797"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ab/>
      </w:r>
      <w:r w:rsidR="00502555" w:rsidRPr="009C36CC">
        <w:rPr>
          <w:rFonts w:ascii="Times New Roman" w:hAnsi="Times New Roman" w:cs="Times New Roman"/>
          <w:color w:val="0D0D0D" w:themeColor="text1" w:themeTint="F2"/>
          <w:sz w:val="28"/>
          <w:szCs w:val="28"/>
          <w:lang w:val="de-DE"/>
        </w:rPr>
        <w:t>Nga analiza  ne teresi e provave te nenshtruara shqyrtimit gjyqesor rezultoi e provuar se :</w:t>
      </w:r>
    </w:p>
    <w:p w:rsidR="00165015" w:rsidRPr="009C36CC" w:rsidRDefault="00B741F0"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Me dt 16.08.2017, rreth ores 08.45 min  Komisariati i Policise nr 6 Tirane eshte </w:t>
      </w:r>
      <w:r w:rsidR="00A35CF9" w:rsidRPr="009C36CC">
        <w:rPr>
          <w:rFonts w:ascii="Times New Roman" w:hAnsi="Times New Roman" w:cs="Times New Roman"/>
          <w:color w:val="0D0D0D" w:themeColor="text1" w:themeTint="F2"/>
          <w:sz w:val="28"/>
          <w:szCs w:val="28"/>
          <w:lang w:val="de-DE"/>
        </w:rPr>
        <w:t>njoftuar se ne fshatin Domje,  Njesia</w:t>
      </w:r>
      <w:r w:rsidRPr="009C36CC">
        <w:rPr>
          <w:rFonts w:ascii="Times New Roman" w:hAnsi="Times New Roman" w:cs="Times New Roman"/>
          <w:color w:val="0D0D0D" w:themeColor="text1" w:themeTint="F2"/>
          <w:sz w:val="28"/>
          <w:szCs w:val="28"/>
          <w:lang w:val="de-DE"/>
        </w:rPr>
        <w:t xml:space="preserve"> Admini</w:t>
      </w:r>
      <w:r w:rsidR="00A35CF9" w:rsidRPr="009C36CC">
        <w:rPr>
          <w:rFonts w:ascii="Times New Roman" w:hAnsi="Times New Roman" w:cs="Times New Roman"/>
          <w:color w:val="0D0D0D" w:themeColor="text1" w:themeTint="F2"/>
          <w:sz w:val="28"/>
          <w:szCs w:val="28"/>
          <w:lang w:val="de-DE"/>
        </w:rPr>
        <w:t>strative Kashar, autostrada Tirane – Durres, ne ambientet</w:t>
      </w:r>
      <w:r w:rsidRPr="009C36CC">
        <w:rPr>
          <w:rFonts w:ascii="Times New Roman" w:hAnsi="Times New Roman" w:cs="Times New Roman"/>
          <w:color w:val="0D0D0D" w:themeColor="text1" w:themeTint="F2"/>
          <w:sz w:val="28"/>
          <w:szCs w:val="28"/>
          <w:lang w:val="de-DE"/>
        </w:rPr>
        <w:t xml:space="preserve"> e jashtme te  shoqerise Infosoft Office sh.p.k, pas nje kontrakti me energjine elektrike ka humbur jeten shtetasi Behar Karaj, bashkeshorti i paditeses Klodjana Karaj dhe i a</w:t>
      </w:r>
      <w:r w:rsidR="00A35CF9" w:rsidRPr="009C36CC">
        <w:rPr>
          <w:rFonts w:ascii="Times New Roman" w:hAnsi="Times New Roman" w:cs="Times New Roman"/>
          <w:color w:val="0D0D0D" w:themeColor="text1" w:themeTint="F2"/>
          <w:sz w:val="28"/>
          <w:szCs w:val="28"/>
          <w:lang w:val="de-DE"/>
        </w:rPr>
        <w:t>ti i paditesit te mitur Stiljano</w:t>
      </w:r>
      <w:r w:rsidRPr="009C36CC">
        <w:rPr>
          <w:rFonts w:ascii="Times New Roman" w:hAnsi="Times New Roman" w:cs="Times New Roman"/>
          <w:color w:val="0D0D0D" w:themeColor="text1" w:themeTint="F2"/>
          <w:sz w:val="28"/>
          <w:szCs w:val="28"/>
          <w:lang w:val="de-DE"/>
        </w:rPr>
        <w:t xml:space="preserve"> Karaj. Ne lidhje me  kete ngjarje Prokuroria prane Gjykates se Rrethit Gjyqesor Tirane ka rregjis</w:t>
      </w:r>
      <w:r w:rsidR="00165015" w:rsidRPr="009C36CC">
        <w:rPr>
          <w:rFonts w:ascii="Times New Roman" w:hAnsi="Times New Roman" w:cs="Times New Roman"/>
          <w:color w:val="0D0D0D" w:themeColor="text1" w:themeTint="F2"/>
          <w:sz w:val="28"/>
          <w:szCs w:val="28"/>
          <w:lang w:val="de-DE"/>
        </w:rPr>
        <w:t>truar procedimin penal nr 7624 per vepren penale  te „ Shkeljes se rregullave te mbrojtjes ne pune „ parashikuar nga neni 289/2 i KP. Ne kuader  te ketij procedimi organi i akuzes ka ndermarre veprimet e meposhtme hetimore :</w:t>
      </w:r>
    </w:p>
    <w:p w:rsidR="00165015" w:rsidRPr="009C36CC" w:rsidRDefault="00165015" w:rsidP="0016501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Marrja e te    dhenave   nga personat    qe    kane  dijeni per rrethanat e </w:t>
      </w:r>
    </w:p>
    <w:p w:rsidR="00165015" w:rsidRPr="009C36CC" w:rsidRDefault="00165015" w:rsidP="00165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kryerjes se vepres penale.</w:t>
      </w:r>
    </w:p>
    <w:p w:rsidR="00165015" w:rsidRPr="009C36CC" w:rsidRDefault="00165015" w:rsidP="00165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Shtetasi Gezim Dobi, administratori i shoqerise Infosoft Office sh.p.k, ka deklaruar se </w:t>
      </w:r>
      <w:r w:rsidR="00A35CF9" w:rsidRPr="009C36CC">
        <w:rPr>
          <w:rFonts w:ascii="Times New Roman" w:hAnsi="Times New Roman" w:cs="Times New Roman"/>
          <w:color w:val="0D0D0D" w:themeColor="text1" w:themeTint="F2"/>
          <w:sz w:val="28"/>
          <w:szCs w:val="28"/>
          <w:lang w:val="de-DE"/>
        </w:rPr>
        <w:t>ka kontaktuar shtetasin Fatos</w:t>
      </w:r>
      <w:r w:rsidR="004E619D" w:rsidRPr="009C36CC">
        <w:rPr>
          <w:rFonts w:ascii="Times New Roman" w:hAnsi="Times New Roman" w:cs="Times New Roman"/>
          <w:color w:val="0D0D0D" w:themeColor="text1" w:themeTint="F2"/>
          <w:sz w:val="28"/>
          <w:szCs w:val="28"/>
          <w:lang w:val="de-DE"/>
        </w:rPr>
        <w:t xml:space="preserve"> Kopaci, person fizik tregetar, me qellim kryerjen e nje studimi gjeologjik  per hapjen e nje pusi uji.  Pasi kane biseduar kane rene dakort qe shpimi te behej ne pjesen e pasme te godines se shoqerise Infosoft Office sh.p.k. Shtetasi Fatos Kopaci ka cuar paisjet dhe punetoret ne vendin e punes.  Me dt 16.08.2017  shtetasi Gezim Dobi  eshte njoftuar se nje nga punonjesit e angazhuar me  studimin gjeologjik ka rene ne kontakt me rryme</w:t>
      </w:r>
      <w:r w:rsidR="00A35CF9" w:rsidRPr="009C36CC">
        <w:rPr>
          <w:rFonts w:ascii="Times New Roman" w:hAnsi="Times New Roman" w:cs="Times New Roman"/>
          <w:color w:val="0D0D0D" w:themeColor="text1" w:themeTint="F2"/>
          <w:sz w:val="28"/>
          <w:szCs w:val="28"/>
          <w:lang w:val="de-DE"/>
        </w:rPr>
        <w:t>n</w:t>
      </w:r>
      <w:r w:rsidR="004E619D" w:rsidRPr="009C36CC">
        <w:rPr>
          <w:rFonts w:ascii="Times New Roman" w:hAnsi="Times New Roman" w:cs="Times New Roman"/>
          <w:color w:val="0D0D0D" w:themeColor="text1" w:themeTint="F2"/>
          <w:sz w:val="28"/>
          <w:szCs w:val="28"/>
          <w:lang w:val="de-DE"/>
        </w:rPr>
        <w:t xml:space="preserve"> elektrike.Kur ka shkuar me ambientet e kompanise ka gjetur punonjesit e policise ne vendin e ngjarjes.  Deklaruesi ka parashtruar se nuk ka dijeni si ka ndodhur ngjarja apo  nese punonjesit kane qene te sig</w:t>
      </w:r>
      <w:r w:rsidR="00A35CF9" w:rsidRPr="009C36CC">
        <w:rPr>
          <w:rFonts w:ascii="Times New Roman" w:hAnsi="Times New Roman" w:cs="Times New Roman"/>
          <w:color w:val="0D0D0D" w:themeColor="text1" w:themeTint="F2"/>
          <w:sz w:val="28"/>
          <w:szCs w:val="28"/>
          <w:lang w:val="de-DE"/>
        </w:rPr>
        <w:t>uruar dhe deklaruar prane organe</w:t>
      </w:r>
      <w:r w:rsidR="004E619D" w:rsidRPr="009C36CC">
        <w:rPr>
          <w:rFonts w:ascii="Times New Roman" w:hAnsi="Times New Roman" w:cs="Times New Roman"/>
          <w:color w:val="0D0D0D" w:themeColor="text1" w:themeTint="F2"/>
          <w:sz w:val="28"/>
          <w:szCs w:val="28"/>
          <w:lang w:val="de-DE"/>
        </w:rPr>
        <w:t>ve kompetente per shkak se jane  te punesuar  nga shtetasi Fatos Kopaci.</w:t>
      </w:r>
    </w:p>
    <w:p w:rsidR="0027551A" w:rsidRPr="009C36CC" w:rsidRDefault="0027551A" w:rsidP="00165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Deklaruesi Fatos Kopaci ka parashtruar se  ushtron aktivitet tregetar konform l</w:t>
      </w:r>
      <w:r w:rsidR="00A35CF9" w:rsidRPr="009C36CC">
        <w:rPr>
          <w:rFonts w:ascii="Times New Roman" w:hAnsi="Times New Roman" w:cs="Times New Roman"/>
          <w:color w:val="0D0D0D" w:themeColor="text1" w:themeTint="F2"/>
          <w:sz w:val="28"/>
          <w:szCs w:val="28"/>
          <w:lang w:val="de-DE"/>
        </w:rPr>
        <w:t>igjit ne fushen e studimeve gje</w:t>
      </w:r>
      <w:r w:rsidRPr="009C36CC">
        <w:rPr>
          <w:rFonts w:ascii="Times New Roman" w:hAnsi="Times New Roman" w:cs="Times New Roman"/>
          <w:color w:val="0D0D0D" w:themeColor="text1" w:themeTint="F2"/>
          <w:sz w:val="28"/>
          <w:szCs w:val="28"/>
          <w:lang w:val="de-DE"/>
        </w:rPr>
        <w:t>ologjike dhe hapjes se puseve. Per kete qellim ka punesuar  shtetasit Vullnet Kopaci</w:t>
      </w:r>
      <w:r w:rsidR="00A35CF9" w:rsidRPr="009C36CC">
        <w:rPr>
          <w:rFonts w:ascii="Times New Roman" w:hAnsi="Times New Roman" w:cs="Times New Roman"/>
          <w:color w:val="0D0D0D" w:themeColor="text1" w:themeTint="F2"/>
          <w:sz w:val="28"/>
          <w:szCs w:val="28"/>
          <w:lang w:val="de-DE"/>
        </w:rPr>
        <w:t>, Ajet Kala</w:t>
      </w:r>
      <w:r w:rsidR="00185A15" w:rsidRPr="009C36CC">
        <w:rPr>
          <w:rFonts w:ascii="Times New Roman" w:hAnsi="Times New Roman" w:cs="Times New Roman"/>
          <w:color w:val="0D0D0D" w:themeColor="text1" w:themeTint="F2"/>
          <w:sz w:val="28"/>
          <w:szCs w:val="28"/>
          <w:lang w:val="de-DE"/>
        </w:rPr>
        <w:t xml:space="preserve"> dhe Sotir Corbaxhi te cilat jane rregullisht te deklaruar prane organave tatimore dhe te siguruar. Njekohesisht cdo muaj punonjesit instruktohen ne lidhje me rregulloren e sigurimit teknik ne pune.</w:t>
      </w:r>
      <w:r w:rsidRPr="009C36CC">
        <w:rPr>
          <w:rFonts w:ascii="Times New Roman" w:hAnsi="Times New Roman" w:cs="Times New Roman"/>
          <w:color w:val="0D0D0D" w:themeColor="text1" w:themeTint="F2"/>
          <w:sz w:val="28"/>
          <w:szCs w:val="28"/>
          <w:lang w:val="de-DE"/>
        </w:rPr>
        <w:t xml:space="preserve"> Perpara dy javesh eshte kontaktuar nga  z. Gezim Dobi, administrator i shoqerise Infosoft Office sh.p.k, i cili i ka kerkuar kryerjen e nje studimi gjeologjik per hapjen e nje pusi uji.  Pas tre ditesh  jane cuar mjetet e nevojshme ne vendin e punes.  Diten e pare ka punuar personalisht edhe deklaruesi Fatos Kopaci. </w:t>
      </w:r>
      <w:r w:rsidRPr="009C36CC">
        <w:rPr>
          <w:rFonts w:ascii="Times New Roman" w:hAnsi="Times New Roman" w:cs="Times New Roman"/>
          <w:color w:val="0D0D0D" w:themeColor="text1" w:themeTint="F2"/>
          <w:sz w:val="28"/>
          <w:szCs w:val="28"/>
          <w:lang w:val="en-US"/>
        </w:rPr>
        <w:t xml:space="preserve">Me pas ka shkuar me leje dhe </w:t>
      </w:r>
      <w:r w:rsidR="00A35CF9" w:rsidRPr="009C36CC">
        <w:rPr>
          <w:rFonts w:ascii="Times New Roman" w:hAnsi="Times New Roman" w:cs="Times New Roman"/>
          <w:color w:val="0D0D0D" w:themeColor="text1" w:themeTint="F2"/>
          <w:sz w:val="28"/>
          <w:szCs w:val="28"/>
          <w:lang w:val="en-US"/>
        </w:rPr>
        <w:t xml:space="preserve">ka lene punetoret per </w:t>
      </w:r>
      <w:proofErr w:type="gramStart"/>
      <w:r w:rsidR="00A35CF9" w:rsidRPr="009C36CC">
        <w:rPr>
          <w:rFonts w:ascii="Times New Roman" w:hAnsi="Times New Roman" w:cs="Times New Roman"/>
          <w:color w:val="0D0D0D" w:themeColor="text1" w:themeTint="F2"/>
          <w:sz w:val="28"/>
          <w:szCs w:val="28"/>
          <w:lang w:val="en-US"/>
        </w:rPr>
        <w:t>te</w:t>
      </w:r>
      <w:proofErr w:type="gramEnd"/>
      <w:r w:rsidR="00A35CF9" w:rsidRPr="009C36CC">
        <w:rPr>
          <w:rFonts w:ascii="Times New Roman" w:hAnsi="Times New Roman" w:cs="Times New Roman"/>
          <w:color w:val="0D0D0D" w:themeColor="text1" w:themeTint="F2"/>
          <w:sz w:val="28"/>
          <w:szCs w:val="28"/>
          <w:lang w:val="en-US"/>
        </w:rPr>
        <w:t xml:space="preserve"> vijuar punimet</w:t>
      </w:r>
      <w:r w:rsidRPr="009C36CC">
        <w:rPr>
          <w:rFonts w:ascii="Times New Roman" w:hAnsi="Times New Roman" w:cs="Times New Roman"/>
          <w:color w:val="0D0D0D" w:themeColor="text1" w:themeTint="F2"/>
          <w:sz w:val="28"/>
          <w:szCs w:val="28"/>
          <w:lang w:val="en-US"/>
        </w:rPr>
        <w:t xml:space="preserve">. </w:t>
      </w:r>
      <w:proofErr w:type="gramStart"/>
      <w:r w:rsidRPr="009C36CC">
        <w:rPr>
          <w:rFonts w:ascii="Times New Roman" w:hAnsi="Times New Roman" w:cs="Times New Roman"/>
          <w:color w:val="0D0D0D" w:themeColor="text1" w:themeTint="F2"/>
          <w:sz w:val="28"/>
          <w:szCs w:val="28"/>
          <w:lang w:val="en-US"/>
        </w:rPr>
        <w:t>Me  dt</w:t>
      </w:r>
      <w:proofErr w:type="gramEnd"/>
      <w:r w:rsidRPr="009C36CC">
        <w:rPr>
          <w:rFonts w:ascii="Times New Roman" w:hAnsi="Times New Roman" w:cs="Times New Roman"/>
          <w:color w:val="0D0D0D" w:themeColor="text1" w:themeTint="F2"/>
          <w:sz w:val="28"/>
          <w:szCs w:val="28"/>
          <w:lang w:val="en-US"/>
        </w:rPr>
        <w:t xml:space="preserve"> 16.08.2017 eshte njoftuar nga punonjesi i tij Ajet Kala   se nje punetor eshte goditur nga rryma elektrike. </w:t>
      </w:r>
      <w:r w:rsidRPr="009C36CC">
        <w:rPr>
          <w:rFonts w:ascii="Times New Roman" w:hAnsi="Times New Roman" w:cs="Times New Roman"/>
          <w:color w:val="0D0D0D" w:themeColor="text1" w:themeTint="F2"/>
          <w:sz w:val="28"/>
          <w:szCs w:val="28"/>
          <w:lang w:val="de-DE"/>
        </w:rPr>
        <w:t xml:space="preserve">Pasi ka shkuar ne Spitalin e Traumes eshte informuar se personi ne fjale ka nderruar jete. Deklaruesi Fatos Kopaci parashtron se nuk e njeh te ndjerin Behar Karaj  dhe </w:t>
      </w:r>
      <w:r w:rsidRPr="009C36CC">
        <w:rPr>
          <w:rFonts w:ascii="Times New Roman" w:hAnsi="Times New Roman" w:cs="Times New Roman"/>
          <w:color w:val="0D0D0D" w:themeColor="text1" w:themeTint="F2"/>
          <w:sz w:val="28"/>
          <w:szCs w:val="28"/>
          <w:lang w:val="de-DE"/>
        </w:rPr>
        <w:lastRenderedPageBreak/>
        <w:t>nuk ka qene i punesua</w:t>
      </w:r>
      <w:r w:rsidR="00A35CF9" w:rsidRPr="009C36CC">
        <w:rPr>
          <w:rFonts w:ascii="Times New Roman" w:hAnsi="Times New Roman" w:cs="Times New Roman"/>
          <w:color w:val="0D0D0D" w:themeColor="text1" w:themeTint="F2"/>
          <w:sz w:val="28"/>
          <w:szCs w:val="28"/>
          <w:lang w:val="de-DE"/>
        </w:rPr>
        <w:t xml:space="preserve">r prej tij.  Punetori Ajet Kala </w:t>
      </w:r>
      <w:r w:rsidRPr="009C36CC">
        <w:rPr>
          <w:rFonts w:ascii="Times New Roman" w:hAnsi="Times New Roman" w:cs="Times New Roman"/>
          <w:color w:val="0D0D0D" w:themeColor="text1" w:themeTint="F2"/>
          <w:sz w:val="28"/>
          <w:szCs w:val="28"/>
          <w:lang w:val="de-DE"/>
        </w:rPr>
        <w:t xml:space="preserve"> e ka</w:t>
      </w:r>
      <w:r w:rsidR="00A35CF9" w:rsidRPr="009C36CC">
        <w:rPr>
          <w:rFonts w:ascii="Times New Roman" w:hAnsi="Times New Roman" w:cs="Times New Roman"/>
          <w:color w:val="0D0D0D" w:themeColor="text1" w:themeTint="F2"/>
          <w:sz w:val="28"/>
          <w:szCs w:val="28"/>
          <w:lang w:val="de-DE"/>
        </w:rPr>
        <w:t xml:space="preserve"> informuar se i ndjeri ishte </w:t>
      </w:r>
      <w:r w:rsidRPr="009C36CC">
        <w:rPr>
          <w:rFonts w:ascii="Times New Roman" w:hAnsi="Times New Roman" w:cs="Times New Roman"/>
          <w:color w:val="0D0D0D" w:themeColor="text1" w:themeTint="F2"/>
          <w:sz w:val="28"/>
          <w:szCs w:val="28"/>
          <w:lang w:val="de-DE"/>
        </w:rPr>
        <w:t xml:space="preserve"> shok i tij dhe e kishte marre </w:t>
      </w:r>
      <w:r w:rsidR="00A35CF9" w:rsidRPr="009C36CC">
        <w:rPr>
          <w:rFonts w:ascii="Times New Roman" w:hAnsi="Times New Roman" w:cs="Times New Roman"/>
          <w:color w:val="0D0D0D" w:themeColor="text1" w:themeTint="F2"/>
          <w:sz w:val="28"/>
          <w:szCs w:val="28"/>
          <w:lang w:val="de-DE"/>
        </w:rPr>
        <w:t xml:space="preserve">ne ambientet e punes </w:t>
      </w:r>
      <w:r w:rsidRPr="009C36CC">
        <w:rPr>
          <w:rFonts w:ascii="Times New Roman" w:hAnsi="Times New Roman" w:cs="Times New Roman"/>
          <w:color w:val="0D0D0D" w:themeColor="text1" w:themeTint="F2"/>
          <w:sz w:val="28"/>
          <w:szCs w:val="28"/>
          <w:lang w:val="de-DE"/>
        </w:rPr>
        <w:t>pe</w:t>
      </w:r>
      <w:r w:rsidR="00A35CF9" w:rsidRPr="009C36CC">
        <w:rPr>
          <w:rFonts w:ascii="Times New Roman" w:hAnsi="Times New Roman" w:cs="Times New Roman"/>
          <w:color w:val="0D0D0D" w:themeColor="text1" w:themeTint="F2"/>
          <w:sz w:val="28"/>
          <w:szCs w:val="28"/>
          <w:lang w:val="de-DE"/>
        </w:rPr>
        <w:t>r ta ndihmuar.</w:t>
      </w:r>
    </w:p>
    <w:p w:rsidR="00185A15" w:rsidRPr="009C36CC" w:rsidRDefault="00185A15" w:rsidP="00165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Shtetasi Ajet Kala ka deklaruar  se  eshte specialist per hapjen e puseve dhe eshte punesuar nga  shtetasi Fatos Kopaci, i rregjistruar si person fizik tregetar.  I ndjeri Behar Karaj ishte miku i tij i ngushte, i cili per shkak te gjendjes se  veshtrire ekonomike  i ka kerkuar ta marre per te punuar se bashku dhe gjithshka eshte kryer pa dijeni</w:t>
      </w:r>
      <w:r w:rsidR="00A35CF9" w:rsidRPr="009C36CC">
        <w:rPr>
          <w:rFonts w:ascii="Times New Roman" w:hAnsi="Times New Roman" w:cs="Times New Roman"/>
          <w:color w:val="0D0D0D" w:themeColor="text1" w:themeTint="F2"/>
          <w:sz w:val="28"/>
          <w:szCs w:val="28"/>
          <w:lang w:val="de-DE"/>
        </w:rPr>
        <w:t xml:space="preserve">ne </w:t>
      </w:r>
      <w:r w:rsidRPr="009C36CC">
        <w:rPr>
          <w:rFonts w:ascii="Times New Roman" w:hAnsi="Times New Roman" w:cs="Times New Roman"/>
          <w:color w:val="0D0D0D" w:themeColor="text1" w:themeTint="F2"/>
          <w:sz w:val="28"/>
          <w:szCs w:val="28"/>
          <w:lang w:val="de-DE"/>
        </w:rPr>
        <w:t xml:space="preserve"> e shtetasit Fatos Kopaci.  Diten e ngjarjes  deklaruesi se bashku me punonjesin tjeter Sotir Corbaxhi  kane </w:t>
      </w:r>
      <w:r w:rsidR="00A35CF9" w:rsidRPr="009C36CC">
        <w:rPr>
          <w:rFonts w:ascii="Times New Roman" w:hAnsi="Times New Roman" w:cs="Times New Roman"/>
          <w:color w:val="0D0D0D" w:themeColor="text1" w:themeTint="F2"/>
          <w:sz w:val="28"/>
          <w:szCs w:val="28"/>
          <w:lang w:val="de-DE"/>
        </w:rPr>
        <w:t xml:space="preserve">qene </w:t>
      </w:r>
      <w:r w:rsidRPr="009C36CC">
        <w:rPr>
          <w:rFonts w:ascii="Times New Roman" w:hAnsi="Times New Roman" w:cs="Times New Roman"/>
          <w:color w:val="0D0D0D" w:themeColor="text1" w:themeTint="F2"/>
          <w:sz w:val="28"/>
          <w:szCs w:val="28"/>
          <w:lang w:val="de-DE"/>
        </w:rPr>
        <w:t>duke punuar te sonda, konkretisht duke lidhur tubat metalik.Papritur i ndjeri Behar Kar</w:t>
      </w:r>
      <w:r w:rsidR="00A35CF9" w:rsidRPr="009C36CC">
        <w:rPr>
          <w:rFonts w:ascii="Times New Roman" w:hAnsi="Times New Roman" w:cs="Times New Roman"/>
          <w:color w:val="0D0D0D" w:themeColor="text1" w:themeTint="F2"/>
          <w:sz w:val="28"/>
          <w:szCs w:val="28"/>
          <w:lang w:val="de-DE"/>
        </w:rPr>
        <w:t xml:space="preserve">aj, i cili ishte pas </w:t>
      </w:r>
      <w:r w:rsidRPr="009C36CC">
        <w:rPr>
          <w:rFonts w:ascii="Times New Roman" w:hAnsi="Times New Roman" w:cs="Times New Roman"/>
          <w:color w:val="0D0D0D" w:themeColor="text1" w:themeTint="F2"/>
          <w:sz w:val="28"/>
          <w:szCs w:val="28"/>
          <w:lang w:val="de-DE"/>
        </w:rPr>
        <w:t xml:space="preserve"> tyre</w:t>
      </w:r>
      <w:r w:rsidR="00A35CF9" w:rsidRPr="009C36CC">
        <w:rPr>
          <w:rFonts w:ascii="Times New Roman" w:hAnsi="Times New Roman" w:cs="Times New Roman"/>
          <w:color w:val="0D0D0D" w:themeColor="text1" w:themeTint="F2"/>
          <w:sz w:val="28"/>
          <w:szCs w:val="28"/>
          <w:lang w:val="de-DE"/>
        </w:rPr>
        <w:t xml:space="preserve">, ka bertitur  dhe </w:t>
      </w:r>
      <w:r w:rsidRPr="009C36CC">
        <w:rPr>
          <w:rFonts w:ascii="Times New Roman" w:hAnsi="Times New Roman" w:cs="Times New Roman"/>
          <w:color w:val="0D0D0D" w:themeColor="text1" w:themeTint="F2"/>
          <w:sz w:val="28"/>
          <w:szCs w:val="28"/>
          <w:lang w:val="de-DE"/>
        </w:rPr>
        <w:t xml:space="preserve"> eshte rrezuar ne toke. Kur jane afruar prane te ndjerit  kane vene re nje tub metalik prane tij  ndersa telat e energjise elektrike mbi murin rrethues ishin </w:t>
      </w:r>
      <w:r w:rsidR="00A35CF9" w:rsidRPr="009C36CC">
        <w:rPr>
          <w:rFonts w:ascii="Times New Roman" w:hAnsi="Times New Roman" w:cs="Times New Roman"/>
          <w:color w:val="0D0D0D" w:themeColor="text1" w:themeTint="F2"/>
          <w:sz w:val="28"/>
          <w:szCs w:val="28"/>
          <w:lang w:val="de-DE"/>
        </w:rPr>
        <w:t xml:space="preserve">duke leshuar flake </w:t>
      </w:r>
      <w:r w:rsidRPr="009C36CC">
        <w:rPr>
          <w:rFonts w:ascii="Times New Roman" w:hAnsi="Times New Roman" w:cs="Times New Roman"/>
          <w:color w:val="0D0D0D" w:themeColor="text1" w:themeTint="F2"/>
          <w:sz w:val="28"/>
          <w:szCs w:val="28"/>
          <w:lang w:val="de-DE"/>
        </w:rPr>
        <w:t>e sh</w:t>
      </w:r>
      <w:r w:rsidR="00A35CF9" w:rsidRPr="009C36CC">
        <w:rPr>
          <w:rFonts w:ascii="Times New Roman" w:hAnsi="Times New Roman" w:cs="Times New Roman"/>
          <w:color w:val="0D0D0D" w:themeColor="text1" w:themeTint="F2"/>
          <w:sz w:val="28"/>
          <w:szCs w:val="28"/>
          <w:lang w:val="de-DE"/>
        </w:rPr>
        <w:t>k</w:t>
      </w:r>
      <w:r w:rsidRPr="009C36CC">
        <w:rPr>
          <w:rFonts w:ascii="Times New Roman" w:hAnsi="Times New Roman" w:cs="Times New Roman"/>
          <w:color w:val="0D0D0D" w:themeColor="text1" w:themeTint="F2"/>
          <w:sz w:val="28"/>
          <w:szCs w:val="28"/>
          <w:lang w:val="de-DE"/>
        </w:rPr>
        <w:t>endija dhe  duke levizuar majtas – djathtas.</w:t>
      </w:r>
    </w:p>
    <w:p w:rsidR="00185A15" w:rsidRPr="009C36CC" w:rsidRDefault="00185A15" w:rsidP="00165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deklarimet e</w:t>
      </w:r>
      <w:r w:rsidR="003843AC" w:rsidRPr="009C36CC">
        <w:rPr>
          <w:rFonts w:ascii="Times New Roman" w:hAnsi="Times New Roman" w:cs="Times New Roman"/>
          <w:color w:val="0D0D0D" w:themeColor="text1" w:themeTint="F2"/>
          <w:sz w:val="28"/>
          <w:szCs w:val="28"/>
          <w:lang w:val="de-DE"/>
        </w:rPr>
        <w:t xml:space="preserve"> dhena gjate hetimeve paraprake shtetasi Sotir Corbaxhi</w:t>
      </w:r>
      <w:r w:rsidR="00277FB4" w:rsidRPr="009C36CC">
        <w:rPr>
          <w:rFonts w:ascii="Times New Roman" w:hAnsi="Times New Roman" w:cs="Times New Roman"/>
          <w:color w:val="0D0D0D" w:themeColor="text1" w:themeTint="F2"/>
          <w:sz w:val="28"/>
          <w:szCs w:val="28"/>
          <w:lang w:val="de-DE"/>
        </w:rPr>
        <w:t xml:space="preserve"> ka parashtruar se prej tre vitesh eshte i  punesuar  nga shtetasi Fatos Kopaci i cili ushtron aktivitet ne fushen e studimeve gjeologjike dhe hapjes se puseve te ujit. Te punesuar jane njekohesisht dhe shtetasit Ajet Kala  dhe Vullnet Kopaci. Z. Fatos Kopaci ishte kontaktuar nga administratori i shoqerise Infosoft Office sh.p.k i cili i kishte kerkuar te realizonte studimin e tokes ku shtrihej godina e shoqerise ( nese kishte ose jo uje ) me qellim hapjen e nje pusi. Deklaruesi parashtron se kishte njohje me te ndjerin Behar Karaj pasi banojne ne nje lagje dhe gjithmone eshte ankuar per gjendjen e veshtire ekonomike per shkak se ishte i papune. </w:t>
      </w:r>
      <w:r w:rsidR="00AC500B" w:rsidRPr="009C36CC">
        <w:rPr>
          <w:rFonts w:ascii="Times New Roman" w:hAnsi="Times New Roman" w:cs="Times New Roman"/>
          <w:color w:val="0D0D0D" w:themeColor="text1" w:themeTint="F2"/>
          <w:sz w:val="28"/>
          <w:szCs w:val="28"/>
          <w:lang w:val="de-DE"/>
        </w:rPr>
        <w:t xml:space="preserve"> Diten e pare te punes se bashku me Fatos Kopacin dhe Ajet Kalen  ngriten kullen dhe  bene gati tubin qe futet per studimin e tokes </w:t>
      </w:r>
      <w:r w:rsidR="00A35CF9" w:rsidRPr="009C36CC">
        <w:rPr>
          <w:rFonts w:ascii="Times New Roman" w:hAnsi="Times New Roman" w:cs="Times New Roman"/>
          <w:color w:val="0D0D0D" w:themeColor="text1" w:themeTint="F2"/>
          <w:sz w:val="28"/>
          <w:szCs w:val="28"/>
          <w:lang w:val="de-DE"/>
        </w:rPr>
        <w:t>.</w:t>
      </w:r>
      <w:r w:rsidR="00AC500B" w:rsidRPr="009C36CC">
        <w:rPr>
          <w:rFonts w:ascii="Times New Roman" w:hAnsi="Times New Roman" w:cs="Times New Roman"/>
          <w:color w:val="0D0D0D" w:themeColor="text1" w:themeTint="F2"/>
          <w:sz w:val="28"/>
          <w:szCs w:val="28"/>
          <w:lang w:val="de-DE"/>
        </w:rPr>
        <w:t>Diten e dyte z. Fatos Kopaci u nis me pushime verore. Diten e trete te punes dt 16.08.2017 se bashku me  pu</w:t>
      </w:r>
      <w:r w:rsidR="00A35CF9" w:rsidRPr="009C36CC">
        <w:rPr>
          <w:rFonts w:ascii="Times New Roman" w:hAnsi="Times New Roman" w:cs="Times New Roman"/>
          <w:color w:val="0D0D0D" w:themeColor="text1" w:themeTint="F2"/>
          <w:sz w:val="28"/>
          <w:szCs w:val="28"/>
          <w:lang w:val="de-DE"/>
        </w:rPr>
        <w:t>nonjesin tjeter Ajet Kala u ulen per  te pire</w:t>
      </w:r>
      <w:r w:rsidR="00AC500B" w:rsidRPr="009C36CC">
        <w:rPr>
          <w:rFonts w:ascii="Times New Roman" w:hAnsi="Times New Roman" w:cs="Times New Roman"/>
          <w:color w:val="0D0D0D" w:themeColor="text1" w:themeTint="F2"/>
          <w:sz w:val="28"/>
          <w:szCs w:val="28"/>
          <w:lang w:val="de-DE"/>
        </w:rPr>
        <w:t xml:space="preserve"> nje kafe. I ndjeri Beha</w:t>
      </w:r>
      <w:r w:rsidR="00A35CF9" w:rsidRPr="009C36CC">
        <w:rPr>
          <w:rFonts w:ascii="Times New Roman" w:hAnsi="Times New Roman" w:cs="Times New Roman"/>
          <w:color w:val="0D0D0D" w:themeColor="text1" w:themeTint="F2"/>
          <w:sz w:val="28"/>
          <w:szCs w:val="28"/>
          <w:lang w:val="de-DE"/>
        </w:rPr>
        <w:t>r Karaj u bashkua ne kafe dhe i kerkoi te vinte per ti</w:t>
      </w:r>
      <w:r w:rsidR="00AC500B" w:rsidRPr="009C36CC">
        <w:rPr>
          <w:rFonts w:ascii="Times New Roman" w:hAnsi="Times New Roman" w:cs="Times New Roman"/>
          <w:color w:val="0D0D0D" w:themeColor="text1" w:themeTint="F2"/>
          <w:sz w:val="28"/>
          <w:szCs w:val="28"/>
          <w:lang w:val="de-DE"/>
        </w:rPr>
        <w:t xml:space="preserve"> ndihmuar, konkretisht per te mbajtur celesat qe shtrengohet</w:t>
      </w:r>
      <w:r w:rsidR="00A35CF9" w:rsidRPr="009C36CC">
        <w:rPr>
          <w:rFonts w:ascii="Times New Roman" w:hAnsi="Times New Roman" w:cs="Times New Roman"/>
          <w:color w:val="0D0D0D" w:themeColor="text1" w:themeTint="F2"/>
          <w:sz w:val="28"/>
          <w:szCs w:val="28"/>
          <w:lang w:val="de-DE"/>
        </w:rPr>
        <w:t xml:space="preserve"> tubi qe futet ne toke. Vendosen</w:t>
      </w:r>
      <w:r w:rsidR="00AC500B" w:rsidRPr="009C36CC">
        <w:rPr>
          <w:rFonts w:ascii="Times New Roman" w:hAnsi="Times New Roman" w:cs="Times New Roman"/>
          <w:color w:val="0D0D0D" w:themeColor="text1" w:themeTint="F2"/>
          <w:sz w:val="28"/>
          <w:szCs w:val="28"/>
          <w:lang w:val="de-DE"/>
        </w:rPr>
        <w:t xml:space="preserve">  te pranonim ndihmen e tij dhe pagesen tia jepnin nga leket</w:t>
      </w:r>
      <w:r w:rsidR="00A35CF9" w:rsidRPr="009C36CC">
        <w:rPr>
          <w:rFonts w:ascii="Times New Roman" w:hAnsi="Times New Roman" w:cs="Times New Roman"/>
          <w:color w:val="0D0D0D" w:themeColor="text1" w:themeTint="F2"/>
          <w:sz w:val="28"/>
          <w:szCs w:val="28"/>
          <w:lang w:val="de-DE"/>
        </w:rPr>
        <w:t xml:space="preserve"> qe do te merrnim nga dita e tyre </w:t>
      </w:r>
      <w:r w:rsidR="00AC500B" w:rsidRPr="009C36CC">
        <w:rPr>
          <w:rFonts w:ascii="Times New Roman" w:hAnsi="Times New Roman" w:cs="Times New Roman"/>
          <w:color w:val="0D0D0D" w:themeColor="text1" w:themeTint="F2"/>
          <w:sz w:val="28"/>
          <w:szCs w:val="28"/>
          <w:lang w:val="de-DE"/>
        </w:rPr>
        <w:t>e  punes</w:t>
      </w:r>
      <w:r w:rsidR="00A35CF9" w:rsidRPr="009C36CC">
        <w:rPr>
          <w:rFonts w:ascii="Times New Roman" w:hAnsi="Times New Roman" w:cs="Times New Roman"/>
          <w:color w:val="0D0D0D" w:themeColor="text1" w:themeTint="F2"/>
          <w:sz w:val="28"/>
          <w:szCs w:val="28"/>
          <w:lang w:val="de-DE"/>
        </w:rPr>
        <w:t xml:space="preserve">.  </w:t>
      </w:r>
      <w:proofErr w:type="gramStart"/>
      <w:r w:rsidR="00A35CF9" w:rsidRPr="009C36CC">
        <w:rPr>
          <w:rFonts w:ascii="Times New Roman" w:hAnsi="Times New Roman" w:cs="Times New Roman"/>
          <w:color w:val="0D0D0D" w:themeColor="text1" w:themeTint="F2"/>
          <w:sz w:val="28"/>
          <w:szCs w:val="28"/>
          <w:lang w:val="en-US"/>
        </w:rPr>
        <w:t>Pasi shkuan ne terren i kerkuan ti shikonte se si i mbanin</w:t>
      </w:r>
      <w:r w:rsidR="00AC500B" w:rsidRPr="009C36CC">
        <w:rPr>
          <w:rFonts w:ascii="Times New Roman" w:hAnsi="Times New Roman" w:cs="Times New Roman"/>
          <w:color w:val="0D0D0D" w:themeColor="text1" w:themeTint="F2"/>
          <w:sz w:val="28"/>
          <w:szCs w:val="28"/>
          <w:lang w:val="en-US"/>
        </w:rPr>
        <w:t xml:space="preserve"> celesat.</w:t>
      </w:r>
      <w:proofErr w:type="gramEnd"/>
      <w:r w:rsidR="00AC500B" w:rsidRPr="009C36CC">
        <w:rPr>
          <w:rFonts w:ascii="Times New Roman" w:hAnsi="Times New Roman" w:cs="Times New Roman"/>
          <w:color w:val="0D0D0D" w:themeColor="text1" w:themeTint="F2"/>
          <w:sz w:val="28"/>
          <w:szCs w:val="28"/>
          <w:lang w:val="en-US"/>
        </w:rPr>
        <w:t xml:space="preserve"> </w:t>
      </w:r>
      <w:r w:rsidR="00A35CF9" w:rsidRPr="009C36CC">
        <w:rPr>
          <w:rFonts w:ascii="Times New Roman" w:hAnsi="Times New Roman" w:cs="Times New Roman"/>
          <w:color w:val="0D0D0D" w:themeColor="text1" w:themeTint="F2"/>
          <w:sz w:val="28"/>
          <w:szCs w:val="28"/>
          <w:lang w:val="de-DE"/>
        </w:rPr>
        <w:t>Pasi moren</w:t>
      </w:r>
      <w:r w:rsidR="00AC500B" w:rsidRPr="009C36CC">
        <w:rPr>
          <w:rFonts w:ascii="Times New Roman" w:hAnsi="Times New Roman" w:cs="Times New Roman"/>
          <w:color w:val="0D0D0D" w:themeColor="text1" w:themeTint="F2"/>
          <w:sz w:val="28"/>
          <w:szCs w:val="28"/>
          <w:lang w:val="de-DE"/>
        </w:rPr>
        <w:t xml:space="preserve"> tubin e pare dhe ne pas te</w:t>
      </w:r>
      <w:r w:rsidR="00A35CF9" w:rsidRPr="009C36CC">
        <w:rPr>
          <w:rFonts w:ascii="Times New Roman" w:hAnsi="Times New Roman" w:cs="Times New Roman"/>
          <w:color w:val="0D0D0D" w:themeColor="text1" w:themeTint="F2"/>
          <w:sz w:val="28"/>
          <w:szCs w:val="28"/>
          <w:lang w:val="de-DE"/>
        </w:rPr>
        <w:t xml:space="preserve"> dytin duke i shternguar degjuan</w:t>
      </w:r>
      <w:r w:rsidR="00AC500B" w:rsidRPr="009C36CC">
        <w:rPr>
          <w:rFonts w:ascii="Times New Roman" w:hAnsi="Times New Roman" w:cs="Times New Roman"/>
          <w:color w:val="0D0D0D" w:themeColor="text1" w:themeTint="F2"/>
          <w:sz w:val="28"/>
          <w:szCs w:val="28"/>
          <w:lang w:val="de-DE"/>
        </w:rPr>
        <w:t xml:space="preserve"> te bertituren e Beharit.  Kur kthyen koken vume re se kishte rene ne toke. Konstatuam se e kishte zene korrenti  per shkak se prane trupit te tij </w:t>
      </w:r>
      <w:r w:rsidR="00A35CF9" w:rsidRPr="009C36CC">
        <w:rPr>
          <w:rFonts w:ascii="Times New Roman" w:hAnsi="Times New Roman" w:cs="Times New Roman"/>
          <w:color w:val="0D0D0D" w:themeColor="text1" w:themeTint="F2"/>
          <w:sz w:val="28"/>
          <w:szCs w:val="28"/>
          <w:lang w:val="de-DE"/>
        </w:rPr>
        <w:t xml:space="preserve"> gjendej nje nga tubat qe kishin </w:t>
      </w:r>
      <w:r w:rsidR="00AC500B" w:rsidRPr="009C36CC">
        <w:rPr>
          <w:rFonts w:ascii="Times New Roman" w:hAnsi="Times New Roman" w:cs="Times New Roman"/>
          <w:color w:val="0D0D0D" w:themeColor="text1" w:themeTint="F2"/>
          <w:sz w:val="28"/>
          <w:szCs w:val="28"/>
          <w:lang w:val="de-DE"/>
        </w:rPr>
        <w:t xml:space="preserve"> lene ne makine ndersa telat e energjise benin mase. Tubat qe perdoren per kryerjen e studimit  ngrihen gjithmone me vincin qe ndodhej ne makine dhe asnjehere nga punetoret me krahe. </w:t>
      </w:r>
      <w:r w:rsidR="00A35CF9" w:rsidRPr="009C36CC">
        <w:rPr>
          <w:rFonts w:ascii="Times New Roman" w:hAnsi="Times New Roman" w:cs="Times New Roman"/>
          <w:color w:val="0D0D0D" w:themeColor="text1" w:themeTint="F2"/>
          <w:sz w:val="28"/>
          <w:szCs w:val="28"/>
          <w:lang w:val="de-DE"/>
        </w:rPr>
        <w:t xml:space="preserve"> I ndjeri  duhet te kete</w:t>
      </w:r>
      <w:r w:rsidR="00631C9D" w:rsidRPr="009C36CC">
        <w:rPr>
          <w:rFonts w:ascii="Times New Roman" w:hAnsi="Times New Roman" w:cs="Times New Roman"/>
          <w:color w:val="0D0D0D" w:themeColor="text1" w:themeTint="F2"/>
          <w:sz w:val="28"/>
          <w:szCs w:val="28"/>
          <w:lang w:val="de-DE"/>
        </w:rPr>
        <w:t xml:space="preserve"> ngritur  ne krahe tubin qe ka qene ne makine dhe ka rene ne kontakt me energjine elektrike. Diten e  ngjarjes, te gjithe kishin vendosur dorashkat dhe kepucet, perfshi </w:t>
      </w:r>
      <w:r w:rsidR="00A35CF9" w:rsidRPr="009C36CC">
        <w:rPr>
          <w:rFonts w:ascii="Times New Roman" w:hAnsi="Times New Roman" w:cs="Times New Roman"/>
          <w:color w:val="0D0D0D" w:themeColor="text1" w:themeTint="F2"/>
          <w:sz w:val="28"/>
          <w:szCs w:val="28"/>
          <w:lang w:val="de-DE"/>
        </w:rPr>
        <w:t xml:space="preserve">te ndjerin Behar Karaj pasi ishin </w:t>
      </w:r>
      <w:r w:rsidR="00631C9D" w:rsidRPr="009C36CC">
        <w:rPr>
          <w:rFonts w:ascii="Times New Roman" w:hAnsi="Times New Roman" w:cs="Times New Roman"/>
          <w:color w:val="0D0D0D" w:themeColor="text1" w:themeTint="F2"/>
          <w:sz w:val="28"/>
          <w:szCs w:val="28"/>
          <w:lang w:val="de-DE"/>
        </w:rPr>
        <w:t xml:space="preserve"> te </w:t>
      </w:r>
      <w:r w:rsidR="00631C9D" w:rsidRPr="009C36CC">
        <w:rPr>
          <w:rFonts w:ascii="Times New Roman" w:hAnsi="Times New Roman" w:cs="Times New Roman"/>
          <w:color w:val="0D0D0D" w:themeColor="text1" w:themeTint="F2"/>
          <w:sz w:val="28"/>
          <w:szCs w:val="28"/>
          <w:lang w:val="de-DE"/>
        </w:rPr>
        <w:lastRenderedPageBreak/>
        <w:t>mire informuar per rregullat</w:t>
      </w:r>
      <w:r w:rsidR="00A35CF9" w:rsidRPr="009C36CC">
        <w:rPr>
          <w:rFonts w:ascii="Times New Roman" w:hAnsi="Times New Roman" w:cs="Times New Roman"/>
          <w:color w:val="0D0D0D" w:themeColor="text1" w:themeTint="F2"/>
          <w:sz w:val="28"/>
          <w:szCs w:val="28"/>
          <w:lang w:val="de-DE"/>
        </w:rPr>
        <w:t xml:space="preserve"> e sigurimit teknik dhe kishin kryer </w:t>
      </w:r>
      <w:r w:rsidR="00631C9D" w:rsidRPr="009C36CC">
        <w:rPr>
          <w:rFonts w:ascii="Times New Roman" w:hAnsi="Times New Roman" w:cs="Times New Roman"/>
          <w:color w:val="0D0D0D" w:themeColor="text1" w:themeTint="F2"/>
          <w:sz w:val="28"/>
          <w:szCs w:val="28"/>
          <w:lang w:val="de-DE"/>
        </w:rPr>
        <w:t>trajnime cdo muaj.</w:t>
      </w:r>
    </w:p>
    <w:p w:rsidR="00631C9D" w:rsidRPr="009C36CC" w:rsidRDefault="00631C9D" w:rsidP="00165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Babai i viktimes Riza Karaj dhe bashkeshortja e tij Klodjana Karaj, ne deklarimet e dhena gjate fazes se hetimeve paraprake kane parashtruar se i ndjeri Behar Karaj nuk ka qene i punesuar  ne firmen e z. Fatos Kopaci. Per shkak   se ishte i papune dhe ne gjendje te veshtire ekonomike u ka ke</w:t>
      </w:r>
      <w:r w:rsidR="000D2D08" w:rsidRPr="009C36CC">
        <w:rPr>
          <w:rFonts w:ascii="Times New Roman" w:hAnsi="Times New Roman" w:cs="Times New Roman"/>
          <w:color w:val="0D0D0D" w:themeColor="text1" w:themeTint="F2"/>
          <w:sz w:val="28"/>
          <w:szCs w:val="28"/>
          <w:lang w:val="de-DE"/>
        </w:rPr>
        <w:t xml:space="preserve">rkuar </w:t>
      </w:r>
      <w:r w:rsidR="00FF7DCE" w:rsidRPr="009C36CC">
        <w:rPr>
          <w:rFonts w:ascii="Times New Roman" w:hAnsi="Times New Roman" w:cs="Times New Roman"/>
          <w:color w:val="0D0D0D" w:themeColor="text1" w:themeTint="F2"/>
          <w:sz w:val="28"/>
          <w:szCs w:val="28"/>
          <w:lang w:val="de-DE"/>
        </w:rPr>
        <w:t xml:space="preserve">ndihme </w:t>
      </w:r>
      <w:r w:rsidR="000D2D08" w:rsidRPr="009C36CC">
        <w:rPr>
          <w:rFonts w:ascii="Times New Roman" w:hAnsi="Times New Roman" w:cs="Times New Roman"/>
          <w:color w:val="0D0D0D" w:themeColor="text1" w:themeTint="F2"/>
          <w:sz w:val="28"/>
          <w:szCs w:val="28"/>
          <w:lang w:val="de-DE"/>
        </w:rPr>
        <w:t>shok</w:t>
      </w:r>
      <w:r w:rsidR="00FF7DCE" w:rsidRPr="009C36CC">
        <w:rPr>
          <w:rFonts w:ascii="Times New Roman" w:hAnsi="Times New Roman" w:cs="Times New Roman"/>
          <w:color w:val="0D0D0D" w:themeColor="text1" w:themeTint="F2"/>
          <w:sz w:val="28"/>
          <w:szCs w:val="28"/>
          <w:lang w:val="de-DE"/>
        </w:rPr>
        <w:t>eve. Diten e ngjarjes miku i tij Ajet Kala  ka pranuar ta marre me vete ne pune per hapjen e nje pusi.  Gjate kohes qe ka qene duke ngritur nje tub  ka prekur telat e ene</w:t>
      </w:r>
      <w:r w:rsidR="00A35CF9" w:rsidRPr="009C36CC">
        <w:rPr>
          <w:rFonts w:ascii="Times New Roman" w:hAnsi="Times New Roman" w:cs="Times New Roman"/>
          <w:color w:val="0D0D0D" w:themeColor="text1" w:themeTint="F2"/>
          <w:sz w:val="28"/>
          <w:szCs w:val="28"/>
          <w:lang w:val="de-DE"/>
        </w:rPr>
        <w:t>r</w:t>
      </w:r>
      <w:r w:rsidR="00FF7DCE" w:rsidRPr="009C36CC">
        <w:rPr>
          <w:rFonts w:ascii="Times New Roman" w:hAnsi="Times New Roman" w:cs="Times New Roman"/>
          <w:color w:val="0D0D0D" w:themeColor="text1" w:themeTint="F2"/>
          <w:sz w:val="28"/>
          <w:szCs w:val="28"/>
          <w:lang w:val="de-DE"/>
        </w:rPr>
        <w:t>gjise elektrike dhe ka gjetur vdekjen.  Ne vendin e ngjarjes jane gjetur telat e linjes se energjise te cilat ishin te demtuar  ne vendin qe kishin bere kontakt me tubin qe i ndjeri kishte ne dore.</w:t>
      </w:r>
    </w:p>
    <w:p w:rsidR="00DD190B" w:rsidRPr="009C36CC" w:rsidRDefault="00FF7DCE"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de-DE"/>
        </w:rPr>
        <w:tab/>
        <w:t>2.kqyrja e vendit te ngjarjes, konkretisht territori i pjeses se pasme te godines se shoqerise Infosoft Office sh.p.k, e ndodhur ne fshatin Domje, Njesia Administrative Kashar, specifikisht prane murit rrethues te anes veriore, ne vendin ku po kryhej shpimi i tokes.  Muri rrethues eshte prej betoni ne dy nivele lartesie, perkatesisht 2.6 m dhe 3.1 m. Ne largesine 3.2 m nga muri  gjendej nje automj</w:t>
      </w:r>
      <w:r w:rsidR="00E01236" w:rsidRPr="009C36CC">
        <w:rPr>
          <w:rFonts w:ascii="Times New Roman" w:hAnsi="Times New Roman" w:cs="Times New Roman"/>
          <w:color w:val="0D0D0D" w:themeColor="text1" w:themeTint="F2"/>
          <w:sz w:val="28"/>
          <w:szCs w:val="28"/>
          <w:lang w:val="de-DE"/>
        </w:rPr>
        <w:t>et kamion  me targa AA390JS.Ne fundin e karrocerise  se ketij kamioni  gjendej biga e nje vinci me lartesi rreth 5 m dhe me kend shtrirje qe e nxjerr nga karroceria  rreth 1.05 m.  Ne distance nga muri rreth 0,5</w:t>
      </w:r>
      <w:r w:rsidR="00A35CF9" w:rsidRPr="009C36CC">
        <w:rPr>
          <w:rFonts w:ascii="Times New Roman" w:hAnsi="Times New Roman" w:cs="Times New Roman"/>
          <w:color w:val="0D0D0D" w:themeColor="text1" w:themeTint="F2"/>
          <w:sz w:val="28"/>
          <w:szCs w:val="28"/>
          <w:lang w:val="de-DE"/>
        </w:rPr>
        <w:t xml:space="preserve"> m</w:t>
      </w:r>
      <w:r w:rsidR="00E01236" w:rsidRPr="009C36CC">
        <w:rPr>
          <w:rFonts w:ascii="Times New Roman" w:hAnsi="Times New Roman" w:cs="Times New Roman"/>
          <w:color w:val="0D0D0D" w:themeColor="text1" w:themeTint="F2"/>
          <w:sz w:val="28"/>
          <w:szCs w:val="28"/>
          <w:lang w:val="de-DE"/>
        </w:rPr>
        <w:t xml:space="preserve">  gjendej nje tub metalik  me dia</w:t>
      </w:r>
      <w:r w:rsidR="00A35CF9" w:rsidRPr="009C36CC">
        <w:rPr>
          <w:rFonts w:ascii="Times New Roman" w:hAnsi="Times New Roman" w:cs="Times New Roman"/>
          <w:color w:val="0D0D0D" w:themeColor="text1" w:themeTint="F2"/>
          <w:sz w:val="28"/>
          <w:szCs w:val="28"/>
          <w:lang w:val="de-DE"/>
        </w:rPr>
        <w:t>meter 3 cm dhe gjatesi 5.12 m, i</w:t>
      </w:r>
      <w:r w:rsidR="00E01236" w:rsidRPr="009C36CC">
        <w:rPr>
          <w:rFonts w:ascii="Times New Roman" w:hAnsi="Times New Roman" w:cs="Times New Roman"/>
          <w:color w:val="0D0D0D" w:themeColor="text1" w:themeTint="F2"/>
          <w:sz w:val="28"/>
          <w:szCs w:val="28"/>
          <w:lang w:val="de-DE"/>
        </w:rPr>
        <w:t xml:space="preserve"> cili nga njera ane  eshte i mbeshtetur ne toke  dhe ne</w:t>
      </w:r>
      <w:r w:rsidR="00A35CF9" w:rsidRPr="009C36CC">
        <w:rPr>
          <w:rFonts w:ascii="Times New Roman" w:hAnsi="Times New Roman" w:cs="Times New Roman"/>
          <w:color w:val="0D0D0D" w:themeColor="text1" w:themeTint="F2"/>
          <w:sz w:val="28"/>
          <w:szCs w:val="28"/>
          <w:lang w:val="de-DE"/>
        </w:rPr>
        <w:t xml:space="preserve"> anen tjeter  </w:t>
      </w:r>
      <w:r w:rsidR="00E01236" w:rsidRPr="009C36CC">
        <w:rPr>
          <w:rFonts w:ascii="Times New Roman" w:hAnsi="Times New Roman" w:cs="Times New Roman"/>
          <w:color w:val="0D0D0D" w:themeColor="text1" w:themeTint="F2"/>
          <w:sz w:val="28"/>
          <w:szCs w:val="28"/>
          <w:lang w:val="de-DE"/>
        </w:rPr>
        <w:t xml:space="preserve">ne peme. </w:t>
      </w:r>
      <w:r w:rsidR="00E01236" w:rsidRPr="009C36CC">
        <w:rPr>
          <w:rFonts w:ascii="Times New Roman" w:hAnsi="Times New Roman" w:cs="Times New Roman"/>
          <w:color w:val="0D0D0D" w:themeColor="text1" w:themeTint="F2"/>
          <w:sz w:val="28"/>
          <w:szCs w:val="28"/>
          <w:lang w:val="en-US"/>
        </w:rPr>
        <w:t>Paralel me murin rrethues te territorit</w:t>
      </w:r>
      <w:proofErr w:type="gramStart"/>
      <w:r w:rsidR="00E01236" w:rsidRPr="009C36CC">
        <w:rPr>
          <w:rFonts w:ascii="Times New Roman" w:hAnsi="Times New Roman" w:cs="Times New Roman"/>
          <w:color w:val="0D0D0D" w:themeColor="text1" w:themeTint="F2"/>
          <w:sz w:val="28"/>
          <w:szCs w:val="28"/>
          <w:lang w:val="en-US"/>
        </w:rPr>
        <w:t>,ne</w:t>
      </w:r>
      <w:proofErr w:type="gramEnd"/>
      <w:r w:rsidR="00E01236" w:rsidRPr="009C36CC">
        <w:rPr>
          <w:rFonts w:ascii="Times New Roman" w:hAnsi="Times New Roman" w:cs="Times New Roman"/>
          <w:color w:val="0D0D0D" w:themeColor="text1" w:themeTint="F2"/>
          <w:sz w:val="28"/>
          <w:szCs w:val="28"/>
          <w:lang w:val="en-US"/>
        </w:rPr>
        <w:t xml:space="preserve"> lartesi rret</w:t>
      </w:r>
      <w:r w:rsidR="00A35CF9" w:rsidRPr="009C36CC">
        <w:rPr>
          <w:rFonts w:ascii="Times New Roman" w:hAnsi="Times New Roman" w:cs="Times New Roman"/>
          <w:color w:val="0D0D0D" w:themeColor="text1" w:themeTint="F2"/>
          <w:sz w:val="28"/>
          <w:szCs w:val="28"/>
          <w:lang w:val="en-US"/>
        </w:rPr>
        <w:t>h 1.7 m nga muri, shtrihet linja</w:t>
      </w:r>
      <w:r w:rsidR="00E01236" w:rsidRPr="009C36CC">
        <w:rPr>
          <w:rFonts w:ascii="Times New Roman" w:hAnsi="Times New Roman" w:cs="Times New Roman"/>
          <w:color w:val="0D0D0D" w:themeColor="text1" w:themeTint="F2"/>
          <w:sz w:val="28"/>
          <w:szCs w:val="28"/>
          <w:lang w:val="en-US"/>
        </w:rPr>
        <w:t xml:space="preserve"> e energjise elektrike me tre percjellesa. Tek niveli qe perkon me punimet </w:t>
      </w:r>
      <w:proofErr w:type="gramStart"/>
      <w:r w:rsidR="00E01236" w:rsidRPr="009C36CC">
        <w:rPr>
          <w:rFonts w:ascii="Times New Roman" w:hAnsi="Times New Roman" w:cs="Times New Roman"/>
          <w:color w:val="0D0D0D" w:themeColor="text1" w:themeTint="F2"/>
          <w:sz w:val="28"/>
          <w:szCs w:val="28"/>
          <w:lang w:val="en-US"/>
        </w:rPr>
        <w:t>brenda</w:t>
      </w:r>
      <w:proofErr w:type="gramEnd"/>
      <w:r w:rsidR="00E01236" w:rsidRPr="009C36CC">
        <w:rPr>
          <w:rFonts w:ascii="Times New Roman" w:hAnsi="Times New Roman" w:cs="Times New Roman"/>
          <w:color w:val="0D0D0D" w:themeColor="text1" w:themeTint="F2"/>
          <w:sz w:val="28"/>
          <w:szCs w:val="28"/>
          <w:lang w:val="en-US"/>
        </w:rPr>
        <w:t xml:space="preserve"> rrethimit, u konstatua se njeri nga telat futet brenda nivelit qe kufizohet nga muri rrethues. Ne drejtim te lindjes keto fije percjellese futen ne hapesiren e territorit te shoqerise Infosoft Office sh.p.k deri te shtylla e energjise elektrike e cila eshte e menjanuar ne drejtim te murit rrethues</w:t>
      </w:r>
      <w:r w:rsidR="00784345" w:rsidRPr="009C36CC">
        <w:rPr>
          <w:rFonts w:ascii="Times New Roman" w:hAnsi="Times New Roman" w:cs="Times New Roman"/>
          <w:color w:val="0D0D0D" w:themeColor="text1" w:themeTint="F2"/>
          <w:sz w:val="28"/>
          <w:szCs w:val="28"/>
          <w:lang w:val="en-US"/>
        </w:rPr>
        <w:t xml:space="preserve"> te </w:t>
      </w:r>
      <w:proofErr w:type="gramStart"/>
      <w:r w:rsidR="00784345" w:rsidRPr="009C36CC">
        <w:rPr>
          <w:rFonts w:ascii="Times New Roman" w:hAnsi="Times New Roman" w:cs="Times New Roman"/>
          <w:color w:val="0D0D0D" w:themeColor="text1" w:themeTint="F2"/>
          <w:sz w:val="28"/>
          <w:szCs w:val="28"/>
          <w:lang w:val="en-US"/>
        </w:rPr>
        <w:t>godines  dhe</w:t>
      </w:r>
      <w:proofErr w:type="gramEnd"/>
      <w:r w:rsidR="00784345" w:rsidRPr="009C36CC">
        <w:rPr>
          <w:rFonts w:ascii="Times New Roman" w:hAnsi="Times New Roman" w:cs="Times New Roman"/>
          <w:color w:val="0D0D0D" w:themeColor="text1" w:themeTint="F2"/>
          <w:sz w:val="28"/>
          <w:szCs w:val="28"/>
          <w:lang w:val="en-US"/>
        </w:rPr>
        <w:t xml:space="preserve"> maja e saj eshte ne dukje  ne pjesen e hapesires se territorit te shoqerise. </w:t>
      </w:r>
    </w:p>
    <w:p w:rsidR="00784345" w:rsidRPr="009C36CC" w:rsidRDefault="00784345"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3.kqyrja e kufomes nga e cila u konstatua se ne pjesen ku fillon gishti i madh vihet re nje elektroshenje me permasa 1.2 cm x 0.8 cm dhe 1 cm x 0,8 cm.Ne gishtin tregues se dores se djathte , ne pjesen e mollezes, vihet re nje tjeter djegie e lekures ( elektro shenje )  me permase 1.6 cm x 1,4 cm. Ndersa nga ekspertimi mjeko ligjor i kufomes rezultoi se  shkaku i vdekjes se shtetasit Behar Karaj</w:t>
      </w:r>
      <w:r w:rsidR="00A35CF9" w:rsidRPr="009C36CC">
        <w:rPr>
          <w:rFonts w:ascii="Times New Roman" w:hAnsi="Times New Roman" w:cs="Times New Roman"/>
          <w:color w:val="0D0D0D" w:themeColor="text1" w:themeTint="F2"/>
          <w:sz w:val="28"/>
          <w:szCs w:val="28"/>
          <w:lang w:val="en-US"/>
        </w:rPr>
        <w:t xml:space="preserve">  eshte ndalimi i menjehershem i</w:t>
      </w:r>
      <w:r w:rsidRPr="009C36CC">
        <w:rPr>
          <w:rFonts w:ascii="Times New Roman" w:hAnsi="Times New Roman" w:cs="Times New Roman"/>
          <w:color w:val="0D0D0D" w:themeColor="text1" w:themeTint="F2"/>
          <w:sz w:val="28"/>
          <w:szCs w:val="28"/>
          <w:lang w:val="en-US"/>
        </w:rPr>
        <w:t xml:space="preserve"> punes se zemres si pasoje e veprimit te rrymes elekrike ne trup.</w:t>
      </w:r>
    </w:p>
    <w:p w:rsidR="00784345" w:rsidRPr="009C36CC" w:rsidRDefault="00784345"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4. nga informacionet e marra nga organet tatimore rezultoi se shtetasi Fatos Kopaci, person fizik tregetar, ka deklaruar persona te punesuar prej tij dhe ka paguar kontributet e sigurimeve shoqerore per shtetasit Vullnet Kopaci, Ajet Kala dhe Sotir Corbaxhi.  Ndersa sipas </w:t>
      </w:r>
      <w:proofErr w:type="gramStart"/>
      <w:r w:rsidRPr="009C36CC">
        <w:rPr>
          <w:rFonts w:ascii="Times New Roman" w:hAnsi="Times New Roman" w:cs="Times New Roman"/>
          <w:color w:val="0D0D0D" w:themeColor="text1" w:themeTint="F2"/>
          <w:sz w:val="28"/>
          <w:szCs w:val="28"/>
          <w:lang w:val="en-US"/>
        </w:rPr>
        <w:t>te</w:t>
      </w:r>
      <w:proofErr w:type="gramEnd"/>
      <w:r w:rsidRPr="009C36CC">
        <w:rPr>
          <w:rFonts w:ascii="Times New Roman" w:hAnsi="Times New Roman" w:cs="Times New Roman"/>
          <w:color w:val="0D0D0D" w:themeColor="text1" w:themeTint="F2"/>
          <w:sz w:val="28"/>
          <w:szCs w:val="28"/>
          <w:lang w:val="en-US"/>
        </w:rPr>
        <w:t xml:space="preserve"> dhenave te Qendres Kombetare te </w:t>
      </w:r>
      <w:r w:rsidRPr="009C36CC">
        <w:rPr>
          <w:rFonts w:ascii="Times New Roman" w:hAnsi="Times New Roman" w:cs="Times New Roman"/>
          <w:color w:val="0D0D0D" w:themeColor="text1" w:themeTint="F2"/>
          <w:sz w:val="28"/>
          <w:szCs w:val="28"/>
          <w:lang w:val="en-US"/>
        </w:rPr>
        <w:lastRenderedPageBreak/>
        <w:t>Licensimit z. Fatos Kopaci eshte i licensuar per ushtrimin e veprimtarise „ Shpim profesionist uji “.</w:t>
      </w:r>
      <w:r w:rsidRPr="009C36CC">
        <w:rPr>
          <w:rFonts w:ascii="Times New Roman" w:hAnsi="Times New Roman" w:cs="Times New Roman"/>
          <w:color w:val="0D0D0D" w:themeColor="text1" w:themeTint="F2"/>
          <w:sz w:val="28"/>
          <w:szCs w:val="28"/>
          <w:lang w:val="en-US"/>
        </w:rPr>
        <w:tab/>
      </w:r>
    </w:p>
    <w:p w:rsidR="00784345" w:rsidRPr="009C36CC" w:rsidRDefault="00784345"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5.</w:t>
      </w:r>
      <w:r w:rsidR="00151100" w:rsidRPr="009C36CC">
        <w:rPr>
          <w:rFonts w:ascii="Times New Roman" w:hAnsi="Times New Roman" w:cs="Times New Roman"/>
          <w:color w:val="0D0D0D" w:themeColor="text1" w:themeTint="F2"/>
          <w:sz w:val="28"/>
          <w:szCs w:val="28"/>
          <w:lang w:val="en-US"/>
        </w:rPr>
        <w:t xml:space="preserve">eshte urdheruar kryerja e ekspertimit elektrik me qellim percaktimin e  gjendjes se rrjetit elektrik ne momentin e ndodhjes se ngjarjes, </w:t>
      </w:r>
      <w:r w:rsidR="00FE7B74" w:rsidRPr="009C36CC">
        <w:rPr>
          <w:rFonts w:ascii="Times New Roman" w:hAnsi="Times New Roman" w:cs="Times New Roman"/>
          <w:color w:val="0D0D0D" w:themeColor="text1" w:themeTint="F2"/>
          <w:sz w:val="28"/>
          <w:szCs w:val="28"/>
          <w:lang w:val="en-US"/>
        </w:rPr>
        <w:t xml:space="preserve">nese ky rrjet ka qene ne perputhje me Rregulloren e Sigurimit Teknik, </w:t>
      </w:r>
      <w:r w:rsidR="00151100" w:rsidRPr="009C36CC">
        <w:rPr>
          <w:rFonts w:ascii="Times New Roman" w:hAnsi="Times New Roman" w:cs="Times New Roman"/>
          <w:color w:val="0D0D0D" w:themeColor="text1" w:themeTint="F2"/>
          <w:sz w:val="28"/>
          <w:szCs w:val="28"/>
          <w:lang w:val="en-US"/>
        </w:rPr>
        <w:t>mekanizmin e ngjarje</w:t>
      </w:r>
      <w:r w:rsidR="00FE7B74" w:rsidRPr="009C36CC">
        <w:rPr>
          <w:rFonts w:ascii="Times New Roman" w:hAnsi="Times New Roman" w:cs="Times New Roman"/>
          <w:color w:val="0D0D0D" w:themeColor="text1" w:themeTint="F2"/>
          <w:sz w:val="28"/>
          <w:szCs w:val="28"/>
          <w:lang w:val="en-US"/>
        </w:rPr>
        <w:t>s</w:t>
      </w:r>
      <w:r w:rsidR="00151100" w:rsidRPr="009C36CC">
        <w:rPr>
          <w:rFonts w:ascii="Times New Roman" w:hAnsi="Times New Roman" w:cs="Times New Roman"/>
          <w:color w:val="0D0D0D" w:themeColor="text1" w:themeTint="F2"/>
          <w:sz w:val="28"/>
          <w:szCs w:val="28"/>
          <w:lang w:val="en-US"/>
        </w:rPr>
        <w:t xml:space="preserve"> dhe </w:t>
      </w:r>
      <w:r w:rsidR="00FE7B74" w:rsidRPr="009C36CC">
        <w:rPr>
          <w:rFonts w:ascii="Times New Roman" w:hAnsi="Times New Roman" w:cs="Times New Roman"/>
          <w:color w:val="0D0D0D" w:themeColor="text1" w:themeTint="F2"/>
          <w:sz w:val="28"/>
          <w:szCs w:val="28"/>
          <w:lang w:val="en-US"/>
        </w:rPr>
        <w:t xml:space="preserve"> shkakun determinant e humbjes se jetes  te te ndjerit Behar Karaj.</w:t>
      </w:r>
    </w:p>
    <w:p w:rsidR="00FE7B74" w:rsidRPr="009C36CC" w:rsidRDefault="00FE7B74"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Referuar specifikisht  procesverbalit te kqyrjes se vendit te ngjarjes ekspertimi konkludoi :</w:t>
      </w:r>
    </w:p>
    <w:p w:rsidR="00FE7B74" w:rsidRPr="009C36CC" w:rsidRDefault="00A35CF9"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-linja elektrike ku ka ndodhur</w:t>
      </w:r>
      <w:r w:rsidR="00FE7B74" w:rsidRPr="009C36CC">
        <w:rPr>
          <w:rFonts w:ascii="Times New Roman" w:hAnsi="Times New Roman" w:cs="Times New Roman"/>
          <w:color w:val="0D0D0D" w:themeColor="text1" w:themeTint="F2"/>
          <w:sz w:val="28"/>
          <w:szCs w:val="28"/>
          <w:lang w:val="de-DE"/>
        </w:rPr>
        <w:t xml:space="preserve"> ngjarja eshte  degezim i linjes elektrike 6 kw, e paraqitur me ngjyre te kuqe ne figuren nr 1. Degezimi sherben per furnizimin e nje kabine elektrike private, ne ane te murit rrethues te shoqerise Infosoft Office sh.p.k ;</w:t>
      </w:r>
    </w:p>
    <w:p w:rsidR="00FE7B74" w:rsidRPr="009C36CC" w:rsidRDefault="00FE7B74"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-shtyllat e energjise elektrike me tension te larte jane jashte murit rrethues te godines se  shoqerise Infosoft Office sh.p.k. Shtylla e numertuar  3 eshte menjanuar dhe mbeshtetur ne murin rrrethues  e per pasoje percjellesi anesor i kesaj linje  eshte gjendur ne</w:t>
      </w:r>
      <w:r w:rsidR="00A35CF9" w:rsidRPr="009C36CC">
        <w:rPr>
          <w:rFonts w:ascii="Times New Roman" w:hAnsi="Times New Roman" w:cs="Times New Roman"/>
          <w:color w:val="0D0D0D" w:themeColor="text1" w:themeTint="F2"/>
          <w:sz w:val="28"/>
          <w:szCs w:val="28"/>
          <w:lang w:val="de-DE"/>
        </w:rPr>
        <w:t xml:space="preserve"> brendesi te murit rrethues rreth</w:t>
      </w:r>
      <w:r w:rsidRPr="009C36CC">
        <w:rPr>
          <w:rFonts w:ascii="Times New Roman" w:hAnsi="Times New Roman" w:cs="Times New Roman"/>
          <w:color w:val="0D0D0D" w:themeColor="text1" w:themeTint="F2"/>
          <w:sz w:val="28"/>
          <w:szCs w:val="28"/>
          <w:lang w:val="de-DE"/>
        </w:rPr>
        <w:t xml:space="preserve"> 1 meter ;</w:t>
      </w:r>
    </w:p>
    <w:p w:rsidR="00FE7B74" w:rsidRPr="009C36CC" w:rsidRDefault="00FE7B74"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-vendi ku</w:t>
      </w:r>
      <w:r w:rsidR="00057FDE" w:rsidRPr="009C36CC">
        <w:rPr>
          <w:rFonts w:ascii="Times New Roman" w:hAnsi="Times New Roman" w:cs="Times New Roman"/>
          <w:color w:val="0D0D0D" w:themeColor="text1" w:themeTint="F2"/>
          <w:sz w:val="28"/>
          <w:szCs w:val="28"/>
          <w:lang w:val="de-DE"/>
        </w:rPr>
        <w:t xml:space="preserve"> kalon linja elektrike dhe </w:t>
      </w:r>
      <w:r w:rsidRPr="009C36CC">
        <w:rPr>
          <w:rFonts w:ascii="Times New Roman" w:hAnsi="Times New Roman" w:cs="Times New Roman"/>
          <w:color w:val="0D0D0D" w:themeColor="text1" w:themeTint="F2"/>
          <w:sz w:val="28"/>
          <w:szCs w:val="28"/>
          <w:lang w:val="de-DE"/>
        </w:rPr>
        <w:t xml:space="preserve"> ku ka ndodhur aksidenti </w:t>
      </w:r>
      <w:r w:rsidR="00057FDE" w:rsidRPr="009C36CC">
        <w:rPr>
          <w:rFonts w:ascii="Times New Roman" w:hAnsi="Times New Roman" w:cs="Times New Roman"/>
          <w:color w:val="0D0D0D" w:themeColor="text1" w:themeTint="F2"/>
          <w:sz w:val="28"/>
          <w:szCs w:val="28"/>
          <w:lang w:val="de-DE"/>
        </w:rPr>
        <w:t>kategorizohet ne zone te pabanuar ;</w:t>
      </w:r>
    </w:p>
    <w:p w:rsidR="003974E9" w:rsidRPr="009C36CC" w:rsidRDefault="00057FDE"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-lartesia  e linj</w:t>
      </w:r>
      <w:r w:rsidR="00A35CF9" w:rsidRPr="009C36CC">
        <w:rPr>
          <w:rFonts w:ascii="Times New Roman" w:hAnsi="Times New Roman" w:cs="Times New Roman"/>
          <w:color w:val="0D0D0D" w:themeColor="text1" w:themeTint="F2"/>
          <w:sz w:val="28"/>
          <w:szCs w:val="28"/>
          <w:lang w:val="de-DE"/>
        </w:rPr>
        <w:t>es elektrike ne diten kur ka ndo</w:t>
      </w:r>
      <w:r w:rsidRPr="009C36CC">
        <w:rPr>
          <w:rFonts w:ascii="Times New Roman" w:hAnsi="Times New Roman" w:cs="Times New Roman"/>
          <w:color w:val="0D0D0D" w:themeColor="text1" w:themeTint="F2"/>
          <w:sz w:val="28"/>
          <w:szCs w:val="28"/>
          <w:lang w:val="de-DE"/>
        </w:rPr>
        <w:t>dhur ngjarja  nga perllogaritjet dhe te  dhenat e referuara nga OPGJ  gjate kqyrjes se vendit te ngjarjes rezultoi 4.3 m. Ndersa ne diten e kqyrjes se vendit te ngjarjes nga eksperti kjo lartesi ka qene 4.98 m2  per  shkak</w:t>
      </w:r>
      <w:r w:rsidR="003974E9" w:rsidRPr="009C36CC">
        <w:rPr>
          <w:rFonts w:ascii="Times New Roman" w:hAnsi="Times New Roman" w:cs="Times New Roman"/>
          <w:color w:val="0D0D0D" w:themeColor="text1" w:themeTint="F2"/>
          <w:sz w:val="28"/>
          <w:szCs w:val="28"/>
          <w:lang w:val="de-DE"/>
        </w:rPr>
        <w:t xml:space="preserve"> te</w:t>
      </w:r>
      <w:r w:rsidRPr="009C36CC">
        <w:rPr>
          <w:rFonts w:ascii="Times New Roman" w:hAnsi="Times New Roman" w:cs="Times New Roman"/>
          <w:color w:val="0D0D0D" w:themeColor="text1" w:themeTint="F2"/>
          <w:sz w:val="28"/>
          <w:szCs w:val="28"/>
          <w:lang w:val="de-DE"/>
        </w:rPr>
        <w:t xml:space="preserve"> nder</w:t>
      </w:r>
      <w:r w:rsidR="003974E9" w:rsidRPr="009C36CC">
        <w:rPr>
          <w:rFonts w:ascii="Times New Roman" w:hAnsi="Times New Roman" w:cs="Times New Roman"/>
          <w:color w:val="0D0D0D" w:themeColor="text1" w:themeTint="F2"/>
          <w:sz w:val="28"/>
          <w:szCs w:val="28"/>
          <w:lang w:val="de-DE"/>
        </w:rPr>
        <w:t>h</w:t>
      </w:r>
      <w:r w:rsidRPr="009C36CC">
        <w:rPr>
          <w:rFonts w:ascii="Times New Roman" w:hAnsi="Times New Roman" w:cs="Times New Roman"/>
          <w:color w:val="0D0D0D" w:themeColor="text1" w:themeTint="F2"/>
          <w:sz w:val="28"/>
          <w:szCs w:val="28"/>
          <w:lang w:val="de-DE"/>
        </w:rPr>
        <w:t>yrjes se punonjesve te OSHEE sh.a per drejtimin e shtylles  nr 3  e cila ka qene e mbeshtetur mbi murin rrethues  te godines se shoqerise Infosoft Office sh.p.k.</w:t>
      </w:r>
    </w:p>
    <w:p w:rsidR="003974E9" w:rsidRPr="009C36CC" w:rsidRDefault="003974E9"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-ne lidhje me mekanizmin e ngjarjes, duke marre ne konsiderate deklarimet e personave te pyetur  nga organi i akuzes, konkluzionet e ekspertimit mjeko ligjor dhe te dhenat e referuara ne procesverbalin e kqyrjes se vendit te ngjarjes rezulton se :</w:t>
      </w:r>
    </w:p>
    <w:p w:rsidR="003974E9" w:rsidRPr="009C36CC" w:rsidRDefault="003974E9"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I ndjeri ka terhequr tubin mbi karrocerine e makines  dhe pasi ka kaluar gjysma e gjatesise se tubit 5 metrosh, ai e ka zhvendosur peshen e tubit dhe per pasoje fundi i tubit eshte ngritur.Duke marre ne konsiderate faktin se percjellesi i linjes elektrike ka qene ne largesine 4.3 m nga toka ( referuar kqyrjes se vendit te ngjarjes nga OPGJ ) , skaji i siperm i tubit metalik ka takuar percjellesin me energji elektrike ne kohen kur i ndjeri ka patur tubin ne dore. Ne keto kushte ne trupin e tij ka  kaluar linja elektrike  e rendit dhjetra amper dhe e natyres vdekjeprurese: linje e tensionit te larte – dore – trup – toke .</w:t>
      </w:r>
    </w:p>
    <w:p w:rsidR="003974E9" w:rsidRPr="009C36CC" w:rsidRDefault="003974E9"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-linja e energjise elektrik</w:t>
      </w:r>
      <w:r w:rsidR="00A35CF9" w:rsidRPr="009C36CC">
        <w:rPr>
          <w:rFonts w:ascii="Times New Roman" w:hAnsi="Times New Roman" w:cs="Times New Roman"/>
          <w:color w:val="0D0D0D" w:themeColor="text1" w:themeTint="F2"/>
          <w:sz w:val="28"/>
          <w:szCs w:val="28"/>
          <w:lang w:val="de-DE"/>
        </w:rPr>
        <w:t>e ne diten e ngjarjes nuk permbu</w:t>
      </w:r>
      <w:r w:rsidRPr="009C36CC">
        <w:rPr>
          <w:rFonts w:ascii="Times New Roman" w:hAnsi="Times New Roman" w:cs="Times New Roman"/>
          <w:color w:val="0D0D0D" w:themeColor="text1" w:themeTint="F2"/>
          <w:sz w:val="28"/>
          <w:szCs w:val="28"/>
          <w:lang w:val="de-DE"/>
        </w:rPr>
        <w:t>shte kerkesat e Rregullores se Sigurimit Teknik. Ne zonat e pabanuara  largesia nga percjellesi i fundit i linjes deri ne siperfaqen e tokes ose te ujit duhet te jete jo me pak se 6 m per tension deri ne 20 kw, ndersa ne rastin konkret kjo lar</w:t>
      </w:r>
      <w:r w:rsidR="0051797A" w:rsidRPr="009C36CC">
        <w:rPr>
          <w:rFonts w:ascii="Times New Roman" w:hAnsi="Times New Roman" w:cs="Times New Roman"/>
          <w:color w:val="0D0D0D" w:themeColor="text1" w:themeTint="F2"/>
          <w:sz w:val="28"/>
          <w:szCs w:val="28"/>
          <w:lang w:val="de-DE"/>
        </w:rPr>
        <w:t xml:space="preserve">gesi </w:t>
      </w:r>
      <w:r w:rsidRPr="009C36CC">
        <w:rPr>
          <w:rFonts w:ascii="Times New Roman" w:hAnsi="Times New Roman" w:cs="Times New Roman"/>
          <w:color w:val="0D0D0D" w:themeColor="text1" w:themeTint="F2"/>
          <w:sz w:val="28"/>
          <w:szCs w:val="28"/>
          <w:lang w:val="de-DE"/>
        </w:rPr>
        <w:t xml:space="preserve"> ka qene 4.3 m2, </w:t>
      </w:r>
      <w:r w:rsidRPr="009C36CC">
        <w:rPr>
          <w:rFonts w:ascii="Times New Roman" w:hAnsi="Times New Roman" w:cs="Times New Roman"/>
          <w:color w:val="0D0D0D" w:themeColor="text1" w:themeTint="F2"/>
          <w:sz w:val="28"/>
          <w:szCs w:val="28"/>
          <w:lang w:val="de-DE"/>
        </w:rPr>
        <w:lastRenderedPageBreak/>
        <w:t xml:space="preserve">duke shkaktuar dhe kontaktin </w:t>
      </w:r>
      <w:r w:rsidR="0051797A" w:rsidRPr="009C36CC">
        <w:rPr>
          <w:rFonts w:ascii="Times New Roman" w:hAnsi="Times New Roman" w:cs="Times New Roman"/>
          <w:color w:val="0D0D0D" w:themeColor="text1" w:themeTint="F2"/>
          <w:sz w:val="28"/>
          <w:szCs w:val="28"/>
          <w:lang w:val="de-DE"/>
        </w:rPr>
        <w:t xml:space="preserve">e linjes elektrike </w:t>
      </w:r>
      <w:r w:rsidRPr="009C36CC">
        <w:rPr>
          <w:rFonts w:ascii="Times New Roman" w:hAnsi="Times New Roman" w:cs="Times New Roman"/>
          <w:color w:val="0D0D0D" w:themeColor="text1" w:themeTint="F2"/>
          <w:sz w:val="28"/>
          <w:szCs w:val="28"/>
          <w:lang w:val="de-DE"/>
        </w:rPr>
        <w:t>me skajin e tubit metalik  qe po ngrinte i ndjeri. Cenim</w:t>
      </w:r>
      <w:r w:rsidR="0051797A" w:rsidRPr="009C36CC">
        <w:rPr>
          <w:rFonts w:ascii="Times New Roman" w:hAnsi="Times New Roman" w:cs="Times New Roman"/>
          <w:color w:val="0D0D0D" w:themeColor="text1" w:themeTint="F2"/>
          <w:sz w:val="28"/>
          <w:szCs w:val="28"/>
          <w:lang w:val="de-DE"/>
        </w:rPr>
        <w:t xml:space="preserve">i i normes minimale te largesise </w:t>
      </w:r>
      <w:r w:rsidRPr="009C36CC">
        <w:rPr>
          <w:rFonts w:ascii="Times New Roman" w:hAnsi="Times New Roman" w:cs="Times New Roman"/>
          <w:color w:val="0D0D0D" w:themeColor="text1" w:themeTint="F2"/>
          <w:sz w:val="28"/>
          <w:szCs w:val="28"/>
          <w:lang w:val="de-DE"/>
        </w:rPr>
        <w:t xml:space="preserve"> </w:t>
      </w:r>
      <w:r w:rsidR="0051797A" w:rsidRPr="009C36CC">
        <w:rPr>
          <w:rFonts w:ascii="Times New Roman" w:hAnsi="Times New Roman" w:cs="Times New Roman"/>
          <w:color w:val="0D0D0D" w:themeColor="text1" w:themeTint="F2"/>
          <w:sz w:val="28"/>
          <w:szCs w:val="28"/>
          <w:lang w:val="de-DE"/>
        </w:rPr>
        <w:t xml:space="preserve">ka ardhur si pasoje e menjanimit te shtylles </w:t>
      </w:r>
      <w:r w:rsidR="008F6589" w:rsidRPr="009C36CC">
        <w:rPr>
          <w:rFonts w:ascii="Times New Roman" w:hAnsi="Times New Roman" w:cs="Times New Roman"/>
          <w:color w:val="0D0D0D" w:themeColor="text1" w:themeTint="F2"/>
          <w:sz w:val="28"/>
          <w:szCs w:val="28"/>
          <w:lang w:val="de-DE"/>
        </w:rPr>
        <w:t xml:space="preserve"> elektrike mbi murin rrethues te godines ( pjerrtesia e krijuar nga pozicioni jokorrekt i shtylles )  duke sjelle ndryshimin e parametrave te largesise se percjellesit nga toka. </w:t>
      </w:r>
    </w:p>
    <w:p w:rsidR="008C4CFE" w:rsidRPr="009C36CC" w:rsidRDefault="0051797A" w:rsidP="00E01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shkaku i vdekjes  se te ndjerit Behar Karaj eshte kalimi ne trup  i rrymes elektrike nga kontakti me percjellesin e rrymes. Kjo pasoje  eshte  shkaktuar nga cenimi i rregullave </w:t>
      </w:r>
      <w:r w:rsidR="002020AA" w:rsidRPr="009C36CC">
        <w:rPr>
          <w:rFonts w:ascii="Times New Roman" w:hAnsi="Times New Roman" w:cs="Times New Roman"/>
          <w:color w:val="0D0D0D" w:themeColor="text1" w:themeTint="F2"/>
          <w:sz w:val="28"/>
          <w:szCs w:val="28"/>
          <w:lang w:val="de-DE"/>
        </w:rPr>
        <w:t xml:space="preserve"> dhe kerkesave  teknike te rregullores</w:t>
      </w:r>
      <w:r w:rsidRPr="009C36CC">
        <w:rPr>
          <w:rFonts w:ascii="Times New Roman" w:hAnsi="Times New Roman" w:cs="Times New Roman"/>
          <w:color w:val="0D0D0D" w:themeColor="text1" w:themeTint="F2"/>
          <w:sz w:val="28"/>
          <w:szCs w:val="28"/>
          <w:lang w:val="de-DE"/>
        </w:rPr>
        <w:t xml:space="preserve">   ne lidhje me furnizimin me energji, persa i takon lartesise se percjellesit te energjise ne zonat e pabanuara i cili duhet te jete minimalisht 6 m ( ne rastin o</w:t>
      </w:r>
      <w:r w:rsidR="002020AA" w:rsidRPr="009C36CC">
        <w:rPr>
          <w:rFonts w:ascii="Times New Roman" w:hAnsi="Times New Roman" w:cs="Times New Roman"/>
          <w:color w:val="0D0D0D" w:themeColor="text1" w:themeTint="F2"/>
          <w:sz w:val="28"/>
          <w:szCs w:val="28"/>
          <w:lang w:val="de-DE"/>
        </w:rPr>
        <w:t>bjekt shqyrtimi ka rezultuar 4.3</w:t>
      </w:r>
      <w:r w:rsidRPr="009C36CC">
        <w:rPr>
          <w:rFonts w:ascii="Times New Roman" w:hAnsi="Times New Roman" w:cs="Times New Roman"/>
          <w:color w:val="0D0D0D" w:themeColor="text1" w:themeTint="F2"/>
          <w:sz w:val="28"/>
          <w:szCs w:val="28"/>
          <w:lang w:val="de-DE"/>
        </w:rPr>
        <w:t xml:space="preserve"> m2 ne diten e kqyrjes se vendit te ngjarjes dhe 4.98 m ne diten e kqyrjes nga eksperti ).</w:t>
      </w:r>
      <w:r w:rsidR="005E2F00" w:rsidRPr="009C36CC">
        <w:rPr>
          <w:rFonts w:ascii="Times New Roman" w:hAnsi="Times New Roman" w:cs="Times New Roman"/>
          <w:color w:val="0D0D0D" w:themeColor="text1" w:themeTint="F2"/>
          <w:sz w:val="28"/>
          <w:szCs w:val="28"/>
          <w:lang w:val="de-DE"/>
        </w:rPr>
        <w:t>Linjat elektrike jane ne pronesi</w:t>
      </w:r>
      <w:r w:rsidRPr="009C36CC">
        <w:rPr>
          <w:rFonts w:ascii="Times New Roman" w:hAnsi="Times New Roman" w:cs="Times New Roman"/>
          <w:color w:val="0D0D0D" w:themeColor="text1" w:themeTint="F2"/>
          <w:sz w:val="28"/>
          <w:szCs w:val="28"/>
          <w:lang w:val="de-DE"/>
        </w:rPr>
        <w:t xml:space="preserve"> te OSHEE sha dhe duhet te miremb</w:t>
      </w:r>
      <w:r w:rsidR="00C31E29" w:rsidRPr="009C36CC">
        <w:rPr>
          <w:rFonts w:ascii="Times New Roman" w:hAnsi="Times New Roman" w:cs="Times New Roman"/>
          <w:color w:val="0D0D0D" w:themeColor="text1" w:themeTint="F2"/>
          <w:sz w:val="28"/>
          <w:szCs w:val="28"/>
          <w:lang w:val="de-DE"/>
        </w:rPr>
        <w:t xml:space="preserve">ahen prej saj.  </w:t>
      </w:r>
    </w:p>
    <w:p w:rsidR="009F22DA" w:rsidRPr="009C36CC" w:rsidRDefault="005E2F00" w:rsidP="009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perfundim te hetimeve organi i akuzes i ka paraqitur Gjykates se Rrethit Gjyqesor Tirane kerkese</w:t>
      </w:r>
      <w:r w:rsidR="00B01028" w:rsidRPr="009C36CC">
        <w:rPr>
          <w:rFonts w:ascii="Times New Roman" w:hAnsi="Times New Roman" w:cs="Times New Roman"/>
          <w:color w:val="0D0D0D" w:themeColor="text1" w:themeTint="F2"/>
          <w:sz w:val="28"/>
          <w:szCs w:val="28"/>
          <w:lang w:val="de-DE"/>
        </w:rPr>
        <w:t>n</w:t>
      </w:r>
      <w:r w:rsidRPr="009C36CC">
        <w:rPr>
          <w:rFonts w:ascii="Times New Roman" w:hAnsi="Times New Roman" w:cs="Times New Roman"/>
          <w:color w:val="0D0D0D" w:themeColor="text1" w:themeTint="F2"/>
          <w:sz w:val="28"/>
          <w:szCs w:val="28"/>
          <w:lang w:val="de-DE"/>
        </w:rPr>
        <w:t xml:space="preserve"> per pushimin e procedimit penal nr 7624, viti 2017 per vepren penale te “ Shkeljes se rregullave te mbrojtjes ne pune „ parashikuar nga neni  289/2 i KP ne kushtet kur nuk rezulton te jene konsumuar elementet e kesaj figure vepre penale. Prokuroria ka argumentuar se nuk vertetohet se nga ana e subjektit qe po kry</w:t>
      </w:r>
      <w:r w:rsidR="00B01028" w:rsidRPr="009C36CC">
        <w:rPr>
          <w:rFonts w:ascii="Times New Roman" w:hAnsi="Times New Roman" w:cs="Times New Roman"/>
          <w:color w:val="0D0D0D" w:themeColor="text1" w:themeTint="F2"/>
          <w:sz w:val="28"/>
          <w:szCs w:val="28"/>
          <w:lang w:val="de-DE"/>
        </w:rPr>
        <w:t>e</w:t>
      </w:r>
      <w:r w:rsidRPr="009C36CC">
        <w:rPr>
          <w:rFonts w:ascii="Times New Roman" w:hAnsi="Times New Roman" w:cs="Times New Roman"/>
          <w:color w:val="0D0D0D" w:themeColor="text1" w:themeTint="F2"/>
          <w:sz w:val="28"/>
          <w:szCs w:val="28"/>
          <w:lang w:val="de-DE"/>
        </w:rPr>
        <w:t>nte punimet prane shoqerise Infosoft Office sh.p.k, te jene shkelur rrugullat e mbrojtjes ne pune te sanksionuar</w:t>
      </w:r>
      <w:r w:rsidR="00B01028" w:rsidRPr="009C36CC">
        <w:rPr>
          <w:rFonts w:ascii="Times New Roman" w:hAnsi="Times New Roman" w:cs="Times New Roman"/>
          <w:color w:val="0D0D0D" w:themeColor="text1" w:themeTint="F2"/>
          <w:sz w:val="28"/>
          <w:szCs w:val="28"/>
          <w:lang w:val="de-DE"/>
        </w:rPr>
        <w:t>a</w:t>
      </w:r>
      <w:r w:rsidRPr="009C36CC">
        <w:rPr>
          <w:rFonts w:ascii="Times New Roman" w:hAnsi="Times New Roman" w:cs="Times New Roman"/>
          <w:color w:val="0D0D0D" w:themeColor="text1" w:themeTint="F2"/>
          <w:sz w:val="28"/>
          <w:szCs w:val="28"/>
          <w:lang w:val="de-DE"/>
        </w:rPr>
        <w:t xml:space="preserve"> ne Kodin e Punes, ligjet apo aktet nenligjore. I  ndjeri Behar Karaj nuk ka qene i punesuar prej personit fizik tregetar Fatos Kopaci. Referuar aktit te ekspertimit elektrik  vdekja e te ndjerit Behar Karaj ka ardhur si pasoje e mosrespektimit  te detyrimeve qe burojne nga ligji 43/2015 „ Per sektorin e energjise elekrike „ prej  OSHEE sh.a, pronare e l</w:t>
      </w:r>
      <w:r w:rsidR="00D831D3" w:rsidRPr="009C36CC">
        <w:rPr>
          <w:rFonts w:ascii="Times New Roman" w:hAnsi="Times New Roman" w:cs="Times New Roman"/>
          <w:color w:val="0D0D0D" w:themeColor="text1" w:themeTint="F2"/>
          <w:sz w:val="28"/>
          <w:szCs w:val="28"/>
          <w:lang w:val="de-DE"/>
        </w:rPr>
        <w:t>injave elektrike. Ne kushtet kur largesia e percjellesit te linjes se tensionit te larte nga toka  nuk ka qene brenda kufijve te percaktuar ne Rregulloren e Sigurimit Teknik  eshte cenuar siguria e rrjetit si pasoje e mosmirembajtjes se linjes</w:t>
      </w:r>
      <w:r w:rsidR="00F07842" w:rsidRPr="009C36CC">
        <w:rPr>
          <w:rFonts w:ascii="Times New Roman" w:hAnsi="Times New Roman" w:cs="Times New Roman"/>
          <w:color w:val="0D0D0D" w:themeColor="text1" w:themeTint="F2"/>
          <w:sz w:val="28"/>
          <w:szCs w:val="28"/>
          <w:lang w:val="de-DE"/>
        </w:rPr>
        <w:t xml:space="preserve"> nga</w:t>
      </w:r>
      <w:r w:rsidR="00B01028" w:rsidRPr="009C36CC">
        <w:rPr>
          <w:rFonts w:ascii="Times New Roman" w:hAnsi="Times New Roman" w:cs="Times New Roman"/>
          <w:color w:val="0D0D0D" w:themeColor="text1" w:themeTint="F2"/>
          <w:sz w:val="28"/>
          <w:szCs w:val="28"/>
          <w:lang w:val="de-DE"/>
        </w:rPr>
        <w:t xml:space="preserve"> OSHEE sh.a</w:t>
      </w:r>
      <w:r w:rsidR="00D831D3" w:rsidRPr="009C36CC">
        <w:rPr>
          <w:rFonts w:ascii="Times New Roman" w:hAnsi="Times New Roman" w:cs="Times New Roman"/>
          <w:color w:val="0D0D0D" w:themeColor="text1" w:themeTint="F2"/>
          <w:sz w:val="28"/>
          <w:szCs w:val="28"/>
          <w:lang w:val="de-DE"/>
        </w:rPr>
        <w:t>, duke u shkelur parashikimet e nenit 68/3 te ligjit „ P</w:t>
      </w:r>
      <w:r w:rsidR="00B01028" w:rsidRPr="009C36CC">
        <w:rPr>
          <w:rFonts w:ascii="Times New Roman" w:hAnsi="Times New Roman" w:cs="Times New Roman"/>
          <w:color w:val="0D0D0D" w:themeColor="text1" w:themeTint="F2"/>
          <w:sz w:val="28"/>
          <w:szCs w:val="28"/>
          <w:lang w:val="de-DE"/>
        </w:rPr>
        <w:t xml:space="preserve">er </w:t>
      </w:r>
      <w:r w:rsidR="002020AA" w:rsidRPr="009C36CC">
        <w:rPr>
          <w:rFonts w:ascii="Times New Roman" w:hAnsi="Times New Roman" w:cs="Times New Roman"/>
          <w:color w:val="0D0D0D" w:themeColor="text1" w:themeTint="F2"/>
          <w:sz w:val="28"/>
          <w:szCs w:val="28"/>
          <w:lang w:val="de-DE"/>
        </w:rPr>
        <w:t>sektorin e energjise elektrike „.</w:t>
      </w:r>
    </w:p>
    <w:p w:rsidR="00B01028" w:rsidRPr="009C36CC" w:rsidRDefault="00B01028" w:rsidP="009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Gjykata e Rrethit Gjyqesor Tirane me vendimin  nr 153 Akti,dt 16.01.2019 vendosi pranimin e kerkeses se prokurorise, pushimin e procedimit penal nr 7624, dt 25.09.2017  ne ngarkim  te shtetasir Fatos Kopaci per vepren penale te “ Shkeljes se rregullave te mbrojtjes ne pune „ parashikuar nga neni  289/2 i KP.Referuar te dhenave te Krysekretarise gjyqesore ky vendim ka marre forme te prere  ne kushtet e mosushtrimit te ankimit.</w:t>
      </w:r>
    </w:p>
    <w:p w:rsidR="0013262A" w:rsidRPr="009C36CC" w:rsidRDefault="0013262A" w:rsidP="009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13262A" w:rsidRPr="009C36CC" w:rsidRDefault="0013262A" w:rsidP="009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Pr="009C36CC">
        <w:rPr>
          <w:rFonts w:ascii="Times New Roman" w:hAnsi="Times New Roman" w:cs="Times New Roman"/>
          <w:b/>
          <w:color w:val="0D0D0D" w:themeColor="text1" w:themeTint="F2"/>
          <w:sz w:val="28"/>
          <w:szCs w:val="28"/>
          <w:lang w:val="de-DE"/>
        </w:rPr>
        <w:t>Paditesja</w:t>
      </w:r>
      <w:r w:rsidRPr="009C36CC">
        <w:rPr>
          <w:rFonts w:ascii="Times New Roman" w:hAnsi="Times New Roman" w:cs="Times New Roman"/>
          <w:color w:val="0D0D0D" w:themeColor="text1" w:themeTint="F2"/>
          <w:sz w:val="28"/>
          <w:szCs w:val="28"/>
          <w:lang w:val="de-DE"/>
        </w:rPr>
        <w:t xml:space="preserve"> Klodjana Karaj, bashkeshortja e </w:t>
      </w:r>
      <w:r w:rsidR="002020AA" w:rsidRPr="009C36CC">
        <w:rPr>
          <w:rFonts w:ascii="Times New Roman" w:hAnsi="Times New Roman" w:cs="Times New Roman"/>
          <w:color w:val="0D0D0D" w:themeColor="text1" w:themeTint="F2"/>
          <w:sz w:val="28"/>
          <w:szCs w:val="28"/>
          <w:lang w:val="de-DE"/>
        </w:rPr>
        <w:t>te ndjerit Behar Karaj dhe Stilj</w:t>
      </w:r>
      <w:r w:rsidRPr="009C36CC">
        <w:rPr>
          <w:rFonts w:ascii="Times New Roman" w:hAnsi="Times New Roman" w:cs="Times New Roman"/>
          <w:color w:val="0D0D0D" w:themeColor="text1" w:themeTint="F2"/>
          <w:sz w:val="28"/>
          <w:szCs w:val="28"/>
          <w:lang w:val="de-DE"/>
        </w:rPr>
        <w:t xml:space="preserve">ano Karaj, femija i tij i mitur, i jane drejtuar gjykates me ane te kesaj padie per shperblimin e demit pasuror dhe jopasuror te shkaktuar nga vdekja e te </w:t>
      </w:r>
      <w:r w:rsidR="002020AA" w:rsidRPr="009C36CC">
        <w:rPr>
          <w:rFonts w:ascii="Times New Roman" w:hAnsi="Times New Roman" w:cs="Times New Roman"/>
          <w:color w:val="0D0D0D" w:themeColor="text1" w:themeTint="F2"/>
          <w:sz w:val="28"/>
          <w:szCs w:val="28"/>
          <w:lang w:val="de-DE"/>
        </w:rPr>
        <w:lastRenderedPageBreak/>
        <w:t xml:space="preserve">ndjerit, duke </w:t>
      </w:r>
      <w:r w:rsidRPr="009C36CC">
        <w:rPr>
          <w:rFonts w:ascii="Times New Roman" w:hAnsi="Times New Roman" w:cs="Times New Roman"/>
          <w:color w:val="0D0D0D" w:themeColor="text1" w:themeTint="F2"/>
          <w:sz w:val="28"/>
          <w:szCs w:val="28"/>
          <w:lang w:val="de-DE"/>
        </w:rPr>
        <w:t xml:space="preserve"> drejtuar kete kerkim ndaj pales se paditur OSHEE Group sh.a. Ne argumentimin e tyre ligjor paditesat parashtruan :</w:t>
      </w:r>
    </w:p>
    <w:p w:rsidR="0013262A" w:rsidRPr="009C36CC" w:rsidRDefault="00B977B1" w:rsidP="00F0784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me</w:t>
      </w:r>
      <w:r w:rsidR="00F07842" w:rsidRPr="009C36CC">
        <w:rPr>
          <w:rFonts w:ascii="Times New Roman" w:hAnsi="Times New Roman" w:cs="Times New Roman"/>
          <w:color w:val="0D0D0D" w:themeColor="text1" w:themeTint="F2"/>
          <w:sz w:val="28"/>
          <w:szCs w:val="28"/>
          <w:lang w:val="de-DE"/>
        </w:rPr>
        <w:t xml:space="preserve"> dt 16.08.2017 ne pjesen e pasme te godines </w:t>
      </w:r>
      <w:r w:rsidRPr="009C36CC">
        <w:rPr>
          <w:rFonts w:ascii="Times New Roman" w:hAnsi="Times New Roman" w:cs="Times New Roman"/>
          <w:color w:val="0D0D0D" w:themeColor="text1" w:themeTint="F2"/>
          <w:sz w:val="28"/>
          <w:szCs w:val="28"/>
          <w:lang w:val="de-DE"/>
        </w:rPr>
        <w:t xml:space="preserve"> </w:t>
      </w:r>
      <w:r w:rsidR="00F07842" w:rsidRPr="009C36CC">
        <w:rPr>
          <w:rFonts w:ascii="Times New Roman" w:hAnsi="Times New Roman" w:cs="Times New Roman"/>
          <w:color w:val="0D0D0D" w:themeColor="text1" w:themeTint="F2"/>
          <w:sz w:val="28"/>
          <w:szCs w:val="28"/>
          <w:lang w:val="de-DE"/>
        </w:rPr>
        <w:t>se</w:t>
      </w:r>
      <w:r w:rsidRPr="009C36CC">
        <w:rPr>
          <w:rFonts w:ascii="Times New Roman" w:hAnsi="Times New Roman" w:cs="Times New Roman"/>
          <w:color w:val="0D0D0D" w:themeColor="text1" w:themeTint="F2"/>
          <w:sz w:val="28"/>
          <w:szCs w:val="28"/>
          <w:lang w:val="de-DE"/>
        </w:rPr>
        <w:t xml:space="preserve">  </w:t>
      </w:r>
      <w:r w:rsidR="00F07842" w:rsidRPr="009C36CC">
        <w:rPr>
          <w:rFonts w:ascii="Times New Roman" w:hAnsi="Times New Roman" w:cs="Times New Roman"/>
          <w:color w:val="0D0D0D" w:themeColor="text1" w:themeTint="F2"/>
          <w:sz w:val="28"/>
          <w:szCs w:val="28"/>
          <w:lang w:val="de-DE"/>
        </w:rPr>
        <w:t xml:space="preserve"> shoqerise Infosoft </w:t>
      </w:r>
    </w:p>
    <w:p w:rsidR="00F07842" w:rsidRPr="009C36CC" w:rsidRDefault="00F07842" w:rsidP="00F07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Office sh.p.k, e ndodhur ne fshatin Domje, shtetasi Behar Karaj, </w:t>
      </w:r>
      <w:r w:rsidR="00B977B1" w:rsidRPr="009C36CC">
        <w:rPr>
          <w:rFonts w:ascii="Times New Roman" w:hAnsi="Times New Roman" w:cs="Times New Roman"/>
          <w:color w:val="0D0D0D" w:themeColor="text1" w:themeTint="F2"/>
          <w:sz w:val="28"/>
          <w:szCs w:val="28"/>
          <w:lang w:val="de-DE"/>
        </w:rPr>
        <w:t xml:space="preserve">ka rene ne kontakt me rrymen elektrike qe vinte nga shtylla e linjes 110 kw, e rrezuar ne murin rrethues te godines duke gjetur vdekjen e menjehershme. I ndjeri u ka ardhur  ne ndihme punonjesve te punesuar  nga personi fizik tregetar Fatos Kopaci  te cilet ishin angazhuar </w:t>
      </w:r>
      <w:r w:rsidR="008C2B8E" w:rsidRPr="009C36CC">
        <w:rPr>
          <w:rFonts w:ascii="Times New Roman" w:hAnsi="Times New Roman" w:cs="Times New Roman"/>
          <w:color w:val="0D0D0D" w:themeColor="text1" w:themeTint="F2"/>
          <w:sz w:val="28"/>
          <w:szCs w:val="28"/>
          <w:lang w:val="de-DE"/>
        </w:rPr>
        <w:t xml:space="preserve">nga shoqeria Infosoft Office sh.p.k </w:t>
      </w:r>
      <w:r w:rsidR="00B977B1" w:rsidRPr="009C36CC">
        <w:rPr>
          <w:rFonts w:ascii="Times New Roman" w:hAnsi="Times New Roman" w:cs="Times New Roman"/>
          <w:color w:val="0D0D0D" w:themeColor="text1" w:themeTint="F2"/>
          <w:sz w:val="28"/>
          <w:szCs w:val="28"/>
          <w:lang w:val="de-DE"/>
        </w:rPr>
        <w:t xml:space="preserve">ne kryerjen e nje studimi gjeologjik me </w:t>
      </w:r>
      <w:r w:rsidR="008C2B8E" w:rsidRPr="009C36CC">
        <w:rPr>
          <w:rFonts w:ascii="Times New Roman" w:hAnsi="Times New Roman" w:cs="Times New Roman"/>
          <w:color w:val="0D0D0D" w:themeColor="text1" w:themeTint="F2"/>
          <w:sz w:val="28"/>
          <w:szCs w:val="28"/>
          <w:lang w:val="de-DE"/>
        </w:rPr>
        <w:t xml:space="preserve">qellim hapjen e nje pusi. Nga ana e Prokurorise se Rrethit Gjyqesor Tirane  jane kryer hetimet paraprake ne lidhje me vepren penale te „Shkeljes se rregullave te mbrojtjes ne pune „ parashikuar nga neni 289/2 i KP.  </w:t>
      </w:r>
      <w:r w:rsidR="008C2B8E" w:rsidRPr="009C36CC">
        <w:rPr>
          <w:rFonts w:ascii="Times New Roman" w:hAnsi="Times New Roman" w:cs="Times New Roman"/>
          <w:color w:val="0D0D0D" w:themeColor="text1" w:themeTint="F2"/>
          <w:sz w:val="28"/>
          <w:szCs w:val="28"/>
          <w:lang w:val="en-US"/>
        </w:rPr>
        <w:t xml:space="preserve">Ne perfundim te </w:t>
      </w:r>
      <w:proofErr w:type="gramStart"/>
      <w:r w:rsidR="008C2B8E" w:rsidRPr="009C36CC">
        <w:rPr>
          <w:rFonts w:ascii="Times New Roman" w:hAnsi="Times New Roman" w:cs="Times New Roman"/>
          <w:color w:val="0D0D0D" w:themeColor="text1" w:themeTint="F2"/>
          <w:sz w:val="28"/>
          <w:szCs w:val="28"/>
          <w:lang w:val="en-US"/>
        </w:rPr>
        <w:t>hetimeve  organi</w:t>
      </w:r>
      <w:proofErr w:type="gramEnd"/>
      <w:r w:rsidR="008C2B8E" w:rsidRPr="009C36CC">
        <w:rPr>
          <w:rFonts w:ascii="Times New Roman" w:hAnsi="Times New Roman" w:cs="Times New Roman"/>
          <w:color w:val="0D0D0D" w:themeColor="text1" w:themeTint="F2"/>
          <w:sz w:val="28"/>
          <w:szCs w:val="28"/>
          <w:lang w:val="en-US"/>
        </w:rPr>
        <w:t xml:space="preserve"> i akuzes i ka paraqitur gjykates kerkese per pushimin  e procedimit penal. Gjykata e Rrethit Gjyqesor Tirane me vendimin nr 153, dt 16.01.2019  ka vendosur pranimin e kerkeses, pushimin e procedimit penal  nr 7624, dt 25.09.2017  ne ngarkim te shtetasit Fatos Kopaci per vepren penale te “ Shkeljes se rregullave  te mbrojtjes ne pune “, vendim i cili ka marre forme te prere. </w:t>
      </w:r>
      <w:r w:rsidR="008C2B8E" w:rsidRPr="009C36CC">
        <w:rPr>
          <w:rFonts w:ascii="Times New Roman" w:hAnsi="Times New Roman" w:cs="Times New Roman"/>
          <w:color w:val="0D0D0D" w:themeColor="text1" w:themeTint="F2"/>
          <w:sz w:val="28"/>
          <w:szCs w:val="28"/>
          <w:lang w:val="de-DE"/>
        </w:rPr>
        <w:t xml:space="preserve">Gjykata ka vleresuar te drejte kerkesen e organit te akuzes  duke argumentuar se nuk vertetohen elementet e  figures  se vepres penale. Nga ana e  subjektit qe po kryente punimet, personit fizik tregetar Fatos Kopaci, </w:t>
      </w:r>
      <w:r w:rsidR="0042176E" w:rsidRPr="009C36CC">
        <w:rPr>
          <w:rFonts w:ascii="Times New Roman" w:hAnsi="Times New Roman" w:cs="Times New Roman"/>
          <w:color w:val="0D0D0D" w:themeColor="text1" w:themeTint="F2"/>
          <w:sz w:val="28"/>
          <w:szCs w:val="28"/>
          <w:lang w:val="de-DE"/>
        </w:rPr>
        <w:t>jane marre te gjitha masat e mbrojtjes ne pune.Ng</w:t>
      </w:r>
      <w:r w:rsidR="008C2B8E" w:rsidRPr="009C36CC">
        <w:rPr>
          <w:rFonts w:ascii="Times New Roman" w:hAnsi="Times New Roman" w:cs="Times New Roman"/>
          <w:color w:val="0D0D0D" w:themeColor="text1" w:themeTint="F2"/>
          <w:sz w:val="28"/>
          <w:szCs w:val="28"/>
          <w:lang w:val="de-DE"/>
        </w:rPr>
        <w:t xml:space="preserve">jarja aksidentale </w:t>
      </w:r>
      <w:r w:rsidR="0042176E" w:rsidRPr="009C36CC">
        <w:rPr>
          <w:rFonts w:ascii="Times New Roman" w:hAnsi="Times New Roman" w:cs="Times New Roman"/>
          <w:color w:val="0D0D0D" w:themeColor="text1" w:themeTint="F2"/>
          <w:sz w:val="28"/>
          <w:szCs w:val="28"/>
          <w:lang w:val="de-DE"/>
        </w:rPr>
        <w:t xml:space="preserve"> ka ardhur si pasoje e  mosrespektimit nga OSHEE sh.a, si pronare e  linjes elektrike, te kerkesave teknike te sigurise, ne lidhje me lartesine e percjellesve te rrymes nga toka ne zonat e pabanuara. </w:t>
      </w:r>
    </w:p>
    <w:p w:rsidR="007007F4" w:rsidRPr="009C36CC" w:rsidRDefault="0042176E" w:rsidP="00F07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-bazuar ne konkluzionet e  hetimeve paraprake, te cilat kane vertetuar shkakun e vdekjes   te te ndjerit Behar Karaj, paditesat legjitimohen te kerkojne  shperblimin e demit te shkaktuar referuar shkakut ligjor te percaktuar ne bazen ligjore te padise. Ne kendveshtrim te nenit 608 te KC vertetohen te gjithe elementet e pergjegjesise juridiko – civile ne shkaktimin e demit konkretisht veprimet e paligjshme dhe me faj te pales se paditur, pasoja e ardhur dhe lidhja shkakesore mes veprimit  dhe pasojes. </w:t>
      </w:r>
      <w:r w:rsidR="00254B10" w:rsidRPr="009C36CC">
        <w:rPr>
          <w:rFonts w:ascii="Times New Roman" w:hAnsi="Times New Roman" w:cs="Times New Roman"/>
          <w:color w:val="0D0D0D" w:themeColor="text1" w:themeTint="F2"/>
          <w:sz w:val="28"/>
          <w:szCs w:val="28"/>
          <w:lang w:val="de-DE"/>
        </w:rPr>
        <w:t>Vendimi penal nr 153, dt 16.01.2019  i Gjykates se Rrethit Gjyqesor Tirane  qe ka marre forme te  prere  ka ndikim te drejteperdrejte ne  ceshtjen civile pasi ka percaktuar  shkakun e vdekjes se te ndjerit dhe subjektin pergjegjes. Sipas aktit te ekspertimit mjeko – ligjor dhe skedes se v</w:t>
      </w:r>
      <w:r w:rsidR="002020AA" w:rsidRPr="009C36CC">
        <w:rPr>
          <w:rFonts w:ascii="Times New Roman" w:hAnsi="Times New Roman" w:cs="Times New Roman"/>
          <w:color w:val="0D0D0D" w:themeColor="text1" w:themeTint="F2"/>
          <w:sz w:val="28"/>
          <w:szCs w:val="28"/>
          <w:lang w:val="de-DE"/>
        </w:rPr>
        <w:t>dekjes te te ndjerit Behar Karaj</w:t>
      </w:r>
      <w:r w:rsidR="00254B10" w:rsidRPr="009C36CC">
        <w:rPr>
          <w:rFonts w:ascii="Times New Roman" w:hAnsi="Times New Roman" w:cs="Times New Roman"/>
          <w:color w:val="0D0D0D" w:themeColor="text1" w:themeTint="F2"/>
          <w:sz w:val="28"/>
          <w:szCs w:val="28"/>
          <w:lang w:val="de-DE"/>
        </w:rPr>
        <w:t xml:space="preserve">  provohet se  shkaku i vdekjes eshte ndalimi i punes se zemres si pasoje e  veprimit te rrymes elektrike ne trup.Ndersa ekspertimi elektrik konkludoi se pasoja e rende  ka ardhur per shkak te cenimit nga pala e paditur te kerkesave teknike te sigurise te percaktuara ne Rregulloren e Sigurimit Teknik</w:t>
      </w:r>
      <w:r w:rsidR="007007F4" w:rsidRPr="009C36CC">
        <w:rPr>
          <w:rFonts w:ascii="Times New Roman" w:hAnsi="Times New Roman" w:cs="Times New Roman"/>
          <w:color w:val="0D0D0D" w:themeColor="text1" w:themeTint="F2"/>
          <w:sz w:val="28"/>
          <w:szCs w:val="28"/>
          <w:lang w:val="de-DE"/>
        </w:rPr>
        <w:t xml:space="preserve"> persa i takon lartesise se percjellesit  nga toka e cila duhet</w:t>
      </w:r>
      <w:r w:rsidR="002020AA" w:rsidRPr="009C36CC">
        <w:rPr>
          <w:rFonts w:ascii="Times New Roman" w:hAnsi="Times New Roman" w:cs="Times New Roman"/>
          <w:color w:val="0D0D0D" w:themeColor="text1" w:themeTint="F2"/>
          <w:sz w:val="28"/>
          <w:szCs w:val="28"/>
          <w:lang w:val="de-DE"/>
        </w:rPr>
        <w:t xml:space="preserve"> te ishte</w:t>
      </w:r>
      <w:r w:rsidR="007007F4" w:rsidRPr="009C36CC">
        <w:rPr>
          <w:rFonts w:ascii="Times New Roman" w:hAnsi="Times New Roman" w:cs="Times New Roman"/>
          <w:color w:val="0D0D0D" w:themeColor="text1" w:themeTint="F2"/>
          <w:sz w:val="28"/>
          <w:szCs w:val="28"/>
          <w:lang w:val="de-DE"/>
        </w:rPr>
        <w:t xml:space="preserve"> minimalisht 6 m ne zonat e pabanuara Ne rastin ne shqyrtim kjo lartesi ka qene 4.3 m. Pra pala e paditur, pronare  e </w:t>
      </w:r>
      <w:r w:rsidR="007007F4" w:rsidRPr="009C36CC">
        <w:rPr>
          <w:rFonts w:ascii="Times New Roman" w:hAnsi="Times New Roman" w:cs="Times New Roman"/>
          <w:color w:val="0D0D0D" w:themeColor="text1" w:themeTint="F2"/>
          <w:sz w:val="28"/>
          <w:szCs w:val="28"/>
          <w:lang w:val="de-DE"/>
        </w:rPr>
        <w:lastRenderedPageBreak/>
        <w:t xml:space="preserve">linjes elektrike, ka shkelur detyrimet qe burojne nga neni 43/2015 </w:t>
      </w:r>
      <w:r w:rsidR="002020AA" w:rsidRPr="009C36CC">
        <w:rPr>
          <w:rFonts w:ascii="Times New Roman" w:hAnsi="Times New Roman" w:cs="Times New Roman"/>
          <w:color w:val="0D0D0D" w:themeColor="text1" w:themeTint="F2"/>
          <w:sz w:val="28"/>
          <w:szCs w:val="28"/>
          <w:lang w:val="de-DE"/>
        </w:rPr>
        <w:t xml:space="preserve">i ligjit </w:t>
      </w:r>
      <w:r w:rsidR="007007F4" w:rsidRPr="009C36CC">
        <w:rPr>
          <w:rFonts w:ascii="Times New Roman" w:hAnsi="Times New Roman" w:cs="Times New Roman"/>
          <w:color w:val="0D0D0D" w:themeColor="text1" w:themeTint="F2"/>
          <w:sz w:val="28"/>
          <w:szCs w:val="28"/>
          <w:lang w:val="de-DE"/>
        </w:rPr>
        <w:t xml:space="preserve">„ Per sektorin e energjise elektrike „ i cili sanksionon se OSHEE  sh.a duhet te garantoj nje sistem te sigurt te  shperndarjes se energjise dhe ne perputhje me kerkesat teknike. </w:t>
      </w:r>
    </w:p>
    <w:p w:rsidR="007007F4" w:rsidRPr="009C36CC" w:rsidRDefault="007007F4" w:rsidP="00F07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Pala e paditur OSHEE Group sh.a ushtron nje  veprimtari me burim rreziku ( transmetimin dhe furnizimin me energji elektrike ) dhe  ne kushtet kur provohet se nuk ka marre te gjitha masat e pershtatshme per menjanimin e demit nga</w:t>
      </w:r>
      <w:r w:rsidR="00DF2FAD" w:rsidRPr="009C36CC">
        <w:rPr>
          <w:rFonts w:ascii="Times New Roman" w:hAnsi="Times New Roman" w:cs="Times New Roman"/>
          <w:color w:val="0D0D0D" w:themeColor="text1" w:themeTint="F2"/>
          <w:sz w:val="28"/>
          <w:szCs w:val="28"/>
          <w:lang w:val="de-DE"/>
        </w:rPr>
        <w:t>rkohet me pergjegjesi  civile. Palet e paditura kane shkaktuar dem pasuror dhe jopasuror, si pergjegjese ne ushtrimin e nje veprimtarie te rrezikshme, duke shkakt</w:t>
      </w:r>
      <w:r w:rsidR="002020AA" w:rsidRPr="009C36CC">
        <w:rPr>
          <w:rFonts w:ascii="Times New Roman" w:hAnsi="Times New Roman" w:cs="Times New Roman"/>
          <w:color w:val="0D0D0D" w:themeColor="text1" w:themeTint="F2"/>
          <w:sz w:val="28"/>
          <w:szCs w:val="28"/>
          <w:lang w:val="de-DE"/>
        </w:rPr>
        <w:t>uar humbjen e jetes</w:t>
      </w:r>
      <w:r w:rsidR="00DF2FAD" w:rsidRPr="009C36CC">
        <w:rPr>
          <w:rFonts w:ascii="Times New Roman" w:hAnsi="Times New Roman" w:cs="Times New Roman"/>
          <w:color w:val="0D0D0D" w:themeColor="text1" w:themeTint="F2"/>
          <w:sz w:val="28"/>
          <w:szCs w:val="28"/>
          <w:lang w:val="de-DE"/>
        </w:rPr>
        <w:t xml:space="preserve"> se  shtetasit Behar Karaj  ne menyre te paligjshme dhe me faj pasi nuk kane respektuar nje sere kushtesh teknike per te siguruar mirembajtjen e linjave te tensionit te larte, lartesine nga toka te percjellesve  dhe pozicionimi</w:t>
      </w:r>
      <w:r w:rsidR="002020AA" w:rsidRPr="009C36CC">
        <w:rPr>
          <w:rFonts w:ascii="Times New Roman" w:hAnsi="Times New Roman" w:cs="Times New Roman"/>
          <w:color w:val="0D0D0D" w:themeColor="text1" w:themeTint="F2"/>
          <w:sz w:val="28"/>
          <w:szCs w:val="28"/>
          <w:lang w:val="de-DE"/>
        </w:rPr>
        <w:t>n e</w:t>
      </w:r>
      <w:r w:rsidR="00DF2FAD" w:rsidRPr="009C36CC">
        <w:rPr>
          <w:rFonts w:ascii="Times New Roman" w:hAnsi="Times New Roman" w:cs="Times New Roman"/>
          <w:color w:val="0D0D0D" w:themeColor="text1" w:themeTint="F2"/>
          <w:sz w:val="28"/>
          <w:szCs w:val="28"/>
          <w:lang w:val="de-DE"/>
        </w:rPr>
        <w:t xml:space="preserve"> shtyllave sipas normave te montimit. Eshte pikerisht renia e shtylles elektrike mbi murin rrethues  te godines se Infosoft Office sh.p.k  (pjerrtesia e krijuar) qe ka ndikuar  ne  ndryshimin e parametrave te largesise se percjellesit nga toka ( 4.3 m ne kushtet kur duhet te ishte 6 m ) dhe  duke shkaktuar  kontaktin e te ndjerit me rrymen elektrike ne kohen kur po ngrinte ne krah nje tub metalik. </w:t>
      </w:r>
    </w:p>
    <w:p w:rsidR="008B324F" w:rsidRPr="009C36CC" w:rsidRDefault="008B324F" w:rsidP="008B324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Pala e paditur </w:t>
      </w:r>
      <w:r w:rsidR="00ED3BD2" w:rsidRPr="009C36CC">
        <w:rPr>
          <w:rFonts w:ascii="Times New Roman" w:hAnsi="Times New Roman" w:cs="Times New Roman"/>
          <w:color w:val="0D0D0D" w:themeColor="text1" w:themeTint="F2"/>
          <w:sz w:val="28"/>
          <w:szCs w:val="28"/>
          <w:lang w:val="de-DE"/>
        </w:rPr>
        <w:t xml:space="preserve">duhet te ngarkohet me pergjegjesi civile per shperblimin </w:t>
      </w:r>
    </w:p>
    <w:p w:rsidR="00ED3BD2" w:rsidRPr="009C36CC" w:rsidRDefault="00ED3BD2" w:rsidP="008B3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e demit te shkaktuar paleve paditese sipas figurave respektive te tij ( dem</w:t>
      </w:r>
      <w:r w:rsidR="00D65724" w:rsidRPr="009C36CC">
        <w:rPr>
          <w:rFonts w:ascii="Times New Roman" w:hAnsi="Times New Roman" w:cs="Times New Roman"/>
          <w:color w:val="0D0D0D" w:themeColor="text1" w:themeTint="F2"/>
          <w:sz w:val="28"/>
          <w:szCs w:val="28"/>
          <w:lang w:val="de-DE"/>
        </w:rPr>
        <w:t xml:space="preserve"> pasuror, </w:t>
      </w:r>
      <w:r w:rsidRPr="009C36CC">
        <w:rPr>
          <w:rFonts w:ascii="Times New Roman" w:hAnsi="Times New Roman" w:cs="Times New Roman"/>
          <w:color w:val="0D0D0D" w:themeColor="text1" w:themeTint="F2"/>
          <w:sz w:val="28"/>
          <w:szCs w:val="28"/>
          <w:lang w:val="de-DE"/>
        </w:rPr>
        <w:t xml:space="preserve"> moral e ekzistencial ).</w:t>
      </w:r>
    </w:p>
    <w:p w:rsidR="0035769E" w:rsidRPr="009C36CC" w:rsidRDefault="001C7F4F" w:rsidP="00445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1.</w:t>
      </w:r>
      <w:r w:rsidR="008B324F" w:rsidRPr="009C36CC">
        <w:rPr>
          <w:rFonts w:ascii="Times New Roman" w:hAnsi="Times New Roman" w:cs="Times New Roman"/>
          <w:color w:val="0D0D0D" w:themeColor="text1" w:themeTint="F2"/>
          <w:sz w:val="28"/>
          <w:szCs w:val="28"/>
          <w:lang w:val="de-DE"/>
        </w:rPr>
        <w:t>n</w:t>
      </w:r>
      <w:r w:rsidR="00ED3BD2" w:rsidRPr="009C36CC">
        <w:rPr>
          <w:rFonts w:ascii="Times New Roman" w:hAnsi="Times New Roman" w:cs="Times New Roman"/>
          <w:color w:val="0D0D0D" w:themeColor="text1" w:themeTint="F2"/>
          <w:sz w:val="28"/>
          <w:szCs w:val="28"/>
          <w:lang w:val="de-DE"/>
        </w:rPr>
        <w:t xml:space="preserve">e lidhje me demin pasuror, nenet  486 dhe 640 te KC e perkufizojne si humbje e pesuar nga pakesimi i pasurise, i njohur si dem aktual apo emergjent dhe fitimi i munguar. Demi emergjent eshte humbja e nje interesi pasuror aktual, pra humbja e nje pasurie qe i perket te demtuarit ne castin e shkaktimit  te demit, ndersa fitimi i munguar eshte pamundesia e perfitimit </w:t>
      </w:r>
      <w:r w:rsidR="0035769E" w:rsidRPr="009C36CC">
        <w:rPr>
          <w:rFonts w:ascii="Times New Roman" w:hAnsi="Times New Roman" w:cs="Times New Roman"/>
          <w:color w:val="0D0D0D" w:themeColor="text1" w:themeTint="F2"/>
          <w:sz w:val="28"/>
          <w:szCs w:val="28"/>
          <w:lang w:val="de-DE"/>
        </w:rPr>
        <w:t>te nje interesi pasuror te ardhshem. Ne rastin objekt gjykimi demi pasuror ka natyren e fitimit te munguar,pra pamundesise qe anetaret  pasje</w:t>
      </w:r>
      <w:r w:rsidR="00D65724" w:rsidRPr="009C36CC">
        <w:rPr>
          <w:rFonts w:ascii="Times New Roman" w:hAnsi="Times New Roman" w:cs="Times New Roman"/>
          <w:color w:val="0D0D0D" w:themeColor="text1" w:themeTint="F2"/>
          <w:sz w:val="28"/>
          <w:szCs w:val="28"/>
          <w:lang w:val="de-DE"/>
        </w:rPr>
        <w:t>tues  te familjes  te perfitojne mbeshtetjen ekonomike te te ndjerit gjate rrjedhes normale te jetes.Referuar neneve 608 dhe 643 te KC te drejten per perfituar kete lloj demi e gezon  cdo anetar pasjetues i familjes  qe ka nje lidhje te afert dhe  te qendrueshme me  te ndjerin dhe si pasoje e faktit  te paligjshem humbet mundesine e mbeshtetjes ekonomike ne te ardhmen.  Sipas aktit te ekspertimit te kryer gjate  gjate gjykimit vlera e demit pasuror per paditesen Klodjana Karaj eshte   1 737 0244 leke dhe per paditesin Stiljano Karaj 1 737 024 leke  ( varianti C referuar vendimit unifikues te Gjykates se Larte nr 12, dt 13.09.2007 ).</w:t>
      </w:r>
    </w:p>
    <w:p w:rsidR="001C7F4F" w:rsidRPr="009C36CC" w:rsidRDefault="000F3CA7" w:rsidP="00D65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1C7F4F" w:rsidRPr="009C36CC">
        <w:rPr>
          <w:rFonts w:ascii="Times New Roman" w:hAnsi="Times New Roman" w:cs="Times New Roman"/>
          <w:color w:val="0D0D0D" w:themeColor="text1" w:themeTint="F2"/>
          <w:sz w:val="28"/>
          <w:szCs w:val="28"/>
          <w:lang w:val="de-DE"/>
        </w:rPr>
        <w:t>2.</w:t>
      </w:r>
      <w:r w:rsidR="000F55E2" w:rsidRPr="009C36CC">
        <w:rPr>
          <w:rFonts w:ascii="Times New Roman" w:hAnsi="Times New Roman" w:cs="Times New Roman"/>
          <w:color w:val="0D0D0D" w:themeColor="text1" w:themeTint="F2"/>
          <w:sz w:val="28"/>
          <w:szCs w:val="28"/>
          <w:lang w:val="de-DE"/>
        </w:rPr>
        <w:t xml:space="preserve">Demi jopasuror i parashikuar nga neni 625 i KC, si nje kategori e  gjere e demeve jashtekontraktore, perfshin cdo lloj demi te pesuar  nga cenimi i te drejtave dhe interesave jopasurore qe bejne ne vlerat jopasurore te njeriut  dhe </w:t>
      </w:r>
      <w:r w:rsidR="00D65724" w:rsidRPr="009C36CC">
        <w:rPr>
          <w:rFonts w:ascii="Times New Roman" w:hAnsi="Times New Roman" w:cs="Times New Roman"/>
          <w:color w:val="0D0D0D" w:themeColor="text1" w:themeTint="F2"/>
          <w:sz w:val="28"/>
          <w:szCs w:val="28"/>
          <w:lang w:val="de-DE"/>
        </w:rPr>
        <w:t>qe nuk jane subjekt i</w:t>
      </w:r>
      <w:r w:rsidR="000F55E2" w:rsidRPr="009C36CC">
        <w:rPr>
          <w:rFonts w:ascii="Times New Roman" w:hAnsi="Times New Roman" w:cs="Times New Roman"/>
          <w:color w:val="0D0D0D" w:themeColor="text1" w:themeTint="F2"/>
          <w:sz w:val="28"/>
          <w:szCs w:val="28"/>
          <w:lang w:val="de-DE"/>
        </w:rPr>
        <w:t xml:space="preserve"> vleresimit te drejteperdrejte ekonomik ne treg. </w:t>
      </w:r>
    </w:p>
    <w:p w:rsidR="00D65724" w:rsidRPr="009C36CC" w:rsidRDefault="001C7F4F" w:rsidP="00D65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ab/>
        <w:t>a)</w:t>
      </w:r>
      <w:r w:rsidR="00D65724" w:rsidRPr="009C36CC">
        <w:rPr>
          <w:rFonts w:ascii="Times New Roman" w:hAnsi="Times New Roman" w:cs="Times New Roman"/>
          <w:color w:val="0D0D0D" w:themeColor="text1" w:themeTint="F2"/>
          <w:sz w:val="28"/>
          <w:szCs w:val="28"/>
          <w:lang w:val="de-DE"/>
        </w:rPr>
        <w:t xml:space="preserve">Demi biologjik perkufizohet si cenim i te mires se shendetit, i integritetit fizik dhe psikik te njeriut, i trajtuar gjeresisht dhe ne vendimin unifikues se </w:t>
      </w:r>
      <w:r w:rsidR="002020AA" w:rsidRPr="009C36CC">
        <w:rPr>
          <w:rFonts w:ascii="Times New Roman" w:hAnsi="Times New Roman" w:cs="Times New Roman"/>
          <w:color w:val="0D0D0D" w:themeColor="text1" w:themeTint="F2"/>
          <w:sz w:val="28"/>
          <w:szCs w:val="28"/>
          <w:lang w:val="de-DE"/>
        </w:rPr>
        <w:t>Gjykates se Larte nr 12/2007.</w:t>
      </w:r>
      <w:r w:rsidR="00D65724" w:rsidRPr="009C36CC">
        <w:rPr>
          <w:rFonts w:ascii="Times New Roman" w:hAnsi="Times New Roman" w:cs="Times New Roman"/>
          <w:color w:val="0D0D0D" w:themeColor="text1" w:themeTint="F2"/>
          <w:sz w:val="28"/>
          <w:szCs w:val="28"/>
          <w:lang w:val="de-DE"/>
        </w:rPr>
        <w:t xml:space="preserve"> Ne rastin objekt gjykimi nuk kemi kete figure demi per te ndjerin Behar Karaj</w:t>
      </w:r>
      <w:r w:rsidR="005B2B97" w:rsidRPr="009C36CC">
        <w:rPr>
          <w:rFonts w:ascii="Times New Roman" w:hAnsi="Times New Roman" w:cs="Times New Roman"/>
          <w:color w:val="0D0D0D" w:themeColor="text1" w:themeTint="F2"/>
          <w:sz w:val="28"/>
          <w:szCs w:val="28"/>
          <w:lang w:val="de-DE"/>
        </w:rPr>
        <w:t>, por perllogaritja e ketij demi behet vetem per efekt te percaktimit  te mases se demshperblimit per demin moral dhe ekzistencial.</w:t>
      </w:r>
    </w:p>
    <w:p w:rsidR="005B2B97" w:rsidRPr="009C36CC" w:rsidRDefault="005B2B97" w:rsidP="00445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0F3CA7" w:rsidRPr="009C36CC">
        <w:rPr>
          <w:rFonts w:ascii="Times New Roman" w:hAnsi="Times New Roman" w:cs="Times New Roman"/>
          <w:color w:val="0D0D0D" w:themeColor="text1" w:themeTint="F2"/>
          <w:sz w:val="28"/>
          <w:szCs w:val="28"/>
          <w:lang w:val="de-DE"/>
        </w:rPr>
        <w:t xml:space="preserve"> </w:t>
      </w:r>
      <w:r w:rsidR="001C7F4F" w:rsidRPr="009C36CC">
        <w:rPr>
          <w:rFonts w:ascii="Times New Roman" w:hAnsi="Times New Roman" w:cs="Times New Roman"/>
          <w:color w:val="0D0D0D" w:themeColor="text1" w:themeTint="F2"/>
          <w:sz w:val="28"/>
          <w:szCs w:val="28"/>
          <w:lang w:val="de-DE"/>
        </w:rPr>
        <w:t>b)</w:t>
      </w:r>
      <w:r w:rsidR="009C08F3" w:rsidRPr="009C36CC">
        <w:rPr>
          <w:rFonts w:ascii="Times New Roman" w:hAnsi="Times New Roman" w:cs="Times New Roman"/>
          <w:color w:val="0D0D0D" w:themeColor="text1" w:themeTint="F2"/>
          <w:sz w:val="28"/>
          <w:szCs w:val="28"/>
          <w:lang w:val="de-DE"/>
        </w:rPr>
        <w:t xml:space="preserve">Demi moral </w:t>
      </w:r>
      <w:r w:rsidR="000F3CA7" w:rsidRPr="009C36CC">
        <w:rPr>
          <w:rFonts w:ascii="Times New Roman" w:hAnsi="Times New Roman" w:cs="Times New Roman"/>
          <w:color w:val="0D0D0D" w:themeColor="text1" w:themeTint="F2"/>
          <w:sz w:val="28"/>
          <w:szCs w:val="28"/>
          <w:lang w:val="de-DE"/>
        </w:rPr>
        <w:t xml:space="preserve"> eshte shfaqje e brendeshme, e perkohshme  e trubullit te padrejte te gjendjes shpirterore  te njeriut, dhimbje, gjendje ankthi dhe mundimi shpirteror si rrjedhoje e faktit te paligjshem. Cilido qe peson cenime ne sferen e shendetit apo personalitetit te tij si pasoje e veprimeve apo mosveprimeve me faj te nje te treti  ka te drejte te kerkoj dhe demshperblim per demin moral te pesuar.Kjo e drejte i perket</w:t>
      </w:r>
      <w:r w:rsidRPr="009C36CC">
        <w:rPr>
          <w:rFonts w:ascii="Times New Roman" w:hAnsi="Times New Roman" w:cs="Times New Roman"/>
          <w:color w:val="0D0D0D" w:themeColor="text1" w:themeTint="F2"/>
          <w:sz w:val="28"/>
          <w:szCs w:val="28"/>
          <w:lang w:val="de-DE"/>
        </w:rPr>
        <w:t xml:space="preserve"> </w:t>
      </w:r>
      <w:r w:rsidR="002020AA" w:rsidRPr="009C36CC">
        <w:rPr>
          <w:rFonts w:ascii="Times New Roman" w:hAnsi="Times New Roman" w:cs="Times New Roman"/>
          <w:color w:val="0D0D0D" w:themeColor="text1" w:themeTint="F2"/>
          <w:sz w:val="28"/>
          <w:szCs w:val="28"/>
          <w:lang w:val="de-DE"/>
        </w:rPr>
        <w:t xml:space="preserve"> </w:t>
      </w:r>
      <w:r w:rsidRPr="009C36CC">
        <w:rPr>
          <w:rFonts w:ascii="Times New Roman" w:hAnsi="Times New Roman" w:cs="Times New Roman"/>
          <w:color w:val="0D0D0D" w:themeColor="text1" w:themeTint="F2"/>
          <w:sz w:val="28"/>
          <w:szCs w:val="28"/>
          <w:lang w:val="de-DE"/>
        </w:rPr>
        <w:t xml:space="preserve">secilit prej familjareve te afert te personit qe ka humbur jeten apo eshte cenuar ne shendetin e tij nga fakti i paligjshem. Sa me e afert  te jete lidhja gjinore apo e bashkejeteses  me te ndjerin  apo te demtuarin aq me e rende eshte dhimbja shpirterore dhe trubullimi. Paditesat jane </w:t>
      </w:r>
      <w:r w:rsidR="002020AA" w:rsidRPr="009C36CC">
        <w:rPr>
          <w:rFonts w:ascii="Times New Roman" w:hAnsi="Times New Roman" w:cs="Times New Roman"/>
          <w:color w:val="0D0D0D" w:themeColor="text1" w:themeTint="F2"/>
          <w:sz w:val="28"/>
          <w:szCs w:val="28"/>
          <w:lang w:val="de-DE"/>
        </w:rPr>
        <w:t xml:space="preserve">ne </w:t>
      </w:r>
      <w:r w:rsidRPr="009C36CC">
        <w:rPr>
          <w:rFonts w:ascii="Times New Roman" w:hAnsi="Times New Roman" w:cs="Times New Roman"/>
          <w:color w:val="0D0D0D" w:themeColor="text1" w:themeTint="F2"/>
          <w:sz w:val="28"/>
          <w:szCs w:val="28"/>
          <w:lang w:val="de-DE"/>
        </w:rPr>
        <w:t xml:space="preserve">lidhje </w:t>
      </w:r>
      <w:r w:rsidR="002020AA" w:rsidRPr="009C36CC">
        <w:rPr>
          <w:rFonts w:ascii="Times New Roman" w:hAnsi="Times New Roman" w:cs="Times New Roman"/>
          <w:color w:val="0D0D0D" w:themeColor="text1" w:themeTint="F2"/>
          <w:sz w:val="28"/>
          <w:szCs w:val="28"/>
          <w:lang w:val="de-DE"/>
        </w:rPr>
        <w:t>t</w:t>
      </w:r>
      <w:r w:rsidRPr="009C36CC">
        <w:rPr>
          <w:rFonts w:ascii="Times New Roman" w:hAnsi="Times New Roman" w:cs="Times New Roman"/>
          <w:color w:val="0D0D0D" w:themeColor="text1" w:themeTint="F2"/>
          <w:sz w:val="28"/>
          <w:szCs w:val="28"/>
          <w:lang w:val="de-DE"/>
        </w:rPr>
        <w:t xml:space="preserve">e ngushte gjinore, familjare dhe afektive me te ndjerin dhe per pasoje legjitimohen ne kerkimin per shperblimin e demit moral.  Demi </w:t>
      </w:r>
      <w:r w:rsidR="001C7F4F" w:rsidRPr="009C36CC">
        <w:rPr>
          <w:rFonts w:ascii="Times New Roman" w:hAnsi="Times New Roman" w:cs="Times New Roman"/>
          <w:color w:val="0D0D0D" w:themeColor="text1" w:themeTint="F2"/>
          <w:sz w:val="28"/>
          <w:szCs w:val="28"/>
          <w:lang w:val="de-DE"/>
        </w:rPr>
        <w:t>moral per paditesen Klodjana Karaj eshte perllogaritur ne masen 4 153 192 leke dhe per paditesin Stiljano Karaj  4 153 192 leke ( fq 20 e aktit te ekspertimit vleresues , varianti C sipas vendimit unifikues te Gjykates se Larte )</w:t>
      </w:r>
    </w:p>
    <w:p w:rsidR="00EA0660" w:rsidRPr="009C36CC" w:rsidRDefault="001C7F4F" w:rsidP="001C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c)</w:t>
      </w:r>
      <w:r w:rsidR="000F3CA7" w:rsidRPr="009C36CC">
        <w:rPr>
          <w:rFonts w:ascii="Times New Roman" w:hAnsi="Times New Roman" w:cs="Times New Roman"/>
          <w:color w:val="0D0D0D" w:themeColor="text1" w:themeTint="F2"/>
          <w:sz w:val="28"/>
          <w:szCs w:val="28"/>
          <w:lang w:val="de-DE"/>
        </w:rPr>
        <w:t xml:space="preserve">Demi ekzistencial cenon te drejtat e personalitetit  te njeriut dhe trondit objektivisht jeten e perditshme, veprimtarine e tij te zakonshme, ekuilibrat, perkeqeson cilesine e jetes dhe marredheniet personale e familjare. </w:t>
      </w:r>
      <w:r w:rsidRPr="009C36CC">
        <w:rPr>
          <w:rFonts w:ascii="Times New Roman" w:hAnsi="Times New Roman" w:cs="Times New Roman"/>
          <w:color w:val="0D0D0D" w:themeColor="text1" w:themeTint="F2"/>
          <w:sz w:val="28"/>
          <w:szCs w:val="28"/>
          <w:lang w:val="de-DE"/>
        </w:rPr>
        <w:t>Vecanerisht ne humbjen e jetes se njeriut te afert te familjes</w:t>
      </w:r>
      <w:r w:rsidR="00004711" w:rsidRPr="009C36CC">
        <w:rPr>
          <w:rFonts w:ascii="Times New Roman" w:hAnsi="Times New Roman" w:cs="Times New Roman"/>
          <w:color w:val="0D0D0D" w:themeColor="text1" w:themeTint="F2"/>
          <w:sz w:val="28"/>
          <w:szCs w:val="28"/>
          <w:lang w:val="de-DE"/>
        </w:rPr>
        <w:t xml:space="preserve"> marredheniet familjare tronditen thelle, familja privohet dhe demtohet ne menyre te pariparueshme ne elemente te qenesishem te kuptimit dhe ekzistences se saj, ne ndjenjat dhe objektivat e pritshem per nje jete normale te konsoliduar. Demi ekzistencial shkaktuar paditeses Klodjana Karaj eshte llogaritur ne vleren  4 153 192 leke  dhe per paditesin Stiljano Karaj  4 153 192 leke ( fq 20 e aktit te ekspertimit vleresues, varianti C referuar vendimit unifikues  te Gjykates se Larte ).</w:t>
      </w:r>
    </w:p>
    <w:p w:rsidR="00004711" w:rsidRPr="009C36CC" w:rsidRDefault="00004711" w:rsidP="001C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de-DE"/>
        </w:rPr>
        <w:tab/>
      </w:r>
      <w:r w:rsidRPr="009C36CC">
        <w:rPr>
          <w:rFonts w:ascii="Times New Roman" w:hAnsi="Times New Roman" w:cs="Times New Roman"/>
          <w:color w:val="0D0D0D" w:themeColor="text1" w:themeTint="F2"/>
          <w:sz w:val="28"/>
          <w:szCs w:val="28"/>
          <w:lang w:val="en-US"/>
        </w:rPr>
        <w:t xml:space="preserve">Ne total vlera e demit pasuror dhe jopasuror </w:t>
      </w:r>
      <w:proofErr w:type="gramStart"/>
      <w:r w:rsidRPr="009C36CC">
        <w:rPr>
          <w:rFonts w:ascii="Times New Roman" w:hAnsi="Times New Roman" w:cs="Times New Roman"/>
          <w:color w:val="0D0D0D" w:themeColor="text1" w:themeTint="F2"/>
          <w:sz w:val="28"/>
          <w:szCs w:val="28"/>
          <w:lang w:val="en-US"/>
        </w:rPr>
        <w:t>per  te</w:t>
      </w:r>
      <w:proofErr w:type="gramEnd"/>
      <w:r w:rsidRPr="009C36CC">
        <w:rPr>
          <w:rFonts w:ascii="Times New Roman" w:hAnsi="Times New Roman" w:cs="Times New Roman"/>
          <w:color w:val="0D0D0D" w:themeColor="text1" w:themeTint="F2"/>
          <w:sz w:val="28"/>
          <w:szCs w:val="28"/>
          <w:lang w:val="en-US"/>
        </w:rPr>
        <w:t xml:space="preserve"> dy palet paditese rezulton 20 086 822 leke. </w:t>
      </w:r>
    </w:p>
    <w:p w:rsidR="001C7F4F" w:rsidRPr="009C36CC" w:rsidRDefault="00C20FFC" w:rsidP="001C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en-US"/>
        </w:rPr>
        <w:tab/>
      </w:r>
      <w:r w:rsidRPr="009C36CC">
        <w:rPr>
          <w:rFonts w:ascii="Times New Roman" w:hAnsi="Times New Roman" w:cs="Times New Roman"/>
          <w:color w:val="0D0D0D" w:themeColor="text1" w:themeTint="F2"/>
          <w:sz w:val="28"/>
          <w:szCs w:val="28"/>
          <w:lang w:val="de-DE"/>
        </w:rPr>
        <w:t xml:space="preserve">-gjykata duhet te urdheroj dhenien e vendimit me ekzekutim te perkohshem, minimalisht per gjysmen e vleres se demshperblimit konform nenit 317 te KPrC.  Pervec dhimbjes se madhe  shpirterore  te shkaktuar nga humbja e bashkeshortit dhe prindit, paditesat kane humbur  dhe mbeshtetjen ekonomike te ofruar prej tij. Paditesja  perfiton te ardhura mujore ne nivelin e pages mininale, ka nje femije te mitur ne ngarkim te saj  i cili aktualist vijon arsimim tetevjecar. </w:t>
      </w:r>
      <w:r w:rsidR="00195161" w:rsidRPr="009C36CC">
        <w:rPr>
          <w:rFonts w:ascii="Times New Roman" w:hAnsi="Times New Roman" w:cs="Times New Roman"/>
          <w:color w:val="0D0D0D" w:themeColor="text1" w:themeTint="F2"/>
          <w:sz w:val="28"/>
          <w:szCs w:val="28"/>
          <w:lang w:val="de-DE"/>
        </w:rPr>
        <w:t xml:space="preserve">Perfitimi i demshperblimit ka karakter te ngutshem pasi synon te rikuperoj demin e shkaktuar  per nje periudhe te gjate kohore. </w:t>
      </w:r>
      <w:r w:rsidRPr="009C36CC">
        <w:rPr>
          <w:rFonts w:ascii="Times New Roman" w:hAnsi="Times New Roman" w:cs="Times New Roman"/>
          <w:color w:val="0D0D0D" w:themeColor="text1" w:themeTint="F2"/>
          <w:sz w:val="28"/>
          <w:szCs w:val="28"/>
          <w:lang w:val="de-DE"/>
        </w:rPr>
        <w:t xml:space="preserve">Vonesa ne ekzekutimin e </w:t>
      </w:r>
      <w:r w:rsidRPr="009C36CC">
        <w:rPr>
          <w:rFonts w:ascii="Times New Roman" w:hAnsi="Times New Roman" w:cs="Times New Roman"/>
          <w:color w:val="0D0D0D" w:themeColor="text1" w:themeTint="F2"/>
          <w:sz w:val="28"/>
          <w:szCs w:val="28"/>
          <w:lang w:val="de-DE"/>
        </w:rPr>
        <w:lastRenderedPageBreak/>
        <w:t xml:space="preserve">vendimit do te sillte pasoja te renda dhe te pariparueshme jetesore per palet paditese. Ne kete kendveshtrim gjykata duhet te marre </w:t>
      </w:r>
      <w:r w:rsidR="00195161" w:rsidRPr="009C36CC">
        <w:rPr>
          <w:rFonts w:ascii="Times New Roman" w:hAnsi="Times New Roman" w:cs="Times New Roman"/>
          <w:color w:val="0D0D0D" w:themeColor="text1" w:themeTint="F2"/>
          <w:sz w:val="28"/>
          <w:szCs w:val="28"/>
          <w:lang w:val="de-DE"/>
        </w:rPr>
        <w:t>ne konsiderate dhe periudhen e gjate kohore qe nevojitet per shqyrtimin e ceshtjes ne shkallen e dyte te gjykimit.</w:t>
      </w:r>
    </w:p>
    <w:p w:rsidR="00195161" w:rsidRPr="009C36CC" w:rsidRDefault="00195161"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p>
    <w:p w:rsidR="002310F5" w:rsidRPr="009C36CC" w:rsidRDefault="00195161"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502555" w:rsidRPr="009C36CC">
        <w:rPr>
          <w:rFonts w:ascii="Times New Roman" w:hAnsi="Times New Roman" w:cs="Times New Roman"/>
          <w:b/>
          <w:bCs/>
          <w:color w:val="0D0D0D" w:themeColor="text1" w:themeTint="F2"/>
          <w:sz w:val="28"/>
          <w:szCs w:val="28"/>
          <w:lang w:val="de-DE"/>
        </w:rPr>
        <w:t xml:space="preserve">Pala e paditur </w:t>
      </w:r>
      <w:r w:rsidR="00331427" w:rsidRPr="009C36CC">
        <w:rPr>
          <w:rFonts w:ascii="Times New Roman" w:hAnsi="Times New Roman" w:cs="Times New Roman"/>
          <w:b/>
          <w:bCs/>
          <w:color w:val="0D0D0D" w:themeColor="text1" w:themeTint="F2"/>
          <w:sz w:val="28"/>
          <w:szCs w:val="28"/>
          <w:lang w:val="de-DE"/>
        </w:rPr>
        <w:t xml:space="preserve"> </w:t>
      </w:r>
      <w:r w:rsidR="002310F5" w:rsidRPr="009C36CC">
        <w:rPr>
          <w:rFonts w:ascii="Times New Roman" w:hAnsi="Times New Roman" w:cs="Times New Roman"/>
          <w:color w:val="0D0D0D" w:themeColor="text1" w:themeTint="F2"/>
          <w:sz w:val="28"/>
          <w:szCs w:val="28"/>
          <w:lang w:val="de-DE"/>
        </w:rPr>
        <w:t xml:space="preserve">OSHEE Group sh.a </w:t>
      </w:r>
      <w:r w:rsidR="00EA0660" w:rsidRPr="009C36CC">
        <w:rPr>
          <w:rFonts w:ascii="Times New Roman" w:hAnsi="Times New Roman" w:cs="Times New Roman"/>
          <w:color w:val="0D0D0D" w:themeColor="text1" w:themeTint="F2"/>
          <w:sz w:val="28"/>
          <w:szCs w:val="28"/>
          <w:lang w:val="de-DE"/>
        </w:rPr>
        <w:t xml:space="preserve"> dhe </w:t>
      </w:r>
      <w:r w:rsidR="00EA0660" w:rsidRPr="009C36CC">
        <w:rPr>
          <w:rFonts w:ascii="Times New Roman" w:hAnsi="Times New Roman" w:cs="Times New Roman"/>
          <w:b/>
          <w:color w:val="0D0D0D" w:themeColor="text1" w:themeTint="F2"/>
          <w:sz w:val="28"/>
          <w:szCs w:val="28"/>
          <w:lang w:val="de-DE"/>
        </w:rPr>
        <w:t>av.shtetit</w:t>
      </w:r>
      <w:r w:rsidR="00EA0660" w:rsidRPr="009C36CC">
        <w:rPr>
          <w:rFonts w:ascii="Times New Roman" w:hAnsi="Times New Roman" w:cs="Times New Roman"/>
          <w:color w:val="0D0D0D" w:themeColor="text1" w:themeTint="F2"/>
          <w:sz w:val="28"/>
          <w:szCs w:val="28"/>
          <w:lang w:val="de-DE"/>
        </w:rPr>
        <w:t xml:space="preserve"> </w:t>
      </w:r>
      <w:r w:rsidR="006D072A" w:rsidRPr="009C36CC">
        <w:rPr>
          <w:rFonts w:ascii="Times New Roman" w:hAnsi="Times New Roman" w:cs="Times New Roman"/>
          <w:color w:val="0D0D0D" w:themeColor="text1" w:themeTint="F2"/>
          <w:sz w:val="28"/>
          <w:szCs w:val="28"/>
          <w:lang w:val="de-DE"/>
        </w:rPr>
        <w:t xml:space="preserve"> </w:t>
      </w:r>
      <w:r w:rsidR="00EA0660" w:rsidRPr="009C36CC">
        <w:rPr>
          <w:rFonts w:ascii="Times New Roman" w:hAnsi="Times New Roman" w:cs="Times New Roman"/>
          <w:color w:val="0D0D0D" w:themeColor="text1" w:themeTint="F2"/>
          <w:sz w:val="28"/>
          <w:szCs w:val="28"/>
          <w:lang w:val="de-DE"/>
        </w:rPr>
        <w:t>kerkuan rrezimin e kerkesepadise bazuar ne argumentat e meposhtem ligjor</w:t>
      </w:r>
      <w:r w:rsidR="00502555" w:rsidRPr="009C36CC">
        <w:rPr>
          <w:rFonts w:ascii="Times New Roman" w:hAnsi="Times New Roman" w:cs="Times New Roman"/>
          <w:color w:val="0D0D0D" w:themeColor="text1" w:themeTint="F2"/>
          <w:sz w:val="28"/>
          <w:szCs w:val="28"/>
          <w:lang w:val="de-DE"/>
        </w:rPr>
        <w:t>:</w:t>
      </w:r>
    </w:p>
    <w:p w:rsidR="006A3B9D" w:rsidRPr="009C36CC" w:rsidRDefault="00380C31"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1.</w:t>
      </w:r>
      <w:r w:rsidR="00747642" w:rsidRPr="009C36CC">
        <w:rPr>
          <w:rFonts w:ascii="Times New Roman" w:hAnsi="Times New Roman" w:cs="Times New Roman"/>
          <w:color w:val="0D0D0D" w:themeColor="text1" w:themeTint="F2"/>
          <w:sz w:val="28"/>
          <w:szCs w:val="28"/>
          <w:lang w:val="de-DE"/>
        </w:rPr>
        <w:t>me dt 16.08.2017 ne pjesen e pa</w:t>
      </w:r>
      <w:r w:rsidR="00891989" w:rsidRPr="009C36CC">
        <w:rPr>
          <w:rFonts w:ascii="Times New Roman" w:hAnsi="Times New Roman" w:cs="Times New Roman"/>
          <w:color w:val="0D0D0D" w:themeColor="text1" w:themeTint="F2"/>
          <w:sz w:val="28"/>
          <w:szCs w:val="28"/>
          <w:lang w:val="de-DE"/>
        </w:rPr>
        <w:t>sme te godines se kompanise Info</w:t>
      </w:r>
      <w:r w:rsidR="00747642" w:rsidRPr="009C36CC">
        <w:rPr>
          <w:rFonts w:ascii="Times New Roman" w:hAnsi="Times New Roman" w:cs="Times New Roman"/>
          <w:color w:val="0D0D0D" w:themeColor="text1" w:themeTint="F2"/>
          <w:sz w:val="28"/>
          <w:szCs w:val="28"/>
          <w:lang w:val="de-DE"/>
        </w:rPr>
        <w:t>soft Office sh.p.k,  e ndodhur ne fshatin Domje, pas nje kontakti me energjine elektrike , ka gjetur vdekjen shtetasi Behar Karaj.</w:t>
      </w:r>
      <w:r w:rsidR="00891989" w:rsidRPr="009C36CC">
        <w:rPr>
          <w:rFonts w:ascii="Times New Roman" w:hAnsi="Times New Roman" w:cs="Times New Roman"/>
          <w:color w:val="0D0D0D" w:themeColor="text1" w:themeTint="F2"/>
          <w:sz w:val="28"/>
          <w:szCs w:val="28"/>
          <w:lang w:val="de-DE"/>
        </w:rPr>
        <w:t xml:space="preserve"> Sipas akteve te perfshira ne fashikullin hetimor administratori i shoqerise Infosoft Office sh.p.k ka kontaktuar z. Fatos Kopaci, person fizik tregetar,qe ushtron veprimtari ne fushen e studimeve gjeologjike dhe hapjes se puseve, me qellim  hapjen e  nje pusi ne afersi te godines se shoqerise.  Pasi kane dakortesuar mes tyre shtetasi Fatos Kopaci ka cuar mjetet e punes dhe punonjesit e tij per kryerjen e punimeve.  Me dt 16.08.2017 z. Fatos Kopaci, i cili ne ate kohe  ndodhej me pushime, eshte lajmeruar nga punonjesi i tij Ajet Kala, se shtetasi Behar Karaj, qe u kishte ardhur ne ndihme   gjate kryerjes se punimeve  te shpimit, ka rene ne kontakt me energjine elektrike dhe ka humbur jeten.  Sipas fakteve te referuara ne dosjen hetimore i ndjeri nuk ka qene i  punesuar nga shtetasi Fatos Kopaci, madje ky i fundit nuk ka patur asnje dijeni se punonjesi i tij Ajet</w:t>
      </w:r>
      <w:r w:rsidR="00E1728C" w:rsidRPr="009C36CC">
        <w:rPr>
          <w:rFonts w:ascii="Times New Roman" w:hAnsi="Times New Roman" w:cs="Times New Roman"/>
          <w:color w:val="0D0D0D" w:themeColor="text1" w:themeTint="F2"/>
          <w:sz w:val="28"/>
          <w:szCs w:val="28"/>
          <w:lang w:val="de-DE"/>
        </w:rPr>
        <w:t xml:space="preserve"> Kala e kishte marre  te ndjerin per ndihme  gjate kryerjes se punimeve.  Gjate hetimeve paraprake eshte realizuar ekspertimi elektrik i cili ka konkluduar se kontakti i te ndjerit me energjine elektrike ka ardhur si pasoje  e mosrespektimit nga OSHEE sh.a e e kerkesave teknike te lartesise se percjellesit te tensionit te larte  nga toka. Ne perfundim    Gjykata e Rrethit Gjyqesor Tirane me vendimin nr  153 Akti, 16.01.2019 ka vendosur te pranoje kerkesen e organit  te akuzes per pushimin e procedimit  penal  ne ngarkim te shtetasit Fatos Kopaci pasi nuk provohet te kete konsumuar elementet e vepres penale te „ Shkeljes se rregullave te mbrojtjes ne pune“. Ky vendim ka marre forme te prere ne kushtet e mosushtrimit te ankimit nga  kallezuesi Fatos Kopaci dhe trashegimtaret </w:t>
      </w:r>
      <w:r w:rsidR="002020AA" w:rsidRPr="009C36CC">
        <w:rPr>
          <w:rFonts w:ascii="Times New Roman" w:hAnsi="Times New Roman" w:cs="Times New Roman"/>
          <w:color w:val="0D0D0D" w:themeColor="text1" w:themeTint="F2"/>
          <w:sz w:val="28"/>
          <w:szCs w:val="28"/>
          <w:lang w:val="de-DE"/>
        </w:rPr>
        <w:t>e viktimes se vepres penale.  O</w:t>
      </w:r>
      <w:r w:rsidR="00E1728C" w:rsidRPr="009C36CC">
        <w:rPr>
          <w:rFonts w:ascii="Times New Roman" w:hAnsi="Times New Roman" w:cs="Times New Roman"/>
          <w:color w:val="0D0D0D" w:themeColor="text1" w:themeTint="F2"/>
          <w:sz w:val="28"/>
          <w:szCs w:val="28"/>
          <w:lang w:val="de-DE"/>
        </w:rPr>
        <w:t>SHE</w:t>
      </w:r>
      <w:r w:rsidR="002020AA" w:rsidRPr="009C36CC">
        <w:rPr>
          <w:rFonts w:ascii="Times New Roman" w:hAnsi="Times New Roman" w:cs="Times New Roman"/>
          <w:color w:val="0D0D0D" w:themeColor="text1" w:themeTint="F2"/>
          <w:sz w:val="28"/>
          <w:szCs w:val="28"/>
          <w:lang w:val="de-DE"/>
        </w:rPr>
        <w:t>E</w:t>
      </w:r>
      <w:r w:rsidR="00E1728C" w:rsidRPr="009C36CC">
        <w:rPr>
          <w:rFonts w:ascii="Times New Roman" w:hAnsi="Times New Roman" w:cs="Times New Roman"/>
          <w:color w:val="0D0D0D" w:themeColor="text1" w:themeTint="F2"/>
          <w:sz w:val="28"/>
          <w:szCs w:val="28"/>
          <w:lang w:val="de-DE"/>
        </w:rPr>
        <w:t xml:space="preserve"> Group sh.a ka ardhur ne dijeni te ketij vendimi me dt 04.04.2019 dhe </w:t>
      </w:r>
      <w:r w:rsidR="006A3B9D" w:rsidRPr="009C36CC">
        <w:rPr>
          <w:rFonts w:ascii="Times New Roman" w:hAnsi="Times New Roman" w:cs="Times New Roman"/>
          <w:color w:val="0D0D0D" w:themeColor="text1" w:themeTint="F2"/>
          <w:sz w:val="28"/>
          <w:szCs w:val="28"/>
          <w:lang w:val="de-DE"/>
        </w:rPr>
        <w:t>ka ushtruar ankim me  pretendimin se organi i akuzes nuk ka kryer hetime te plota, konkretisht :</w:t>
      </w:r>
    </w:p>
    <w:p w:rsidR="006A3B9D" w:rsidRPr="009C36CC" w:rsidRDefault="006A3B9D"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nuk eshte verifikuar nese ka patur leje nga organet kompetente per te shpuar pus per shoqerine Infosoft Office sh.p.k;</w:t>
      </w:r>
    </w:p>
    <w:p w:rsidR="006A3B9D" w:rsidRPr="009C36CC" w:rsidRDefault="006A3B9D"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  </w:t>
      </w:r>
      <w:proofErr w:type="gramStart"/>
      <w:r w:rsidRPr="009C36CC">
        <w:rPr>
          <w:rFonts w:ascii="Times New Roman" w:hAnsi="Times New Roman" w:cs="Times New Roman"/>
          <w:color w:val="0D0D0D" w:themeColor="text1" w:themeTint="F2"/>
          <w:sz w:val="28"/>
          <w:szCs w:val="28"/>
          <w:lang w:val="en-US"/>
        </w:rPr>
        <w:t>nuk</w:t>
      </w:r>
      <w:proofErr w:type="gramEnd"/>
      <w:r w:rsidRPr="009C36CC">
        <w:rPr>
          <w:rFonts w:ascii="Times New Roman" w:hAnsi="Times New Roman" w:cs="Times New Roman"/>
          <w:color w:val="0D0D0D" w:themeColor="text1" w:themeTint="F2"/>
          <w:sz w:val="28"/>
          <w:szCs w:val="28"/>
          <w:lang w:val="en-US"/>
        </w:rPr>
        <w:t xml:space="preserve"> eshte hetuar nese subjekti qe kryente punimet ka patur licence per hapje pusi</w:t>
      </w:r>
    </w:p>
    <w:p w:rsidR="00747642" w:rsidRPr="009C36CC" w:rsidRDefault="006A3B9D"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lastRenderedPageBreak/>
        <w:t xml:space="preserve">-nuk eshte </w:t>
      </w:r>
      <w:proofErr w:type="gramStart"/>
      <w:r w:rsidRPr="009C36CC">
        <w:rPr>
          <w:rFonts w:ascii="Times New Roman" w:hAnsi="Times New Roman" w:cs="Times New Roman"/>
          <w:color w:val="0D0D0D" w:themeColor="text1" w:themeTint="F2"/>
          <w:sz w:val="28"/>
          <w:szCs w:val="28"/>
          <w:lang w:val="en-US"/>
        </w:rPr>
        <w:t>hetuar  marredhenia</w:t>
      </w:r>
      <w:proofErr w:type="gramEnd"/>
      <w:r w:rsidRPr="009C36CC">
        <w:rPr>
          <w:rFonts w:ascii="Times New Roman" w:hAnsi="Times New Roman" w:cs="Times New Roman"/>
          <w:color w:val="0D0D0D" w:themeColor="text1" w:themeTint="F2"/>
          <w:sz w:val="28"/>
          <w:szCs w:val="28"/>
          <w:lang w:val="en-US"/>
        </w:rPr>
        <w:t xml:space="preserve">  kontraktore e personit fizik tregetar Fatos Kopaci me shoqerine Infosoft Office sh.p.k dhe raporti mes ketij subjekti dhe te ndjerit ;</w:t>
      </w:r>
    </w:p>
    <w:p w:rsidR="006A3B9D" w:rsidRPr="009C36CC" w:rsidRDefault="006A3B9D"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-nese </w:t>
      </w:r>
      <w:proofErr w:type="gramStart"/>
      <w:r w:rsidRPr="009C36CC">
        <w:rPr>
          <w:rFonts w:ascii="Times New Roman" w:hAnsi="Times New Roman" w:cs="Times New Roman"/>
          <w:color w:val="0D0D0D" w:themeColor="text1" w:themeTint="F2"/>
          <w:sz w:val="28"/>
          <w:szCs w:val="28"/>
          <w:lang w:val="en-US"/>
        </w:rPr>
        <w:t>eshte  marre</w:t>
      </w:r>
      <w:proofErr w:type="gramEnd"/>
      <w:r w:rsidRPr="009C36CC">
        <w:rPr>
          <w:rFonts w:ascii="Times New Roman" w:hAnsi="Times New Roman" w:cs="Times New Roman"/>
          <w:color w:val="0D0D0D" w:themeColor="text1" w:themeTint="F2"/>
          <w:sz w:val="28"/>
          <w:szCs w:val="28"/>
          <w:lang w:val="en-US"/>
        </w:rPr>
        <w:t xml:space="preserve"> azhornimi i rrjetit elektrik perpara marrjes se lejes per shpim pusi dhe verifikimin e masave mbrojtese ne pune te marra nga z.Fatos Kopaci ;</w:t>
      </w:r>
    </w:p>
    <w:p w:rsidR="006A3B9D" w:rsidRPr="009C36CC" w:rsidRDefault="006A3B9D"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-OPGJ nuk ka administruar pamjet e </w:t>
      </w:r>
      <w:proofErr w:type="gramStart"/>
      <w:r w:rsidRPr="009C36CC">
        <w:rPr>
          <w:rFonts w:ascii="Times New Roman" w:hAnsi="Times New Roman" w:cs="Times New Roman"/>
          <w:color w:val="0D0D0D" w:themeColor="text1" w:themeTint="F2"/>
          <w:sz w:val="28"/>
          <w:szCs w:val="28"/>
          <w:lang w:val="en-US"/>
        </w:rPr>
        <w:t>kamerave  ne</w:t>
      </w:r>
      <w:proofErr w:type="gramEnd"/>
      <w:r w:rsidRPr="009C36CC">
        <w:rPr>
          <w:rFonts w:ascii="Times New Roman" w:hAnsi="Times New Roman" w:cs="Times New Roman"/>
          <w:color w:val="0D0D0D" w:themeColor="text1" w:themeTint="F2"/>
          <w:sz w:val="28"/>
          <w:szCs w:val="28"/>
          <w:lang w:val="en-US"/>
        </w:rPr>
        <w:t xml:space="preserve"> vendin ku ka ndodhur ngjarja etj</w:t>
      </w:r>
    </w:p>
    <w:p w:rsidR="006A3B9D" w:rsidRPr="009C36CC" w:rsidRDefault="006A3B9D"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r>
      <w:proofErr w:type="gramStart"/>
      <w:r w:rsidRPr="009C36CC">
        <w:rPr>
          <w:rFonts w:ascii="Times New Roman" w:hAnsi="Times New Roman" w:cs="Times New Roman"/>
          <w:color w:val="0D0D0D" w:themeColor="text1" w:themeTint="F2"/>
          <w:sz w:val="28"/>
          <w:szCs w:val="28"/>
          <w:lang w:val="en-US"/>
        </w:rPr>
        <w:t>Gjykata  ka</w:t>
      </w:r>
      <w:proofErr w:type="gramEnd"/>
      <w:r w:rsidRPr="009C36CC">
        <w:rPr>
          <w:rFonts w:ascii="Times New Roman" w:hAnsi="Times New Roman" w:cs="Times New Roman"/>
          <w:color w:val="0D0D0D" w:themeColor="text1" w:themeTint="F2"/>
          <w:sz w:val="28"/>
          <w:szCs w:val="28"/>
          <w:lang w:val="en-US"/>
        </w:rPr>
        <w:t xml:space="preserve"> vendosur mospranimin e ankimit te OSHEE sh.a si subjekt qe nuk legjitimohet te ushtroj ankim ndaj vendimit nr  153 Akti, 16.01.2019 te Gjykates se Rrethit Gjyqesor Tirane.</w:t>
      </w:r>
    </w:p>
    <w:p w:rsidR="00AD2999" w:rsidRPr="009C36CC" w:rsidRDefault="00380C31"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r>
      <w:proofErr w:type="gramStart"/>
      <w:r w:rsidRPr="009C36CC">
        <w:rPr>
          <w:rFonts w:ascii="Times New Roman" w:hAnsi="Times New Roman" w:cs="Times New Roman"/>
          <w:color w:val="0D0D0D" w:themeColor="text1" w:themeTint="F2"/>
          <w:sz w:val="28"/>
          <w:szCs w:val="28"/>
          <w:lang w:val="en-US"/>
        </w:rPr>
        <w:t>2.</w:t>
      </w:r>
      <w:r w:rsidR="006A3B9D" w:rsidRPr="009C36CC">
        <w:rPr>
          <w:rFonts w:ascii="Times New Roman" w:hAnsi="Times New Roman" w:cs="Times New Roman"/>
          <w:color w:val="0D0D0D" w:themeColor="text1" w:themeTint="F2"/>
          <w:sz w:val="28"/>
          <w:szCs w:val="28"/>
          <w:lang w:val="en-US"/>
        </w:rPr>
        <w:t>OSHEE</w:t>
      </w:r>
      <w:proofErr w:type="gramEnd"/>
      <w:r w:rsidR="006A3B9D" w:rsidRPr="009C36CC">
        <w:rPr>
          <w:rFonts w:ascii="Times New Roman" w:hAnsi="Times New Roman" w:cs="Times New Roman"/>
          <w:color w:val="0D0D0D" w:themeColor="text1" w:themeTint="F2"/>
          <w:sz w:val="28"/>
          <w:szCs w:val="28"/>
          <w:lang w:val="en-US"/>
        </w:rPr>
        <w:t xml:space="preserve"> Group sh.a nuk mund te ngarkohet me pergjegjesi ci</w:t>
      </w:r>
      <w:r w:rsidR="002020AA" w:rsidRPr="009C36CC">
        <w:rPr>
          <w:rFonts w:ascii="Times New Roman" w:hAnsi="Times New Roman" w:cs="Times New Roman"/>
          <w:color w:val="0D0D0D" w:themeColor="text1" w:themeTint="F2"/>
          <w:sz w:val="28"/>
          <w:szCs w:val="28"/>
          <w:lang w:val="en-US"/>
        </w:rPr>
        <w:t>vile per demin e</w:t>
      </w:r>
      <w:r w:rsidR="006A3B9D" w:rsidRPr="009C36CC">
        <w:rPr>
          <w:rFonts w:ascii="Times New Roman" w:hAnsi="Times New Roman" w:cs="Times New Roman"/>
          <w:color w:val="0D0D0D" w:themeColor="text1" w:themeTint="F2"/>
          <w:sz w:val="28"/>
          <w:szCs w:val="28"/>
          <w:lang w:val="en-US"/>
        </w:rPr>
        <w:t xml:space="preserve"> pretenduar nga palet paditese </w:t>
      </w:r>
      <w:r w:rsidRPr="009C36CC">
        <w:rPr>
          <w:rFonts w:ascii="Times New Roman" w:hAnsi="Times New Roman" w:cs="Times New Roman"/>
          <w:color w:val="0D0D0D" w:themeColor="text1" w:themeTint="F2"/>
          <w:sz w:val="28"/>
          <w:szCs w:val="28"/>
          <w:lang w:val="en-US"/>
        </w:rPr>
        <w:t xml:space="preserve"> pasi nuk vertetohet te ke</w:t>
      </w:r>
      <w:r w:rsidR="00AD2999" w:rsidRPr="009C36CC">
        <w:rPr>
          <w:rFonts w:ascii="Times New Roman" w:hAnsi="Times New Roman" w:cs="Times New Roman"/>
          <w:color w:val="0D0D0D" w:themeColor="text1" w:themeTint="F2"/>
          <w:sz w:val="28"/>
          <w:szCs w:val="28"/>
          <w:lang w:val="en-US"/>
        </w:rPr>
        <w:t>te kryer asnje veprim te kundra</w:t>
      </w:r>
      <w:r w:rsidRPr="009C36CC">
        <w:rPr>
          <w:rFonts w:ascii="Times New Roman" w:hAnsi="Times New Roman" w:cs="Times New Roman"/>
          <w:color w:val="0D0D0D" w:themeColor="text1" w:themeTint="F2"/>
          <w:sz w:val="28"/>
          <w:szCs w:val="28"/>
          <w:lang w:val="en-US"/>
        </w:rPr>
        <w:t>ligjshem dhe me faj qe te kete shkaktuar pasojen, vdekjen e shtetasit Behar Karaj.  Referuar nenit 608 te KC pergjegjesia  civile per shperblimin e demit</w:t>
      </w:r>
      <w:r w:rsidR="00AD2999" w:rsidRPr="009C36CC">
        <w:rPr>
          <w:rFonts w:ascii="Times New Roman" w:hAnsi="Times New Roman" w:cs="Times New Roman"/>
          <w:color w:val="0D0D0D" w:themeColor="text1" w:themeTint="F2"/>
          <w:sz w:val="28"/>
          <w:szCs w:val="28"/>
          <w:lang w:val="en-US"/>
        </w:rPr>
        <w:t xml:space="preserve"> eshte e kushtezuar nga vertetimi i elementeve te percaktuar nga dispozita ne fjale te  lidhur me kundraligjshmerine e veprimeve te shkaktarit te demit, demi i shkaktuar, fajesia dhe lidhja kazuale  mes veprimit te kundraligjshem dhe pasojes se ardhur. Ne rastin objekt gjykimi nuk vertetohet nje prej elementeve thelbesore te pergjegjesise juridiko – civile; veprimet e kundraligjshme dhe me faj te shoqerise OSHEE</w:t>
      </w:r>
      <w:r w:rsidR="002020AA" w:rsidRPr="009C36CC">
        <w:rPr>
          <w:rFonts w:ascii="Times New Roman" w:hAnsi="Times New Roman" w:cs="Times New Roman"/>
          <w:color w:val="0D0D0D" w:themeColor="text1" w:themeTint="F2"/>
          <w:sz w:val="28"/>
          <w:szCs w:val="28"/>
          <w:lang w:val="en-US"/>
        </w:rPr>
        <w:t xml:space="preserve"> </w:t>
      </w:r>
      <w:proofErr w:type="gramStart"/>
      <w:r w:rsidR="002020AA" w:rsidRPr="009C36CC">
        <w:rPr>
          <w:rFonts w:ascii="Times New Roman" w:hAnsi="Times New Roman" w:cs="Times New Roman"/>
          <w:color w:val="0D0D0D" w:themeColor="text1" w:themeTint="F2"/>
          <w:sz w:val="28"/>
          <w:szCs w:val="28"/>
          <w:lang w:val="en-US"/>
        </w:rPr>
        <w:t xml:space="preserve">Group </w:t>
      </w:r>
      <w:r w:rsidR="00AD2999" w:rsidRPr="009C36CC">
        <w:rPr>
          <w:rFonts w:ascii="Times New Roman" w:hAnsi="Times New Roman" w:cs="Times New Roman"/>
          <w:color w:val="0D0D0D" w:themeColor="text1" w:themeTint="F2"/>
          <w:sz w:val="28"/>
          <w:szCs w:val="28"/>
          <w:lang w:val="en-US"/>
        </w:rPr>
        <w:t xml:space="preserve"> sh.a</w:t>
      </w:r>
      <w:proofErr w:type="gramEnd"/>
      <w:r w:rsidR="00AD2999" w:rsidRPr="009C36CC">
        <w:rPr>
          <w:rFonts w:ascii="Times New Roman" w:hAnsi="Times New Roman" w:cs="Times New Roman"/>
          <w:color w:val="0D0D0D" w:themeColor="text1" w:themeTint="F2"/>
          <w:sz w:val="28"/>
          <w:szCs w:val="28"/>
          <w:lang w:val="en-US"/>
        </w:rPr>
        <w:t xml:space="preserve">. Ne te kunderten shkaku i vdekjes te te ndjerit Behar Karaj eshte pasoje e mosrespektimit te kuadrit ligjor ne lidhje me ushtrimin e veprimtarise se shpimit te puseve, sikurse </w:t>
      </w:r>
      <w:proofErr w:type="gramStart"/>
      <w:r w:rsidR="00AD2999" w:rsidRPr="009C36CC">
        <w:rPr>
          <w:rFonts w:ascii="Times New Roman" w:hAnsi="Times New Roman" w:cs="Times New Roman"/>
          <w:color w:val="0D0D0D" w:themeColor="text1" w:themeTint="F2"/>
          <w:sz w:val="28"/>
          <w:szCs w:val="28"/>
          <w:lang w:val="en-US"/>
        </w:rPr>
        <w:t>dhe  mosmarrjes</w:t>
      </w:r>
      <w:proofErr w:type="gramEnd"/>
      <w:r w:rsidR="00AD2999" w:rsidRPr="009C36CC">
        <w:rPr>
          <w:rFonts w:ascii="Times New Roman" w:hAnsi="Times New Roman" w:cs="Times New Roman"/>
          <w:color w:val="0D0D0D" w:themeColor="text1" w:themeTint="F2"/>
          <w:sz w:val="28"/>
          <w:szCs w:val="28"/>
          <w:lang w:val="en-US"/>
        </w:rPr>
        <w:t xml:space="preserve"> se masave mbrojtese ne pune, pergjegjesi qe rendojne si ndaj personit  fizik tregetar Fatos Kopaci, i cili ka kryer punimet e shpimit ashtu dhe ndaj shoqerise porositese  Infosoft  Office sh.p.k :</w:t>
      </w:r>
    </w:p>
    <w:p w:rsidR="00AD2999" w:rsidRPr="009C36CC" w:rsidRDefault="00AD2999"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en-US"/>
        </w:rPr>
        <w:tab/>
        <w:t xml:space="preserve">a) </w:t>
      </w:r>
      <w:proofErr w:type="gramStart"/>
      <w:r w:rsidR="00A00A12" w:rsidRPr="009C36CC">
        <w:rPr>
          <w:rFonts w:ascii="Times New Roman" w:hAnsi="Times New Roman" w:cs="Times New Roman"/>
          <w:color w:val="0D0D0D" w:themeColor="text1" w:themeTint="F2"/>
          <w:sz w:val="28"/>
          <w:szCs w:val="28"/>
          <w:lang w:val="en-US"/>
        </w:rPr>
        <w:t>ne</w:t>
      </w:r>
      <w:proofErr w:type="gramEnd"/>
      <w:r w:rsidR="00A00A12" w:rsidRPr="009C36CC">
        <w:rPr>
          <w:rFonts w:ascii="Times New Roman" w:hAnsi="Times New Roman" w:cs="Times New Roman"/>
          <w:color w:val="0D0D0D" w:themeColor="text1" w:themeTint="F2"/>
          <w:sz w:val="28"/>
          <w:szCs w:val="28"/>
          <w:lang w:val="en-US"/>
        </w:rPr>
        <w:t xml:space="preserve"> baze te nenit 56 te ligjit nr 111/2012 “Per menaxhimin e integruar te burimeve natyrore”  shpuesi profesionist per uje e ushtron veprimtarine mbi baza tregetare  dhe pasi te jete paisur me licence. Organet e menaxhimit te burimeve </w:t>
      </w:r>
      <w:proofErr w:type="gramStart"/>
      <w:r w:rsidR="00A00A12" w:rsidRPr="009C36CC">
        <w:rPr>
          <w:rFonts w:ascii="Times New Roman" w:hAnsi="Times New Roman" w:cs="Times New Roman"/>
          <w:color w:val="0D0D0D" w:themeColor="text1" w:themeTint="F2"/>
          <w:sz w:val="28"/>
          <w:szCs w:val="28"/>
          <w:lang w:val="en-US"/>
        </w:rPr>
        <w:t>ujore  japin</w:t>
      </w:r>
      <w:proofErr w:type="gramEnd"/>
      <w:r w:rsidR="00A00A12" w:rsidRPr="009C36CC">
        <w:rPr>
          <w:rFonts w:ascii="Times New Roman" w:hAnsi="Times New Roman" w:cs="Times New Roman"/>
          <w:color w:val="0D0D0D" w:themeColor="text1" w:themeTint="F2"/>
          <w:sz w:val="28"/>
          <w:szCs w:val="28"/>
          <w:lang w:val="en-US"/>
        </w:rPr>
        <w:t xml:space="preserve">  leje per kryerje shpimesh pasi shpuesi profesionist te</w:t>
      </w:r>
      <w:r w:rsidR="002020AA" w:rsidRPr="009C36CC">
        <w:rPr>
          <w:rFonts w:ascii="Times New Roman" w:hAnsi="Times New Roman" w:cs="Times New Roman"/>
          <w:color w:val="0D0D0D" w:themeColor="text1" w:themeTint="F2"/>
          <w:sz w:val="28"/>
          <w:szCs w:val="28"/>
          <w:lang w:val="en-US"/>
        </w:rPr>
        <w:t xml:space="preserve">  kete paraqitur projektin teknik</w:t>
      </w:r>
      <w:r w:rsidR="00A00A12" w:rsidRPr="009C36CC">
        <w:rPr>
          <w:rFonts w:ascii="Times New Roman" w:hAnsi="Times New Roman" w:cs="Times New Roman"/>
          <w:color w:val="0D0D0D" w:themeColor="text1" w:themeTint="F2"/>
          <w:sz w:val="28"/>
          <w:szCs w:val="28"/>
          <w:lang w:val="en-US"/>
        </w:rPr>
        <w:t xml:space="preserve"> dhe hidrogjeologjik per shpimin te hartuara nga subjekte te licensuara.  Nga informacioni i percjelle nga Agjensia e Menaxhimit te Burimeve Ujore ( nr 13601/1, dt 12.10.2021)  konfirmohet se nuk ka asnje leje/ autorizim te  dhene per shpim pusi  per uje apo perdorim te burimeve ujore per z. Fatos Kopaci apo subje</w:t>
      </w:r>
      <w:r w:rsidR="002020AA" w:rsidRPr="009C36CC">
        <w:rPr>
          <w:rFonts w:ascii="Times New Roman" w:hAnsi="Times New Roman" w:cs="Times New Roman"/>
          <w:color w:val="0D0D0D" w:themeColor="text1" w:themeTint="F2"/>
          <w:sz w:val="28"/>
          <w:szCs w:val="28"/>
          <w:lang w:val="en-US"/>
        </w:rPr>
        <w:t>ktin Infosoft sh.p.k.  S</w:t>
      </w:r>
      <w:r w:rsidR="00A00A12" w:rsidRPr="009C36CC">
        <w:rPr>
          <w:rFonts w:ascii="Times New Roman" w:hAnsi="Times New Roman" w:cs="Times New Roman"/>
          <w:color w:val="0D0D0D" w:themeColor="text1" w:themeTint="F2"/>
          <w:sz w:val="28"/>
          <w:szCs w:val="28"/>
          <w:lang w:val="en-US"/>
        </w:rPr>
        <w:t>ipas nenit 56 te ligjit nr 111/2012 “Per menaxhimin e integruar te burimeve natyrore</w:t>
      </w:r>
      <w:proofErr w:type="gramStart"/>
      <w:r w:rsidR="00A00A12" w:rsidRPr="009C36CC">
        <w:rPr>
          <w:rFonts w:ascii="Times New Roman" w:hAnsi="Times New Roman" w:cs="Times New Roman"/>
          <w:color w:val="0D0D0D" w:themeColor="text1" w:themeTint="F2"/>
          <w:sz w:val="28"/>
          <w:szCs w:val="28"/>
          <w:lang w:val="en-US"/>
        </w:rPr>
        <w:t>”  ndalohet</w:t>
      </w:r>
      <w:proofErr w:type="gramEnd"/>
      <w:r w:rsidR="00A00A12" w:rsidRPr="009C36CC">
        <w:rPr>
          <w:rFonts w:ascii="Times New Roman" w:hAnsi="Times New Roman" w:cs="Times New Roman"/>
          <w:color w:val="0D0D0D" w:themeColor="text1" w:themeTint="F2"/>
          <w:sz w:val="28"/>
          <w:szCs w:val="28"/>
          <w:lang w:val="en-US"/>
        </w:rPr>
        <w:t xml:space="preserve"> ushtrimi i veprimtarise se shpimit  per nxjerrje uji nga subjekte te palicensuar dhe  pa leje perkatese te shpimit nga organet e menaxhimit te burimeve ujore. </w:t>
      </w:r>
      <w:r w:rsidR="00A00A12" w:rsidRPr="009C36CC">
        <w:rPr>
          <w:rFonts w:ascii="Times New Roman" w:hAnsi="Times New Roman" w:cs="Times New Roman"/>
          <w:color w:val="0D0D0D" w:themeColor="text1" w:themeTint="F2"/>
          <w:sz w:val="28"/>
          <w:szCs w:val="28"/>
          <w:lang w:val="de-DE"/>
        </w:rPr>
        <w:t>Ky fakt rezulton te mos jete hetuar nga organi i akuzes.</w:t>
      </w:r>
    </w:p>
    <w:p w:rsidR="00F35277" w:rsidRPr="009C36CC" w:rsidRDefault="00F35277" w:rsidP="00F35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b)subjekti qe ka kryer punimet e  shpimit Fatos Kapaci jo vetem ka ushtruar nje veprimtari ne kushtet e mungeses se lejes, por ka anashkaluar dhe </w:t>
      </w:r>
      <w:r w:rsidRPr="009C36CC">
        <w:rPr>
          <w:rFonts w:ascii="Times New Roman" w:hAnsi="Times New Roman" w:cs="Times New Roman"/>
          <w:color w:val="0D0D0D" w:themeColor="text1" w:themeTint="F2"/>
          <w:sz w:val="28"/>
          <w:szCs w:val="28"/>
          <w:lang w:val="de-DE"/>
        </w:rPr>
        <w:lastRenderedPageBreak/>
        <w:t>zbatimin e kerkesave teknike  per heqjen e tensionit ne segmentin e linjes prane zones se punimeve. Sipas Rregullores se Sigurimit Teknik pikes 3-2/b  ne vendin e punimeve tensioni duhet te hiqet ne pjeset percjellese te cilat per shkak te natyres se punes kane mundesi te preken ose tju afrohesh per tension nominal deri ne 15 kv perfshi 0.35 ml.</w:t>
      </w:r>
    </w:p>
    <w:p w:rsidR="008A4578" w:rsidRPr="009C36CC" w:rsidRDefault="00F35277"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c</w:t>
      </w:r>
      <w:r w:rsidR="008A4578" w:rsidRPr="009C36CC">
        <w:rPr>
          <w:rFonts w:ascii="Times New Roman" w:hAnsi="Times New Roman" w:cs="Times New Roman"/>
          <w:color w:val="0D0D0D" w:themeColor="text1" w:themeTint="F2"/>
          <w:sz w:val="28"/>
          <w:szCs w:val="28"/>
          <w:lang w:val="de-DE"/>
        </w:rPr>
        <w:t>)</w:t>
      </w:r>
      <w:r w:rsidR="00B65285" w:rsidRPr="009C36CC">
        <w:rPr>
          <w:rFonts w:ascii="Times New Roman" w:hAnsi="Times New Roman" w:cs="Times New Roman"/>
          <w:color w:val="0D0D0D" w:themeColor="text1" w:themeTint="F2"/>
          <w:sz w:val="28"/>
          <w:szCs w:val="28"/>
          <w:lang w:val="de-DE"/>
        </w:rPr>
        <w:t>nuk jane respektuar nga ana e z.Fatos Kopaci rregullat per sigurine ne pune.  I ndjeri Behar Karaj  eshte marre ne pune dhe eshte angazhuar ne kryerjen e proceseve te shpimit te pusit</w:t>
      </w:r>
      <w:r w:rsidR="002020AA" w:rsidRPr="009C36CC">
        <w:rPr>
          <w:rFonts w:ascii="Times New Roman" w:hAnsi="Times New Roman" w:cs="Times New Roman"/>
          <w:color w:val="0D0D0D" w:themeColor="text1" w:themeTint="F2"/>
          <w:sz w:val="28"/>
          <w:szCs w:val="28"/>
          <w:lang w:val="de-DE"/>
        </w:rPr>
        <w:t xml:space="preserve"> pa u verifikuar paraprakisht</w:t>
      </w:r>
      <w:r w:rsidR="00615F8D" w:rsidRPr="009C36CC">
        <w:rPr>
          <w:rFonts w:ascii="Times New Roman" w:hAnsi="Times New Roman" w:cs="Times New Roman"/>
          <w:color w:val="0D0D0D" w:themeColor="text1" w:themeTint="F2"/>
          <w:sz w:val="28"/>
          <w:szCs w:val="28"/>
          <w:lang w:val="de-DE"/>
        </w:rPr>
        <w:t xml:space="preserve"> nese gezon njohuri teknike per kete proces.  Gjate deklarimeve te dhena ne fazen e hetimeve paraprake nga punonjesit Ajet Kala dhe Sotir Corbaxhi konfirmohet se i ndjeri  </w:t>
      </w:r>
      <w:r w:rsidR="00A440FD" w:rsidRPr="009C36CC">
        <w:rPr>
          <w:rFonts w:ascii="Times New Roman" w:hAnsi="Times New Roman" w:cs="Times New Roman"/>
          <w:color w:val="0D0D0D" w:themeColor="text1" w:themeTint="F2"/>
          <w:sz w:val="28"/>
          <w:szCs w:val="28"/>
          <w:lang w:val="de-DE"/>
        </w:rPr>
        <w:t>nuk ka patur asnje  njohuri  apo</w:t>
      </w:r>
      <w:r w:rsidR="00615F8D" w:rsidRPr="009C36CC">
        <w:rPr>
          <w:rFonts w:ascii="Times New Roman" w:hAnsi="Times New Roman" w:cs="Times New Roman"/>
          <w:color w:val="0D0D0D" w:themeColor="text1" w:themeTint="F2"/>
          <w:sz w:val="28"/>
          <w:szCs w:val="28"/>
          <w:lang w:val="de-DE"/>
        </w:rPr>
        <w:t xml:space="preserve"> eksperience ne shpimin</w:t>
      </w:r>
      <w:r w:rsidR="002020AA" w:rsidRPr="009C36CC">
        <w:rPr>
          <w:rFonts w:ascii="Times New Roman" w:hAnsi="Times New Roman" w:cs="Times New Roman"/>
          <w:color w:val="0D0D0D" w:themeColor="text1" w:themeTint="F2"/>
          <w:sz w:val="28"/>
          <w:szCs w:val="28"/>
          <w:lang w:val="de-DE"/>
        </w:rPr>
        <w:t xml:space="preserve"> e puseve.</w:t>
      </w:r>
      <w:r w:rsidR="00615F8D" w:rsidRPr="009C36CC">
        <w:rPr>
          <w:rFonts w:ascii="Times New Roman" w:hAnsi="Times New Roman" w:cs="Times New Roman"/>
          <w:color w:val="0D0D0D" w:themeColor="text1" w:themeTint="F2"/>
          <w:sz w:val="28"/>
          <w:szCs w:val="28"/>
          <w:lang w:val="de-DE"/>
        </w:rPr>
        <w:t xml:space="preserve">  </w:t>
      </w:r>
      <w:r w:rsidR="00A440FD" w:rsidRPr="009C36CC">
        <w:rPr>
          <w:rFonts w:ascii="Times New Roman" w:hAnsi="Times New Roman" w:cs="Times New Roman"/>
          <w:color w:val="0D0D0D" w:themeColor="text1" w:themeTint="F2"/>
          <w:sz w:val="28"/>
          <w:szCs w:val="28"/>
          <w:lang w:val="de-DE"/>
        </w:rPr>
        <w:t>Referuar Rregullores se Sigurimit Teknik punetoret e thjeshte apo punetoret e ndertimit  duhet te jene te paisur me kartela te sigurimit teknik.</w:t>
      </w:r>
      <w:r w:rsidR="00615F8D" w:rsidRPr="009C36CC">
        <w:rPr>
          <w:rFonts w:ascii="Times New Roman" w:hAnsi="Times New Roman" w:cs="Times New Roman"/>
          <w:color w:val="0D0D0D" w:themeColor="text1" w:themeTint="F2"/>
          <w:sz w:val="28"/>
          <w:szCs w:val="28"/>
          <w:lang w:val="de-DE"/>
        </w:rPr>
        <w:t>Ne baze te nenit 43 te KP  punedhenesi informon punemarresin  per rreziqet qe lidhen me punen, kualifikon punemarresit perpara marrjes ne pune dhe i shpegon masat e sigurimit teknik, cka nuk eshte zbatuar ne rastin e te ndjerit Behar  Karaj.</w:t>
      </w:r>
      <w:r w:rsidR="00C60BE3" w:rsidRPr="009C36CC">
        <w:rPr>
          <w:rFonts w:ascii="Times New Roman" w:hAnsi="Times New Roman" w:cs="Times New Roman"/>
          <w:color w:val="0D0D0D" w:themeColor="text1" w:themeTint="F2"/>
          <w:sz w:val="28"/>
          <w:szCs w:val="28"/>
          <w:lang w:val="de-DE"/>
        </w:rPr>
        <w:t xml:space="preserve"> Referuar ligjit  nr 10237, dt 18.02.2010 „Per sigurine dhe shendetin ne pune „  nuk rezulton qe punedhenesi Fatos Kopaci te kete hartuar masa per parandalimin e aksidenteve ne pune dhe nuk ka bere ekzaminimin mjekesor te viktimes perpara marrjes ne pune.  Ne baze te nenit 42 te KP, punedhenesi Fatos Kopaci duhet te mbante  ne vendin e punes dokumentin e vleresimit te riskut, te shoqeruar me masat parandaluese dhe ne baze te nenit 21 te KP duhet te informonte  inspektorin e punes per hapjen e mjedisit te punes. Pra </w:t>
      </w:r>
      <w:r w:rsidR="00A440FD" w:rsidRPr="009C36CC">
        <w:rPr>
          <w:rFonts w:ascii="Times New Roman" w:hAnsi="Times New Roman" w:cs="Times New Roman"/>
          <w:color w:val="0D0D0D" w:themeColor="text1" w:themeTint="F2"/>
          <w:sz w:val="28"/>
          <w:szCs w:val="28"/>
          <w:lang w:val="de-DE"/>
        </w:rPr>
        <w:t>ushtrimi i veprimtarise se shpimit te pusit ne menyre te paligjshme  nga personi fizik tregetar Fatos Kopaci   dhe mosrespektimi i kuadrit ligjor ne lidhje me marrjen e masave te sigurise ne pune perben shkakun e vdekjes  te te ndjerit Behar Karaj.  Ky i fundit nuk do te kishte nderruar jete nese nuk do te ishte angazhuar ne kryerjen e nje pune per te cilen nuk dispononte njohurite e nevojshme teknike.  Ky rast duhet te vleresohet si aksident ne pune dhe  referuar nenit 39 te KP  te gjitha shpenzimet duhet te mbulohen nga punedhenesi pavaresisht se punemarresi nuk ka qene i rregjistruar prane organeve te sigurimeve shoqerore.</w:t>
      </w:r>
    </w:p>
    <w:p w:rsidR="00057158" w:rsidRPr="009C36CC" w:rsidRDefault="00057158"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3.nga ana e shtetasit Fatos  Kopaci  nuk eshte njoftuar Inspektoriati  Shteteror Teknik dhe Industrial. Njekohesisht edhe OSHEE </w:t>
      </w:r>
      <w:r w:rsidR="002020AA" w:rsidRPr="009C36CC">
        <w:rPr>
          <w:rFonts w:ascii="Times New Roman" w:hAnsi="Times New Roman" w:cs="Times New Roman"/>
          <w:color w:val="0D0D0D" w:themeColor="text1" w:themeTint="F2"/>
          <w:sz w:val="28"/>
          <w:szCs w:val="28"/>
          <w:lang w:val="de-DE"/>
        </w:rPr>
        <w:t xml:space="preserve">Group </w:t>
      </w:r>
      <w:r w:rsidRPr="009C36CC">
        <w:rPr>
          <w:rFonts w:ascii="Times New Roman" w:hAnsi="Times New Roman" w:cs="Times New Roman"/>
          <w:color w:val="0D0D0D" w:themeColor="text1" w:themeTint="F2"/>
          <w:sz w:val="28"/>
          <w:szCs w:val="28"/>
          <w:lang w:val="de-DE"/>
        </w:rPr>
        <w:t xml:space="preserve">sh.a nuk ka patur asnje dijeni per aksidentin. Ne pergjegje te informacionit te kerkuar nga organi i akuzes OSHEE sh.a, Drejtoria Rajonale Tirane i ka bere me dije se diten e ngjarjes nuk ka patur asnje kerkese per nderprerjen e energjise elektrike per  shkak te kryerjes se punimeve te shpimit dhe njekohesisht  nuk ka patur asnje difekt ne rrjet. </w:t>
      </w:r>
    </w:p>
    <w:p w:rsidR="00F35277" w:rsidRPr="009C36CC" w:rsidRDefault="00F35277"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p>
    <w:p w:rsidR="00057158" w:rsidRPr="009C36CC" w:rsidRDefault="00F35277"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ab/>
        <w:t>4</w:t>
      </w:r>
      <w:r w:rsidR="00057158" w:rsidRPr="009C36CC">
        <w:rPr>
          <w:rFonts w:ascii="Times New Roman" w:hAnsi="Times New Roman" w:cs="Times New Roman"/>
          <w:color w:val="0D0D0D" w:themeColor="text1" w:themeTint="F2"/>
          <w:sz w:val="28"/>
          <w:szCs w:val="28"/>
          <w:lang w:val="de-DE"/>
        </w:rPr>
        <w:t xml:space="preserve">. ne lidhje me ekspertimin elektrik te kryer gjate fazes se hetimeve paraprake me qellim percaktimin e mekanizimit te ngjarjes dhe shkakut te tij  eshte konstatuar se eksperti Uran Skuqi  nuk ka licence ne fushen objekt ekspertimi. Ne akt nuk referohet menyra sesi eshte kryer matja e lartesise se percjellesve nga toka. Ne diten kur jane kryer matjet nuk ka qene prezent OPGJ apo perfaqesues te OSHEE sh.a Matjet jane bere shume kohe pas ndodhjes se ngjarjes dhe parametrat e linjes mund te kene ndryshuar.Akti nuk paraqet te dhena reale,  duke mos orientuar drejt prokurorine ne arritjen e nje  konkluzioni te sakte. </w:t>
      </w:r>
    </w:p>
    <w:p w:rsidR="00626B02" w:rsidRPr="009C36CC" w:rsidRDefault="00626B02" w:rsidP="00931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F35277" w:rsidRPr="009C36CC">
        <w:rPr>
          <w:rFonts w:ascii="Times New Roman" w:hAnsi="Times New Roman" w:cs="Times New Roman"/>
          <w:color w:val="0D0D0D" w:themeColor="text1" w:themeTint="F2"/>
          <w:sz w:val="28"/>
          <w:szCs w:val="28"/>
          <w:lang w:val="de-DE"/>
        </w:rPr>
        <w:t>Persa i takon ekspertimit</w:t>
      </w:r>
      <w:r w:rsidRPr="009C36CC">
        <w:rPr>
          <w:rFonts w:ascii="Times New Roman" w:hAnsi="Times New Roman" w:cs="Times New Roman"/>
          <w:color w:val="0D0D0D" w:themeColor="text1" w:themeTint="F2"/>
          <w:sz w:val="28"/>
          <w:szCs w:val="28"/>
          <w:lang w:val="de-DE"/>
        </w:rPr>
        <w:t xml:space="preserve"> elektrik te kryer gjate gjykimit eksperti eshte bazuar kryesisht ne te dhenat e dosjes hetimore dhe ka percaktuar mekanizimin e ngjarjes sipas te cilit kontakti i ndjerit  me rrymen elekrike ka ndodhur ne momentin kur po ngrinte ne krah nje  prej tubave qe gjendej siper karrocerise se kamionit. Eksperti ka anashkaluar analizen e deklarimeve te punonjesve te pranishem ne vendin e ngjarjes te cilet kane referuar se procedura e ngritjes se tubave me qellim  vendosjen</w:t>
      </w:r>
      <w:r w:rsidR="002020AA" w:rsidRPr="009C36CC">
        <w:rPr>
          <w:rFonts w:ascii="Times New Roman" w:hAnsi="Times New Roman" w:cs="Times New Roman"/>
          <w:color w:val="0D0D0D" w:themeColor="text1" w:themeTint="F2"/>
          <w:sz w:val="28"/>
          <w:szCs w:val="28"/>
          <w:lang w:val="de-DE"/>
        </w:rPr>
        <w:t xml:space="preserve"> </w:t>
      </w:r>
      <w:r w:rsidRPr="009C36CC">
        <w:rPr>
          <w:rFonts w:ascii="Times New Roman" w:hAnsi="Times New Roman" w:cs="Times New Roman"/>
          <w:color w:val="0D0D0D" w:themeColor="text1" w:themeTint="F2"/>
          <w:sz w:val="28"/>
          <w:szCs w:val="28"/>
          <w:lang w:val="de-DE"/>
        </w:rPr>
        <w:t>e tyre njeri pas tjetrit kryhej gjithmone me vinc. Eksperti duhet te theksonte se veprimet e  kryera nga i ndjeri ishin teresisht jashte kerkesave teknike.  Ne kushtet e vetbesimit te tepruar apo neglizhences i ndjeri ka ndermarre veprime individuale joteknike, si rezultat i mosnjohjes se fushes ku po punonte  te cilat kane sjelle dhe pasojen fatale per jeten e tij.  Eksperti  elekrik Dritan Gazidede  ne aktin e ekspertimit te kryer gjate gjykimit i eshte referuar te  dhenave te dosjes hetimore ne lidhje me lartesine e percjellesve nga toka ne kushtet kur matjet jan</w:t>
      </w:r>
      <w:r w:rsidR="00F35277" w:rsidRPr="009C36CC">
        <w:rPr>
          <w:rFonts w:ascii="Times New Roman" w:hAnsi="Times New Roman" w:cs="Times New Roman"/>
          <w:color w:val="0D0D0D" w:themeColor="text1" w:themeTint="F2"/>
          <w:sz w:val="28"/>
          <w:szCs w:val="28"/>
          <w:lang w:val="de-DE"/>
        </w:rPr>
        <w:t xml:space="preserve">e kryer nga OPGJ me sy te lire dhe jo me aparate mates etalon te njohura nga Drejtoria e Metrologjise. </w:t>
      </w:r>
    </w:p>
    <w:p w:rsidR="00A2719C" w:rsidRPr="009C36CC" w:rsidRDefault="00AB599E" w:rsidP="0023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D85723" w:rsidRPr="009C36CC">
        <w:rPr>
          <w:rFonts w:ascii="Times New Roman" w:hAnsi="Times New Roman" w:cs="Times New Roman"/>
          <w:color w:val="0D0D0D" w:themeColor="text1" w:themeTint="F2"/>
          <w:sz w:val="28"/>
          <w:szCs w:val="28"/>
          <w:lang w:val="de-DE"/>
        </w:rPr>
        <w:t>5. ne lidhje me ekspertimin vleresues per efekt te perllogaritjes se demit pasuror eksperti i eshte referuar te dhenave te p</w:t>
      </w:r>
      <w:r w:rsidR="002020AA" w:rsidRPr="009C36CC">
        <w:rPr>
          <w:rFonts w:ascii="Times New Roman" w:hAnsi="Times New Roman" w:cs="Times New Roman"/>
          <w:color w:val="0D0D0D" w:themeColor="text1" w:themeTint="F2"/>
          <w:sz w:val="28"/>
          <w:szCs w:val="28"/>
          <w:lang w:val="de-DE"/>
        </w:rPr>
        <w:t xml:space="preserve">agave sipas INSTAT  per shkak se i </w:t>
      </w:r>
      <w:r w:rsidR="00D85723" w:rsidRPr="009C36CC">
        <w:rPr>
          <w:rFonts w:ascii="Times New Roman" w:hAnsi="Times New Roman" w:cs="Times New Roman"/>
          <w:color w:val="0D0D0D" w:themeColor="text1" w:themeTint="F2"/>
          <w:sz w:val="28"/>
          <w:szCs w:val="28"/>
          <w:lang w:val="de-DE"/>
        </w:rPr>
        <w:t xml:space="preserve">ndjeri ka qene i papune   pa patur asnje te dhene ne lidhje me formimin e tij arsimor apo profesional per efekt te orientimit te kategorise se punes qe mund te kryente.  Perdorimi i  nje niveli te larte page, </w:t>
      </w:r>
      <w:r w:rsidR="005F0136" w:rsidRPr="009C36CC">
        <w:rPr>
          <w:rFonts w:ascii="Times New Roman" w:hAnsi="Times New Roman" w:cs="Times New Roman"/>
          <w:color w:val="0D0D0D" w:themeColor="text1" w:themeTint="F2"/>
          <w:sz w:val="28"/>
          <w:szCs w:val="28"/>
          <w:lang w:val="de-DE"/>
        </w:rPr>
        <w:t xml:space="preserve">duke i atribuar te ndjerit te dhena ne lidhje me profesione te cilat i gezojne vetem shtetas  sipas deshmive </w:t>
      </w:r>
      <w:r w:rsidR="00A656B0" w:rsidRPr="009C36CC">
        <w:rPr>
          <w:rFonts w:ascii="Times New Roman" w:hAnsi="Times New Roman" w:cs="Times New Roman"/>
          <w:color w:val="0D0D0D" w:themeColor="text1" w:themeTint="F2"/>
          <w:sz w:val="28"/>
          <w:szCs w:val="28"/>
          <w:lang w:val="de-DE"/>
        </w:rPr>
        <w:t xml:space="preserve">kualifikuese rritin artificialisht </w:t>
      </w:r>
      <w:r w:rsidR="005F0136" w:rsidRPr="009C36CC">
        <w:rPr>
          <w:rFonts w:ascii="Times New Roman" w:hAnsi="Times New Roman" w:cs="Times New Roman"/>
          <w:color w:val="0D0D0D" w:themeColor="text1" w:themeTint="F2"/>
          <w:sz w:val="28"/>
          <w:szCs w:val="28"/>
          <w:lang w:val="de-DE"/>
        </w:rPr>
        <w:t xml:space="preserve"> vleren e demit.  Eksperti vleresues nuk ka sqaruar se ne cilin akt ligjor dhe nenligjor eshte mbeshtetur per formulen perllogaritese te vleres se demit jopasuror  dhe ku eshte referuar per koeficentet e formulave respektive perllogaritese ne kushtet kur ato referohen saktesisht ne Rregullore nr 53 te AMF –se.</w:t>
      </w:r>
    </w:p>
    <w:p w:rsidR="005F0136" w:rsidRPr="009C36CC" w:rsidRDefault="005F0136" w:rsidP="0032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A01A9B" w:rsidRPr="009C36CC" w:rsidRDefault="005F0136" w:rsidP="0032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502555" w:rsidRPr="009C36CC">
        <w:rPr>
          <w:rFonts w:ascii="Times New Roman" w:hAnsi="Times New Roman" w:cs="Times New Roman"/>
          <w:b/>
          <w:bCs/>
          <w:color w:val="0D0D0D" w:themeColor="text1" w:themeTint="F2"/>
          <w:sz w:val="28"/>
          <w:szCs w:val="28"/>
          <w:lang w:val="de-DE"/>
        </w:rPr>
        <w:t>Gjykata</w:t>
      </w:r>
      <w:r w:rsidR="00502555" w:rsidRPr="009C36CC">
        <w:rPr>
          <w:rFonts w:ascii="Times New Roman" w:hAnsi="Times New Roman" w:cs="Times New Roman"/>
          <w:color w:val="0D0D0D" w:themeColor="text1" w:themeTint="F2"/>
          <w:sz w:val="28"/>
          <w:szCs w:val="28"/>
          <w:lang w:val="de-DE"/>
        </w:rPr>
        <w:t xml:space="preserve"> pas nje hetimi te plote e t</w:t>
      </w:r>
      <w:r w:rsidR="009F3D34" w:rsidRPr="009C36CC">
        <w:rPr>
          <w:rFonts w:ascii="Times New Roman" w:hAnsi="Times New Roman" w:cs="Times New Roman"/>
          <w:color w:val="0D0D0D" w:themeColor="text1" w:themeTint="F2"/>
          <w:sz w:val="28"/>
          <w:szCs w:val="28"/>
          <w:lang w:val="de-DE"/>
        </w:rPr>
        <w:t xml:space="preserve">e gjithanshem te ceshtjes,  si </w:t>
      </w:r>
      <w:r w:rsidR="00502555" w:rsidRPr="009C36CC">
        <w:rPr>
          <w:rFonts w:ascii="Times New Roman" w:hAnsi="Times New Roman" w:cs="Times New Roman"/>
          <w:color w:val="0D0D0D" w:themeColor="text1" w:themeTint="F2"/>
          <w:sz w:val="28"/>
          <w:szCs w:val="28"/>
          <w:lang w:val="de-DE"/>
        </w:rPr>
        <w:t>cmoi ne teresi provat  e administruara ne gjykim ne raport me kerkime</w:t>
      </w:r>
      <w:r w:rsidR="00451304" w:rsidRPr="009C36CC">
        <w:rPr>
          <w:rFonts w:ascii="Times New Roman" w:hAnsi="Times New Roman" w:cs="Times New Roman"/>
          <w:color w:val="0D0D0D" w:themeColor="text1" w:themeTint="F2"/>
          <w:sz w:val="28"/>
          <w:szCs w:val="28"/>
          <w:lang w:val="de-DE"/>
        </w:rPr>
        <w:t>t e pad</w:t>
      </w:r>
      <w:r w:rsidR="00B104E5" w:rsidRPr="009C36CC">
        <w:rPr>
          <w:rFonts w:ascii="Times New Roman" w:hAnsi="Times New Roman" w:cs="Times New Roman"/>
          <w:color w:val="0D0D0D" w:themeColor="text1" w:themeTint="F2"/>
          <w:sz w:val="28"/>
          <w:szCs w:val="28"/>
          <w:lang w:val="de-DE"/>
        </w:rPr>
        <w:t>itesit</w:t>
      </w:r>
      <w:r w:rsidR="00011819" w:rsidRPr="009C36CC">
        <w:rPr>
          <w:rFonts w:ascii="Times New Roman" w:hAnsi="Times New Roman" w:cs="Times New Roman"/>
          <w:color w:val="0D0D0D" w:themeColor="text1" w:themeTint="F2"/>
          <w:sz w:val="28"/>
          <w:szCs w:val="28"/>
          <w:lang w:val="de-DE"/>
        </w:rPr>
        <w:t xml:space="preserve"> </w:t>
      </w:r>
      <w:r w:rsidR="00502555" w:rsidRPr="009C36CC">
        <w:rPr>
          <w:rFonts w:ascii="Times New Roman" w:hAnsi="Times New Roman" w:cs="Times New Roman"/>
          <w:color w:val="0D0D0D" w:themeColor="text1" w:themeTint="F2"/>
          <w:sz w:val="28"/>
          <w:szCs w:val="28"/>
          <w:lang w:val="de-DE"/>
        </w:rPr>
        <w:t xml:space="preserve"> dhe prapesimet e  te paditurit</w:t>
      </w:r>
      <w:r w:rsidR="00A01A9B" w:rsidRPr="009C36CC">
        <w:rPr>
          <w:rFonts w:ascii="Times New Roman" w:hAnsi="Times New Roman" w:cs="Times New Roman"/>
          <w:color w:val="0D0D0D" w:themeColor="text1" w:themeTint="F2"/>
          <w:sz w:val="28"/>
          <w:szCs w:val="28"/>
          <w:lang w:val="de-DE"/>
        </w:rPr>
        <w:t xml:space="preserve"> kon</w:t>
      </w:r>
      <w:r w:rsidR="00451304" w:rsidRPr="009C36CC">
        <w:rPr>
          <w:rFonts w:ascii="Times New Roman" w:hAnsi="Times New Roman" w:cs="Times New Roman"/>
          <w:color w:val="0D0D0D" w:themeColor="text1" w:themeTint="F2"/>
          <w:sz w:val="28"/>
          <w:szCs w:val="28"/>
          <w:lang w:val="de-DE"/>
        </w:rPr>
        <w:t xml:space="preserve">kludon ne pranimin </w:t>
      </w:r>
      <w:r w:rsidR="00F94B69" w:rsidRPr="009C36CC">
        <w:rPr>
          <w:rFonts w:ascii="Times New Roman" w:hAnsi="Times New Roman" w:cs="Times New Roman"/>
          <w:color w:val="0D0D0D" w:themeColor="text1" w:themeTint="F2"/>
          <w:sz w:val="28"/>
          <w:szCs w:val="28"/>
          <w:lang w:val="de-DE"/>
        </w:rPr>
        <w:t xml:space="preserve"> e</w:t>
      </w:r>
      <w:r w:rsidR="00C534EF" w:rsidRPr="009C36CC">
        <w:rPr>
          <w:rFonts w:ascii="Times New Roman" w:hAnsi="Times New Roman" w:cs="Times New Roman"/>
          <w:color w:val="0D0D0D" w:themeColor="text1" w:themeTint="F2"/>
          <w:sz w:val="28"/>
          <w:szCs w:val="28"/>
          <w:lang w:val="de-DE"/>
        </w:rPr>
        <w:t xml:space="preserve"> </w:t>
      </w:r>
      <w:r w:rsidR="00A01A9B" w:rsidRPr="009C36CC">
        <w:rPr>
          <w:rFonts w:ascii="Times New Roman" w:hAnsi="Times New Roman" w:cs="Times New Roman"/>
          <w:color w:val="0D0D0D" w:themeColor="text1" w:themeTint="F2"/>
          <w:sz w:val="28"/>
          <w:szCs w:val="28"/>
          <w:lang w:val="de-DE"/>
        </w:rPr>
        <w:t xml:space="preserve"> kerkesepadise.</w:t>
      </w:r>
    </w:p>
    <w:p w:rsidR="00200879" w:rsidRPr="009C36CC" w:rsidRDefault="00782E8C" w:rsidP="0032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de-DE"/>
        </w:rPr>
        <w:lastRenderedPageBreak/>
        <w:tab/>
        <w:t xml:space="preserve">Rezultoi </w:t>
      </w:r>
      <w:r w:rsidR="00D027FD" w:rsidRPr="009C36CC">
        <w:rPr>
          <w:rFonts w:ascii="Times New Roman" w:hAnsi="Times New Roman" w:cs="Times New Roman"/>
          <w:color w:val="0D0D0D" w:themeColor="text1" w:themeTint="F2"/>
          <w:sz w:val="28"/>
          <w:szCs w:val="28"/>
          <w:lang w:val="de-DE"/>
        </w:rPr>
        <w:t>e provuar  nga hetimi gjyqesor</w:t>
      </w:r>
      <w:r w:rsidR="008866D4" w:rsidRPr="009C36CC">
        <w:rPr>
          <w:rFonts w:ascii="Times New Roman" w:hAnsi="Times New Roman" w:cs="Times New Roman"/>
          <w:color w:val="0D0D0D" w:themeColor="text1" w:themeTint="F2"/>
          <w:sz w:val="28"/>
          <w:szCs w:val="28"/>
          <w:lang w:val="de-DE"/>
        </w:rPr>
        <w:t xml:space="preserve"> se shoqeria Infosoft Office sh.p.k per nevoja te kryerjes se studimit gjeologjik te tokes me qellin hapjen e nje pusi ne territorin ku shtrihet godina e saj,  fshati Domje, Njesia Administrative Kashar, ka kontraktuar personin fizik tregetar Fatos Kopaci, i cili figuron  i rregjistruar ne QKB me objekt veprimtarie „ Studime gjeologjike, shpim pusi „.  Z. Fatos Kopaci pasi ka cuar mjetet e punes  </w:t>
      </w:r>
      <w:r w:rsidR="00A656B0" w:rsidRPr="009C36CC">
        <w:rPr>
          <w:rFonts w:ascii="Times New Roman" w:hAnsi="Times New Roman" w:cs="Times New Roman"/>
          <w:color w:val="0D0D0D" w:themeColor="text1" w:themeTint="F2"/>
          <w:sz w:val="28"/>
          <w:szCs w:val="28"/>
          <w:lang w:val="de-DE"/>
        </w:rPr>
        <w:t xml:space="preserve">ne terren </w:t>
      </w:r>
      <w:r w:rsidR="008866D4" w:rsidRPr="009C36CC">
        <w:rPr>
          <w:rFonts w:ascii="Times New Roman" w:hAnsi="Times New Roman" w:cs="Times New Roman"/>
          <w:color w:val="0D0D0D" w:themeColor="text1" w:themeTint="F2"/>
          <w:sz w:val="28"/>
          <w:szCs w:val="28"/>
          <w:lang w:val="de-DE"/>
        </w:rPr>
        <w:t xml:space="preserve"> ka filluar punimet  se  bashku me punonjesit e punesuar prej tij Ajet Kala, Vullnet Kopaci dhe Sotir Corbaxhi. Me dt 16.08.2017 shtetasi Fatos Kopaci  </w:t>
      </w:r>
      <w:r w:rsidR="00826D74" w:rsidRPr="009C36CC">
        <w:rPr>
          <w:rFonts w:ascii="Times New Roman" w:hAnsi="Times New Roman" w:cs="Times New Roman"/>
          <w:color w:val="0D0D0D" w:themeColor="text1" w:themeTint="F2"/>
          <w:sz w:val="28"/>
          <w:szCs w:val="28"/>
          <w:lang w:val="de-DE"/>
        </w:rPr>
        <w:t>eshte larguar me pushime.</w:t>
      </w:r>
      <w:r w:rsidR="008866D4" w:rsidRPr="009C36CC">
        <w:rPr>
          <w:rFonts w:ascii="Times New Roman" w:hAnsi="Times New Roman" w:cs="Times New Roman"/>
          <w:color w:val="0D0D0D" w:themeColor="text1" w:themeTint="F2"/>
          <w:sz w:val="28"/>
          <w:szCs w:val="28"/>
          <w:lang w:val="de-DE"/>
        </w:rPr>
        <w:t xml:space="preserve"> Rezultoi e  provuar se punonjesi Ajet Kala ka marre per ndihme ne vendin e  punes te ndjerin Behar Karaj, sipas kerkeses se ketij te fundit,  duke pranuar ti jepte n</w:t>
      </w:r>
      <w:r w:rsidR="00147B65" w:rsidRPr="009C36CC">
        <w:rPr>
          <w:rFonts w:ascii="Times New Roman" w:hAnsi="Times New Roman" w:cs="Times New Roman"/>
          <w:color w:val="0D0D0D" w:themeColor="text1" w:themeTint="F2"/>
          <w:sz w:val="28"/>
          <w:szCs w:val="28"/>
          <w:lang w:val="de-DE"/>
        </w:rPr>
        <w:t xml:space="preserve">je shperblim  nga pagesa e tij, per  shkak se ishte i papune dhe ne gjendje te veshtire ekonomike. I ndjeri do te angazhohej vetem ne veprimtari ndihmese pasi  nuk kishte njohuri  teknike  per shpimin e </w:t>
      </w:r>
      <w:r w:rsidR="00147B65" w:rsidRPr="009C36CC">
        <w:rPr>
          <w:rFonts w:ascii="Times New Roman" w:hAnsi="Times New Roman" w:cs="Times New Roman"/>
          <w:color w:val="0D0D0D" w:themeColor="text1" w:themeTint="F2"/>
          <w:sz w:val="28"/>
          <w:szCs w:val="28"/>
          <w:lang w:val="en-US"/>
        </w:rPr>
        <w:t xml:space="preserve">tokes dhe studimin gjeologjik te saj.  Ne kohen kur i ndjeri Behar Karaj po ngrinte ne krah nje tub nga karroceria e kamionit, skaji i tij ka prekur linjen </w:t>
      </w:r>
      <w:proofErr w:type="gramStart"/>
      <w:r w:rsidR="00147B65" w:rsidRPr="009C36CC">
        <w:rPr>
          <w:rFonts w:ascii="Times New Roman" w:hAnsi="Times New Roman" w:cs="Times New Roman"/>
          <w:color w:val="0D0D0D" w:themeColor="text1" w:themeTint="F2"/>
          <w:sz w:val="28"/>
          <w:szCs w:val="28"/>
          <w:lang w:val="en-US"/>
        </w:rPr>
        <w:t>e  energjise</w:t>
      </w:r>
      <w:proofErr w:type="gramEnd"/>
      <w:r w:rsidR="00147B65" w:rsidRPr="009C36CC">
        <w:rPr>
          <w:rFonts w:ascii="Times New Roman" w:hAnsi="Times New Roman" w:cs="Times New Roman"/>
          <w:color w:val="0D0D0D" w:themeColor="text1" w:themeTint="F2"/>
          <w:sz w:val="28"/>
          <w:szCs w:val="28"/>
          <w:lang w:val="en-US"/>
        </w:rPr>
        <w:t xml:space="preserve"> dhe si pasoje e ketij kontakti  ka gjetur vdekjen e menjershme. </w:t>
      </w:r>
    </w:p>
    <w:p w:rsidR="00147B65" w:rsidRPr="009C36CC" w:rsidRDefault="00147B65" w:rsidP="0032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Nga ana e Prokurorise se Rrethit Gjyqesor Tirane jane kryer veprimet e nevojshme </w:t>
      </w:r>
      <w:proofErr w:type="gramStart"/>
      <w:r w:rsidRPr="009C36CC">
        <w:rPr>
          <w:rFonts w:ascii="Times New Roman" w:hAnsi="Times New Roman" w:cs="Times New Roman"/>
          <w:color w:val="0D0D0D" w:themeColor="text1" w:themeTint="F2"/>
          <w:sz w:val="28"/>
          <w:szCs w:val="28"/>
          <w:lang w:val="en-US"/>
        </w:rPr>
        <w:t>hetimore  ne</w:t>
      </w:r>
      <w:proofErr w:type="gramEnd"/>
      <w:r w:rsidRPr="009C36CC">
        <w:rPr>
          <w:rFonts w:ascii="Times New Roman" w:hAnsi="Times New Roman" w:cs="Times New Roman"/>
          <w:color w:val="0D0D0D" w:themeColor="text1" w:themeTint="F2"/>
          <w:sz w:val="28"/>
          <w:szCs w:val="28"/>
          <w:lang w:val="en-US"/>
        </w:rPr>
        <w:t xml:space="preserve"> lidhje me vepren penale te “ Shkeljes se rregullave te mbrojtjes ne pune “  ne ngarkim te shtetasit Fatos Kopaci. </w:t>
      </w:r>
      <w:r w:rsidR="004F1761" w:rsidRPr="009C36CC">
        <w:rPr>
          <w:rFonts w:ascii="Times New Roman" w:hAnsi="Times New Roman" w:cs="Times New Roman"/>
          <w:color w:val="0D0D0D" w:themeColor="text1" w:themeTint="F2"/>
          <w:sz w:val="28"/>
          <w:szCs w:val="28"/>
          <w:lang w:val="en-US"/>
        </w:rPr>
        <w:t xml:space="preserve">Nga ekspertimi elektrik i kryer gjate hetimeve </w:t>
      </w:r>
      <w:proofErr w:type="gramStart"/>
      <w:r w:rsidR="004F1761" w:rsidRPr="009C36CC">
        <w:rPr>
          <w:rFonts w:ascii="Times New Roman" w:hAnsi="Times New Roman" w:cs="Times New Roman"/>
          <w:color w:val="0D0D0D" w:themeColor="text1" w:themeTint="F2"/>
          <w:sz w:val="28"/>
          <w:szCs w:val="28"/>
          <w:lang w:val="en-US"/>
        </w:rPr>
        <w:t>paraprake  eshte</w:t>
      </w:r>
      <w:proofErr w:type="gramEnd"/>
      <w:r w:rsidR="004F1761" w:rsidRPr="009C36CC">
        <w:rPr>
          <w:rFonts w:ascii="Times New Roman" w:hAnsi="Times New Roman" w:cs="Times New Roman"/>
          <w:color w:val="0D0D0D" w:themeColor="text1" w:themeTint="F2"/>
          <w:sz w:val="28"/>
          <w:szCs w:val="28"/>
          <w:lang w:val="en-US"/>
        </w:rPr>
        <w:t xml:space="preserve"> konkluduar  se shkaku i vdekjes se te ndjerit Behar Karaj eshte kontakti  me rrymen elekriktike per shkak se lartesia e percjellesit nga toka  ka qene nen nivelin e percaktuar ne Rregulloren e Sigurimit Teknik. Ne konkluzion organi </w:t>
      </w:r>
      <w:r w:rsidR="0075065C" w:rsidRPr="009C36CC">
        <w:rPr>
          <w:rFonts w:ascii="Times New Roman" w:hAnsi="Times New Roman" w:cs="Times New Roman"/>
          <w:color w:val="0D0D0D" w:themeColor="text1" w:themeTint="F2"/>
          <w:sz w:val="28"/>
          <w:szCs w:val="28"/>
          <w:lang w:val="en-US"/>
        </w:rPr>
        <w:t>i</w:t>
      </w:r>
      <w:r w:rsidR="004F1761" w:rsidRPr="009C36CC">
        <w:rPr>
          <w:rFonts w:ascii="Times New Roman" w:hAnsi="Times New Roman" w:cs="Times New Roman"/>
          <w:color w:val="0D0D0D" w:themeColor="text1" w:themeTint="F2"/>
          <w:sz w:val="28"/>
          <w:szCs w:val="28"/>
          <w:lang w:val="en-US"/>
        </w:rPr>
        <w:t xml:space="preserve"> akuzes </w:t>
      </w:r>
      <w:r w:rsidR="0075065C" w:rsidRPr="009C36CC">
        <w:rPr>
          <w:rFonts w:ascii="Times New Roman" w:hAnsi="Times New Roman" w:cs="Times New Roman"/>
          <w:color w:val="0D0D0D" w:themeColor="text1" w:themeTint="F2"/>
          <w:sz w:val="28"/>
          <w:szCs w:val="28"/>
          <w:lang w:val="en-US"/>
        </w:rPr>
        <w:t>i</w:t>
      </w:r>
      <w:r w:rsidR="004F1761" w:rsidRPr="009C36CC">
        <w:rPr>
          <w:rFonts w:ascii="Times New Roman" w:hAnsi="Times New Roman" w:cs="Times New Roman"/>
          <w:color w:val="0D0D0D" w:themeColor="text1" w:themeTint="F2"/>
          <w:sz w:val="28"/>
          <w:szCs w:val="28"/>
          <w:lang w:val="en-US"/>
        </w:rPr>
        <w:t xml:space="preserve"> ka paraqitur gjykates kerkese per pushimin e procedimit penal ne ngarkim te shtetasit Fatos Kopaci per shkak se nuk vertetohen elementet e figures se vepres penale </w:t>
      </w:r>
      <w:proofErr w:type="gramStart"/>
      <w:r w:rsidR="004F1761" w:rsidRPr="009C36CC">
        <w:rPr>
          <w:rFonts w:ascii="Times New Roman" w:hAnsi="Times New Roman" w:cs="Times New Roman"/>
          <w:color w:val="0D0D0D" w:themeColor="text1" w:themeTint="F2"/>
          <w:sz w:val="28"/>
          <w:szCs w:val="28"/>
          <w:lang w:val="en-US"/>
        </w:rPr>
        <w:t>“ Shkelje</w:t>
      </w:r>
      <w:proofErr w:type="gramEnd"/>
      <w:r w:rsidR="004F1761" w:rsidRPr="009C36CC">
        <w:rPr>
          <w:rFonts w:ascii="Times New Roman" w:hAnsi="Times New Roman" w:cs="Times New Roman"/>
          <w:color w:val="0D0D0D" w:themeColor="text1" w:themeTint="F2"/>
          <w:sz w:val="28"/>
          <w:szCs w:val="28"/>
          <w:lang w:val="en-US"/>
        </w:rPr>
        <w:t xml:space="preserve"> e rregullave te mbrojtjes ne pune “</w:t>
      </w:r>
      <w:r w:rsidR="00D47046" w:rsidRPr="009C36CC">
        <w:rPr>
          <w:rFonts w:ascii="Times New Roman" w:hAnsi="Times New Roman" w:cs="Times New Roman"/>
          <w:color w:val="0D0D0D" w:themeColor="text1" w:themeTint="F2"/>
          <w:sz w:val="28"/>
          <w:szCs w:val="28"/>
          <w:lang w:val="en-US"/>
        </w:rPr>
        <w:t>.Gjykata e Rrethit Gjyqesor Tirane me vendimin nr 153, dt 16.01.2019 ka vendosur pranimin e kerkeses se Prokurorise se Rrethit Gjyqesor Tirane, vendim qe rezulton te kete marre forme te prere ne kushtet e mosushtrimit te ankimit.</w:t>
      </w:r>
    </w:p>
    <w:p w:rsidR="00D47046" w:rsidRPr="009C36CC" w:rsidRDefault="00D47046" w:rsidP="0032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Trashegimtaret e te ndjerit Behar Karaj, respektivisht bashkeshortja Klodjana Karaj  dhe  femija i mitur Stiljano Karaj  kane investuar gjykaten permes kesaj padie per </w:t>
      </w:r>
      <w:r w:rsidR="002524FA" w:rsidRPr="009C36CC">
        <w:rPr>
          <w:rFonts w:ascii="Times New Roman" w:hAnsi="Times New Roman" w:cs="Times New Roman"/>
          <w:color w:val="0D0D0D" w:themeColor="text1" w:themeTint="F2"/>
          <w:sz w:val="28"/>
          <w:szCs w:val="28"/>
          <w:lang w:val="en-US"/>
        </w:rPr>
        <w:t>shperblimin e demit pasuror dhe jopasuror te shkaktuar nga vdekja e trashegimlenesit te tyre Behar Karaj duke ngarkuar me pergjegjesi civile palen e paditur OSHEE  Group sh.a, te legjitimuar pasivisht ne padi.</w:t>
      </w:r>
    </w:p>
    <w:p w:rsidR="00200879" w:rsidRPr="009C36CC" w:rsidRDefault="008B3598" w:rsidP="00200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r>
    </w:p>
    <w:p w:rsidR="00502555" w:rsidRPr="009C36CC" w:rsidRDefault="002524FA"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r>
      <w:r w:rsidR="003A408C" w:rsidRPr="009C36CC">
        <w:rPr>
          <w:rFonts w:ascii="Times New Roman" w:hAnsi="Times New Roman" w:cs="Times New Roman"/>
          <w:color w:val="0D0D0D" w:themeColor="text1" w:themeTint="F2"/>
          <w:sz w:val="28"/>
          <w:szCs w:val="28"/>
          <w:lang w:val="en-US"/>
        </w:rPr>
        <w:t xml:space="preserve">Ne analize te kerkimeve te pales paditese dhe prapesimeve te parashtruara nga pala e paditur dhe av. shtetit gjykata mori </w:t>
      </w:r>
      <w:proofErr w:type="gramStart"/>
      <w:r w:rsidR="003A408C" w:rsidRPr="009C36CC">
        <w:rPr>
          <w:rFonts w:ascii="Times New Roman" w:hAnsi="Times New Roman" w:cs="Times New Roman"/>
          <w:color w:val="0D0D0D" w:themeColor="text1" w:themeTint="F2"/>
          <w:sz w:val="28"/>
          <w:szCs w:val="28"/>
          <w:lang w:val="en-US"/>
        </w:rPr>
        <w:t>me shqyrtim :</w:t>
      </w:r>
      <w:proofErr w:type="gramEnd"/>
      <w:r w:rsidR="003A408C" w:rsidRPr="009C36CC">
        <w:rPr>
          <w:rFonts w:ascii="Times New Roman" w:hAnsi="Times New Roman" w:cs="Times New Roman"/>
          <w:color w:val="0D0D0D" w:themeColor="text1" w:themeTint="F2"/>
          <w:sz w:val="28"/>
          <w:szCs w:val="28"/>
          <w:lang w:val="en-US"/>
        </w:rPr>
        <w:br/>
      </w:r>
      <w:r w:rsidR="003A408C" w:rsidRPr="009C36CC">
        <w:rPr>
          <w:rFonts w:ascii="Times New Roman" w:hAnsi="Times New Roman" w:cs="Times New Roman"/>
          <w:color w:val="0D0D0D" w:themeColor="text1" w:themeTint="F2"/>
          <w:sz w:val="28"/>
          <w:szCs w:val="28"/>
          <w:u w:val="single"/>
          <w:lang w:val="en-US"/>
        </w:rPr>
        <w:t xml:space="preserve">Nenin  608 </w:t>
      </w:r>
      <w:r w:rsidR="00502555" w:rsidRPr="009C36CC">
        <w:rPr>
          <w:rFonts w:ascii="Times New Roman" w:hAnsi="Times New Roman" w:cs="Times New Roman"/>
          <w:color w:val="0D0D0D" w:themeColor="text1" w:themeTint="F2"/>
          <w:sz w:val="28"/>
          <w:szCs w:val="28"/>
          <w:u w:val="single"/>
          <w:lang w:val="en-US"/>
        </w:rPr>
        <w:t xml:space="preserve">te Kodit </w:t>
      </w:r>
      <w:r w:rsidR="003A408C" w:rsidRPr="009C36CC">
        <w:rPr>
          <w:rFonts w:ascii="Times New Roman" w:hAnsi="Times New Roman" w:cs="Times New Roman"/>
          <w:color w:val="0D0D0D" w:themeColor="text1" w:themeTint="F2"/>
          <w:sz w:val="28"/>
          <w:szCs w:val="28"/>
          <w:u w:val="single"/>
          <w:lang w:val="en-US"/>
        </w:rPr>
        <w:t>Civil</w:t>
      </w:r>
      <w:r w:rsidR="00502555" w:rsidRPr="009C36CC">
        <w:rPr>
          <w:rFonts w:ascii="Times New Roman" w:hAnsi="Times New Roman" w:cs="Times New Roman"/>
          <w:color w:val="0D0D0D" w:themeColor="text1" w:themeTint="F2"/>
          <w:sz w:val="28"/>
          <w:szCs w:val="28"/>
          <w:lang w:val="en-US"/>
        </w:rPr>
        <w:t xml:space="preserve"> :</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iCs/>
          <w:color w:val="0D0D0D" w:themeColor="text1" w:themeTint="F2"/>
          <w:sz w:val="28"/>
          <w:szCs w:val="28"/>
          <w:lang w:val="de-DE"/>
        </w:rPr>
      </w:pPr>
      <w:proofErr w:type="gramStart"/>
      <w:r w:rsidRPr="009C36CC">
        <w:rPr>
          <w:rFonts w:ascii="Times New Roman" w:hAnsi="Times New Roman" w:cs="Times New Roman"/>
          <w:color w:val="0D0D0D" w:themeColor="text1" w:themeTint="F2"/>
          <w:sz w:val="28"/>
          <w:szCs w:val="28"/>
          <w:lang w:val="en-US"/>
        </w:rPr>
        <w:t>“</w:t>
      </w:r>
      <w:r w:rsidRPr="009C36CC">
        <w:rPr>
          <w:rFonts w:ascii="Times New Roman" w:hAnsi="Times New Roman" w:cs="Times New Roman"/>
          <w:i/>
          <w:iCs/>
          <w:color w:val="0D0D0D" w:themeColor="text1" w:themeTint="F2"/>
          <w:sz w:val="28"/>
          <w:szCs w:val="28"/>
          <w:lang w:val="en-US"/>
        </w:rPr>
        <w:t xml:space="preserve"> Personi</w:t>
      </w:r>
      <w:proofErr w:type="gramEnd"/>
      <w:r w:rsidRPr="009C36CC">
        <w:rPr>
          <w:rFonts w:ascii="Times New Roman" w:hAnsi="Times New Roman" w:cs="Times New Roman"/>
          <w:i/>
          <w:iCs/>
          <w:color w:val="0D0D0D" w:themeColor="text1" w:themeTint="F2"/>
          <w:sz w:val="28"/>
          <w:szCs w:val="28"/>
          <w:lang w:val="en-US"/>
        </w:rPr>
        <w:t xml:space="preserve"> qe ne menyre te paligjshme dhe me faj i shkakton tjetrit nje dem ne personin ose pasurine e tij detyrohet te shperbleje demin  e shkaktuar. </w:t>
      </w:r>
      <w:r w:rsidRPr="009C36CC">
        <w:rPr>
          <w:rFonts w:ascii="Times New Roman" w:hAnsi="Times New Roman" w:cs="Times New Roman"/>
          <w:i/>
          <w:iCs/>
          <w:color w:val="0D0D0D" w:themeColor="text1" w:themeTint="F2"/>
          <w:sz w:val="28"/>
          <w:szCs w:val="28"/>
          <w:lang w:val="de-DE"/>
        </w:rPr>
        <w:t xml:space="preserve">Personi </w:t>
      </w:r>
      <w:r w:rsidRPr="009C36CC">
        <w:rPr>
          <w:rFonts w:ascii="Times New Roman" w:hAnsi="Times New Roman" w:cs="Times New Roman"/>
          <w:i/>
          <w:iCs/>
          <w:color w:val="0D0D0D" w:themeColor="text1" w:themeTint="F2"/>
          <w:sz w:val="28"/>
          <w:szCs w:val="28"/>
          <w:lang w:val="de-DE"/>
        </w:rPr>
        <w:lastRenderedPageBreak/>
        <w:t>qe ka shkatuar demin nuk pergjigjet kur pr</w:t>
      </w:r>
      <w:r w:rsidR="00A01A9B" w:rsidRPr="009C36CC">
        <w:rPr>
          <w:rFonts w:ascii="Times New Roman" w:hAnsi="Times New Roman" w:cs="Times New Roman"/>
          <w:i/>
          <w:iCs/>
          <w:color w:val="0D0D0D" w:themeColor="text1" w:themeTint="F2"/>
          <w:sz w:val="28"/>
          <w:szCs w:val="28"/>
          <w:lang w:val="de-DE"/>
        </w:rPr>
        <w:t>ovon se nuk ka faj. Demi quhet i paligjshem kur eshte rr</w:t>
      </w:r>
      <w:r w:rsidRPr="009C36CC">
        <w:rPr>
          <w:rFonts w:ascii="Times New Roman" w:hAnsi="Times New Roman" w:cs="Times New Roman"/>
          <w:i/>
          <w:iCs/>
          <w:color w:val="0D0D0D" w:themeColor="text1" w:themeTint="F2"/>
          <w:sz w:val="28"/>
          <w:szCs w:val="28"/>
          <w:lang w:val="de-DE"/>
        </w:rPr>
        <w:t>j</w:t>
      </w:r>
      <w:r w:rsidR="00A01A9B" w:rsidRPr="009C36CC">
        <w:rPr>
          <w:rFonts w:ascii="Times New Roman" w:hAnsi="Times New Roman" w:cs="Times New Roman"/>
          <w:i/>
          <w:iCs/>
          <w:color w:val="0D0D0D" w:themeColor="text1" w:themeTint="F2"/>
          <w:sz w:val="28"/>
          <w:szCs w:val="28"/>
          <w:lang w:val="de-DE"/>
        </w:rPr>
        <w:t>e</w:t>
      </w:r>
      <w:r w:rsidRPr="009C36CC">
        <w:rPr>
          <w:rFonts w:ascii="Times New Roman" w:hAnsi="Times New Roman" w:cs="Times New Roman"/>
          <w:i/>
          <w:iCs/>
          <w:color w:val="0D0D0D" w:themeColor="text1" w:themeTint="F2"/>
          <w:sz w:val="28"/>
          <w:szCs w:val="28"/>
          <w:lang w:val="de-DE"/>
        </w:rPr>
        <w:t>dhim</w:t>
      </w:r>
      <w:r w:rsidR="00A01A9B" w:rsidRPr="009C36CC">
        <w:rPr>
          <w:rFonts w:ascii="Times New Roman" w:hAnsi="Times New Roman" w:cs="Times New Roman"/>
          <w:i/>
          <w:iCs/>
          <w:color w:val="0D0D0D" w:themeColor="text1" w:themeTint="F2"/>
          <w:sz w:val="28"/>
          <w:szCs w:val="28"/>
          <w:lang w:val="de-DE"/>
        </w:rPr>
        <w:t xml:space="preserve"> i </w:t>
      </w:r>
      <w:r w:rsidRPr="009C36CC">
        <w:rPr>
          <w:rFonts w:ascii="Times New Roman" w:hAnsi="Times New Roman" w:cs="Times New Roman"/>
          <w:i/>
          <w:iCs/>
          <w:color w:val="0D0D0D" w:themeColor="text1" w:themeTint="F2"/>
          <w:sz w:val="28"/>
          <w:szCs w:val="28"/>
          <w:lang w:val="de-DE"/>
        </w:rPr>
        <w:t>shkeljes ose cenimit te interesave dh</w:t>
      </w:r>
      <w:r w:rsidR="00033841" w:rsidRPr="009C36CC">
        <w:rPr>
          <w:rFonts w:ascii="Times New Roman" w:hAnsi="Times New Roman" w:cs="Times New Roman"/>
          <w:i/>
          <w:iCs/>
          <w:color w:val="0D0D0D" w:themeColor="text1" w:themeTint="F2"/>
          <w:sz w:val="28"/>
          <w:szCs w:val="28"/>
          <w:lang w:val="de-DE"/>
        </w:rPr>
        <w:t>e te drejtave te tjetrit  qe mb</w:t>
      </w:r>
      <w:r w:rsidRPr="009C36CC">
        <w:rPr>
          <w:rFonts w:ascii="Times New Roman" w:hAnsi="Times New Roman" w:cs="Times New Roman"/>
          <w:i/>
          <w:iCs/>
          <w:color w:val="0D0D0D" w:themeColor="text1" w:themeTint="F2"/>
          <w:sz w:val="28"/>
          <w:szCs w:val="28"/>
          <w:lang w:val="de-DE"/>
        </w:rPr>
        <w:t>r</w:t>
      </w:r>
      <w:r w:rsidR="00033841" w:rsidRPr="009C36CC">
        <w:rPr>
          <w:rFonts w:ascii="Times New Roman" w:hAnsi="Times New Roman" w:cs="Times New Roman"/>
          <w:i/>
          <w:iCs/>
          <w:color w:val="0D0D0D" w:themeColor="text1" w:themeTint="F2"/>
          <w:sz w:val="28"/>
          <w:szCs w:val="28"/>
          <w:lang w:val="de-DE"/>
        </w:rPr>
        <w:t>o</w:t>
      </w:r>
      <w:r w:rsidRPr="009C36CC">
        <w:rPr>
          <w:rFonts w:ascii="Times New Roman" w:hAnsi="Times New Roman" w:cs="Times New Roman"/>
          <w:i/>
          <w:iCs/>
          <w:color w:val="0D0D0D" w:themeColor="text1" w:themeTint="F2"/>
          <w:sz w:val="28"/>
          <w:szCs w:val="28"/>
          <w:lang w:val="de-DE"/>
        </w:rPr>
        <w:t>hen nga rendi juridik dhe zakonet e mira”</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iCs/>
          <w:color w:val="0D0D0D" w:themeColor="text1" w:themeTint="F2"/>
          <w:sz w:val="28"/>
          <w:szCs w:val="28"/>
          <w:lang w:val="de-DE"/>
        </w:rPr>
      </w:pPr>
      <w:r w:rsidRPr="009C36CC">
        <w:rPr>
          <w:rFonts w:ascii="Times New Roman" w:hAnsi="Times New Roman" w:cs="Times New Roman"/>
          <w:i/>
          <w:iCs/>
          <w:color w:val="0D0D0D" w:themeColor="text1" w:themeTint="F2"/>
          <w:sz w:val="28"/>
          <w:szCs w:val="28"/>
          <w:lang w:val="de-DE"/>
        </w:rPr>
        <w:t>“ Personi qe peson nje dem te ndryshem nga ai pasuror ka te drejte te kerkoje te shperblehet kur a) ka pesuar nje demtim te shendetit ose eshte cenuar ne nderin e personalitetin e tij ….”</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Times New Roman" w:hAnsi="Times New Roman" w:cs="Times New Roman"/>
          <w:i/>
          <w:iCs/>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Nga analiza e dispozitave te mesiperme ligjore rezulton se pergjegjesia civile ne shkaktimin e demit jashtekontraktor lind ne kushtet e vertetimit ne menyre kumulative te kater elementeve 1</w:t>
      </w:r>
      <w:r w:rsidRPr="009C36CC">
        <w:rPr>
          <w:rFonts w:ascii="Times New Roman" w:hAnsi="Times New Roman" w:cs="Times New Roman"/>
          <w:i/>
          <w:iCs/>
          <w:color w:val="0D0D0D" w:themeColor="text1" w:themeTint="F2"/>
          <w:sz w:val="28"/>
          <w:szCs w:val="28"/>
          <w:lang w:val="de-DE"/>
        </w:rPr>
        <w:t xml:space="preserve">. veprimit </w:t>
      </w:r>
      <w:r w:rsidR="009478CE" w:rsidRPr="009C36CC">
        <w:rPr>
          <w:rFonts w:ascii="Times New Roman" w:hAnsi="Times New Roman" w:cs="Times New Roman"/>
          <w:i/>
          <w:iCs/>
          <w:color w:val="0D0D0D" w:themeColor="text1" w:themeTint="F2"/>
          <w:sz w:val="28"/>
          <w:szCs w:val="28"/>
          <w:lang w:val="de-DE"/>
        </w:rPr>
        <w:t xml:space="preserve">apo mosveprimit </w:t>
      </w:r>
      <w:r w:rsidRPr="009C36CC">
        <w:rPr>
          <w:rFonts w:ascii="Times New Roman" w:hAnsi="Times New Roman" w:cs="Times New Roman"/>
          <w:i/>
          <w:iCs/>
          <w:color w:val="0D0D0D" w:themeColor="text1" w:themeTint="F2"/>
          <w:sz w:val="28"/>
          <w:szCs w:val="28"/>
          <w:lang w:val="de-DE"/>
        </w:rPr>
        <w:t>te p</w:t>
      </w:r>
      <w:r w:rsidR="009478CE" w:rsidRPr="009C36CC">
        <w:rPr>
          <w:rFonts w:ascii="Times New Roman" w:hAnsi="Times New Roman" w:cs="Times New Roman"/>
          <w:i/>
          <w:iCs/>
          <w:color w:val="0D0D0D" w:themeColor="text1" w:themeTint="F2"/>
          <w:sz w:val="28"/>
          <w:szCs w:val="28"/>
          <w:lang w:val="de-DE"/>
        </w:rPr>
        <w:t>aligjshem 2. demit i cili mund  te kete natyre pasurore ose jopasurore</w:t>
      </w:r>
      <w:r w:rsidRPr="009C36CC">
        <w:rPr>
          <w:rFonts w:ascii="Times New Roman" w:hAnsi="Times New Roman" w:cs="Times New Roman"/>
          <w:i/>
          <w:iCs/>
          <w:color w:val="0D0D0D" w:themeColor="text1" w:themeTint="F2"/>
          <w:sz w:val="28"/>
          <w:szCs w:val="28"/>
          <w:lang w:val="de-DE"/>
        </w:rPr>
        <w:t xml:space="preserve"> 3. fajit ne shkaktimin e demit 4. lidhjes shkakesore mes veprimit</w:t>
      </w:r>
      <w:r w:rsidR="009478CE" w:rsidRPr="009C36CC">
        <w:rPr>
          <w:rFonts w:ascii="Times New Roman" w:hAnsi="Times New Roman" w:cs="Times New Roman"/>
          <w:i/>
          <w:iCs/>
          <w:color w:val="0D0D0D" w:themeColor="text1" w:themeTint="F2"/>
          <w:sz w:val="28"/>
          <w:szCs w:val="28"/>
          <w:lang w:val="de-DE"/>
        </w:rPr>
        <w:t>/mosveprimit</w:t>
      </w:r>
      <w:r w:rsidRPr="009C36CC">
        <w:rPr>
          <w:rFonts w:ascii="Times New Roman" w:hAnsi="Times New Roman" w:cs="Times New Roman"/>
          <w:i/>
          <w:iCs/>
          <w:color w:val="0D0D0D" w:themeColor="text1" w:themeTint="F2"/>
          <w:sz w:val="28"/>
          <w:szCs w:val="28"/>
          <w:lang w:val="de-DE"/>
        </w:rPr>
        <w:t xml:space="preserve">  te pa</w:t>
      </w:r>
      <w:r w:rsidR="009478CE" w:rsidRPr="009C36CC">
        <w:rPr>
          <w:rFonts w:ascii="Times New Roman" w:hAnsi="Times New Roman" w:cs="Times New Roman"/>
          <w:i/>
          <w:iCs/>
          <w:color w:val="0D0D0D" w:themeColor="text1" w:themeTint="F2"/>
          <w:sz w:val="28"/>
          <w:szCs w:val="28"/>
          <w:lang w:val="de-DE"/>
        </w:rPr>
        <w:t>ligjshem dhe demit te shkaktuar.</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i/>
          <w:iCs/>
          <w:color w:val="0D0D0D" w:themeColor="text1" w:themeTint="F2"/>
          <w:sz w:val="28"/>
          <w:szCs w:val="28"/>
          <w:lang w:val="de-DE"/>
        </w:rPr>
        <w:t>Veprimi</w:t>
      </w:r>
      <w:r w:rsidR="009478CE" w:rsidRPr="009C36CC">
        <w:rPr>
          <w:rFonts w:ascii="Times New Roman" w:hAnsi="Times New Roman" w:cs="Times New Roman"/>
          <w:i/>
          <w:iCs/>
          <w:color w:val="0D0D0D" w:themeColor="text1" w:themeTint="F2"/>
          <w:sz w:val="28"/>
          <w:szCs w:val="28"/>
          <w:lang w:val="de-DE"/>
        </w:rPr>
        <w:t xml:space="preserve">/mosveprimi </w:t>
      </w:r>
      <w:r w:rsidRPr="009C36CC">
        <w:rPr>
          <w:rFonts w:ascii="Times New Roman" w:hAnsi="Times New Roman" w:cs="Times New Roman"/>
          <w:i/>
          <w:iCs/>
          <w:color w:val="0D0D0D" w:themeColor="text1" w:themeTint="F2"/>
          <w:sz w:val="28"/>
          <w:szCs w:val="28"/>
          <w:lang w:val="de-DE"/>
        </w:rPr>
        <w:t xml:space="preserve">  </w:t>
      </w:r>
      <w:r w:rsidR="00A01A9B" w:rsidRPr="009C36CC">
        <w:rPr>
          <w:rFonts w:ascii="Times New Roman" w:hAnsi="Times New Roman" w:cs="Times New Roman"/>
          <w:i/>
          <w:iCs/>
          <w:color w:val="0D0D0D" w:themeColor="text1" w:themeTint="F2"/>
          <w:sz w:val="28"/>
          <w:szCs w:val="28"/>
          <w:lang w:val="de-DE"/>
        </w:rPr>
        <w:t xml:space="preserve">i </w:t>
      </w:r>
      <w:r w:rsidRPr="009C36CC">
        <w:rPr>
          <w:rFonts w:ascii="Times New Roman" w:hAnsi="Times New Roman" w:cs="Times New Roman"/>
          <w:i/>
          <w:iCs/>
          <w:color w:val="0D0D0D" w:themeColor="text1" w:themeTint="F2"/>
          <w:sz w:val="28"/>
          <w:szCs w:val="28"/>
          <w:lang w:val="de-DE"/>
        </w:rPr>
        <w:t>paligjshem</w:t>
      </w:r>
      <w:r w:rsidRPr="009C36CC">
        <w:rPr>
          <w:rFonts w:ascii="Times New Roman" w:hAnsi="Times New Roman" w:cs="Times New Roman"/>
          <w:color w:val="0D0D0D" w:themeColor="text1" w:themeTint="F2"/>
          <w:sz w:val="28"/>
          <w:szCs w:val="28"/>
          <w:lang w:val="de-DE"/>
        </w:rPr>
        <w:t xml:space="preserve"> ne shkaktimin e demit cilesohet nje kategori objektive, shfaqja e kundraligjshme e vullnetit te  subjektit te se drejtes qe sjell si pasoje shkeljen ose cenimin e te drejtave, lirive dhe interesave te te treteve qe mbrohen nga rendi juridik dhe zakonet e mira. Kundraligjshmeria e sjelljes se subjektit shkaktar te demit cenon marredheniet juridike, qe gezojne mbrojtje nga kushtetuta, aktet nderkombetare, ligjet dhe aktet nenligjore, te cilat njohin dhe garantojne te drejtat e personave fizik dhe juridik ne raport me njeri tjetrin dhe pushtetin publik.</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i/>
          <w:iCs/>
          <w:color w:val="0D0D0D" w:themeColor="text1" w:themeTint="F2"/>
          <w:sz w:val="28"/>
          <w:szCs w:val="28"/>
          <w:lang w:val="de-DE"/>
        </w:rPr>
        <w:t xml:space="preserve">Faji  </w:t>
      </w:r>
      <w:r w:rsidRPr="009C36CC">
        <w:rPr>
          <w:rFonts w:ascii="Times New Roman" w:hAnsi="Times New Roman" w:cs="Times New Roman"/>
          <w:color w:val="0D0D0D" w:themeColor="text1" w:themeTint="F2"/>
          <w:sz w:val="28"/>
          <w:szCs w:val="28"/>
          <w:lang w:val="de-DE"/>
        </w:rPr>
        <w:t xml:space="preserve">eshte qendrimi subjektiv </w:t>
      </w:r>
      <w:r w:rsidR="00A01A9B" w:rsidRPr="009C36CC">
        <w:rPr>
          <w:rFonts w:ascii="Times New Roman" w:hAnsi="Times New Roman" w:cs="Times New Roman"/>
          <w:color w:val="0D0D0D" w:themeColor="text1" w:themeTint="F2"/>
          <w:sz w:val="28"/>
          <w:szCs w:val="28"/>
          <w:lang w:val="de-DE"/>
        </w:rPr>
        <w:t xml:space="preserve">i </w:t>
      </w:r>
      <w:r w:rsidRPr="009C36CC">
        <w:rPr>
          <w:rFonts w:ascii="Times New Roman" w:hAnsi="Times New Roman" w:cs="Times New Roman"/>
          <w:color w:val="0D0D0D" w:themeColor="text1" w:themeTint="F2"/>
          <w:sz w:val="28"/>
          <w:szCs w:val="28"/>
          <w:lang w:val="de-DE"/>
        </w:rPr>
        <w:t>personit shkaktar te demit ne raport me veprimin e kundraligjshem dhe pasojat qe vijne prej tij, qe nenkupton vullnetin e brendeshem psikik  per te kryer veprimin,  per te siguruar ardhjen e pasojav</w:t>
      </w:r>
      <w:r w:rsidR="00033841" w:rsidRPr="009C36CC">
        <w:rPr>
          <w:rFonts w:ascii="Times New Roman" w:hAnsi="Times New Roman" w:cs="Times New Roman"/>
          <w:color w:val="0D0D0D" w:themeColor="text1" w:themeTint="F2"/>
          <w:sz w:val="28"/>
          <w:szCs w:val="28"/>
          <w:lang w:val="de-DE"/>
        </w:rPr>
        <w:t xml:space="preserve">e ose lejimin e ardhjes se tyre. Qendrimi i njeriut ndaj sjelljes se tij percaktohet nga </w:t>
      </w:r>
      <w:r w:rsidR="00033841" w:rsidRPr="009C36CC">
        <w:rPr>
          <w:rFonts w:ascii="Times New Roman" w:hAnsi="Times New Roman" w:cs="Times New Roman"/>
          <w:color w:val="0D0D0D" w:themeColor="text1" w:themeTint="F2"/>
          <w:sz w:val="28"/>
          <w:szCs w:val="28"/>
          <w:u w:val="single"/>
          <w:lang w:val="de-DE"/>
        </w:rPr>
        <w:t>elementi intelektual</w:t>
      </w:r>
      <w:r w:rsidR="00033841" w:rsidRPr="009C36CC">
        <w:rPr>
          <w:rFonts w:ascii="Times New Roman" w:hAnsi="Times New Roman" w:cs="Times New Roman"/>
          <w:color w:val="0D0D0D" w:themeColor="text1" w:themeTint="F2"/>
          <w:sz w:val="28"/>
          <w:szCs w:val="28"/>
          <w:lang w:val="de-DE"/>
        </w:rPr>
        <w:t xml:space="preserve"> ( </w:t>
      </w:r>
      <w:r w:rsidR="00033841" w:rsidRPr="009C36CC">
        <w:rPr>
          <w:rFonts w:ascii="Times New Roman" w:hAnsi="Times New Roman" w:cs="Times New Roman"/>
          <w:i/>
          <w:color w:val="0D0D0D" w:themeColor="text1" w:themeTint="F2"/>
          <w:sz w:val="28"/>
          <w:szCs w:val="28"/>
          <w:lang w:val="de-DE"/>
        </w:rPr>
        <w:t>parashikimi ose jo i pasojave qe mund te vijne ne kushte te caktuara nga sjellja e tij )</w:t>
      </w:r>
      <w:r w:rsidR="00033841" w:rsidRPr="009C36CC">
        <w:rPr>
          <w:rFonts w:ascii="Times New Roman" w:hAnsi="Times New Roman" w:cs="Times New Roman"/>
          <w:color w:val="0D0D0D" w:themeColor="text1" w:themeTint="F2"/>
          <w:sz w:val="28"/>
          <w:szCs w:val="28"/>
          <w:lang w:val="de-DE"/>
        </w:rPr>
        <w:t xml:space="preserve">  dhe  </w:t>
      </w:r>
      <w:r w:rsidR="00033841" w:rsidRPr="009C36CC">
        <w:rPr>
          <w:rFonts w:ascii="Times New Roman" w:hAnsi="Times New Roman" w:cs="Times New Roman"/>
          <w:i/>
          <w:color w:val="0D0D0D" w:themeColor="text1" w:themeTint="F2"/>
          <w:sz w:val="28"/>
          <w:szCs w:val="28"/>
          <w:lang w:val="de-DE"/>
        </w:rPr>
        <w:t>elementi vullnetar</w:t>
      </w:r>
      <w:r w:rsidR="00033841" w:rsidRPr="009C36CC">
        <w:rPr>
          <w:rFonts w:ascii="Times New Roman" w:hAnsi="Times New Roman" w:cs="Times New Roman"/>
          <w:color w:val="0D0D0D" w:themeColor="text1" w:themeTint="F2"/>
          <w:sz w:val="28"/>
          <w:szCs w:val="28"/>
          <w:lang w:val="de-DE"/>
        </w:rPr>
        <w:t xml:space="preserve"> ( </w:t>
      </w:r>
      <w:r w:rsidR="00E26C5A" w:rsidRPr="009C36CC">
        <w:rPr>
          <w:rFonts w:ascii="Times New Roman" w:hAnsi="Times New Roman" w:cs="Times New Roman"/>
          <w:i/>
          <w:color w:val="0D0D0D" w:themeColor="text1" w:themeTint="F2"/>
          <w:sz w:val="28"/>
          <w:szCs w:val="28"/>
          <w:lang w:val="de-DE"/>
        </w:rPr>
        <w:t>dashja ose jo ne ardhjen e pasojave</w:t>
      </w:r>
      <w:r w:rsidR="00E26C5A" w:rsidRPr="009C36CC">
        <w:rPr>
          <w:rFonts w:ascii="Times New Roman" w:hAnsi="Times New Roman" w:cs="Times New Roman"/>
          <w:color w:val="0D0D0D" w:themeColor="text1" w:themeTint="F2"/>
          <w:sz w:val="28"/>
          <w:szCs w:val="28"/>
          <w:lang w:val="de-DE"/>
        </w:rPr>
        <w:t xml:space="preserve"> ).</w:t>
      </w:r>
      <w:r w:rsidR="00033841" w:rsidRPr="009C36CC">
        <w:rPr>
          <w:rFonts w:ascii="Times New Roman" w:hAnsi="Times New Roman" w:cs="Times New Roman"/>
          <w:color w:val="0D0D0D" w:themeColor="text1" w:themeTint="F2"/>
          <w:sz w:val="28"/>
          <w:szCs w:val="28"/>
          <w:lang w:val="de-DE"/>
        </w:rPr>
        <w:t>Personi  kundrejt te cilit drejtohet kerkimi per demshperblim  shkarkohet  nga pergjegjesia  civile ne rast se verteton se demi ka ardhur  nga rrethana te cilit nuk mund te ndaloheshin prej tij.</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i/>
          <w:iCs/>
          <w:color w:val="0D0D0D" w:themeColor="text1" w:themeTint="F2"/>
          <w:sz w:val="28"/>
          <w:szCs w:val="28"/>
          <w:lang w:val="de-DE"/>
        </w:rPr>
        <w:t>Lidhja shkakesore</w:t>
      </w:r>
      <w:r w:rsidRPr="009C36CC">
        <w:rPr>
          <w:rFonts w:ascii="Times New Roman" w:hAnsi="Times New Roman" w:cs="Times New Roman"/>
          <w:color w:val="0D0D0D" w:themeColor="text1" w:themeTint="F2"/>
          <w:sz w:val="28"/>
          <w:szCs w:val="28"/>
          <w:lang w:val="de-DE"/>
        </w:rPr>
        <w:t xml:space="preserve"> vleresohet si ekzistenca e lidhjes objektive, te drejteperdrejte  dhe te pavarur nga vullneti </w:t>
      </w:r>
      <w:r w:rsidR="00A01A9B" w:rsidRPr="009C36CC">
        <w:rPr>
          <w:rFonts w:ascii="Times New Roman" w:hAnsi="Times New Roman" w:cs="Times New Roman"/>
          <w:color w:val="0D0D0D" w:themeColor="text1" w:themeTint="F2"/>
          <w:sz w:val="28"/>
          <w:szCs w:val="28"/>
          <w:lang w:val="de-DE"/>
        </w:rPr>
        <w:t xml:space="preserve">i </w:t>
      </w:r>
      <w:r w:rsidRPr="009C36CC">
        <w:rPr>
          <w:rFonts w:ascii="Times New Roman" w:hAnsi="Times New Roman" w:cs="Times New Roman"/>
          <w:color w:val="0D0D0D" w:themeColor="text1" w:themeTint="F2"/>
          <w:sz w:val="28"/>
          <w:szCs w:val="28"/>
          <w:lang w:val="de-DE"/>
        </w:rPr>
        <w:t>subjektit shkaktar te demit  mes veprimit te kundraligjshem dhe pasojes se ardhur. Lidhja shkakesore verteton lidhjen mes tre elementeve objektive dhe subjektive</w:t>
      </w:r>
      <w:r w:rsidR="00E26C5A" w:rsidRPr="009C36CC">
        <w:rPr>
          <w:rFonts w:ascii="Times New Roman" w:hAnsi="Times New Roman" w:cs="Times New Roman"/>
          <w:color w:val="0D0D0D" w:themeColor="text1" w:themeTint="F2"/>
          <w:sz w:val="28"/>
          <w:szCs w:val="28"/>
          <w:lang w:val="de-DE"/>
        </w:rPr>
        <w:t>;</w:t>
      </w:r>
      <w:r w:rsidRPr="009C36CC">
        <w:rPr>
          <w:rFonts w:ascii="Times New Roman" w:hAnsi="Times New Roman" w:cs="Times New Roman"/>
          <w:color w:val="0D0D0D" w:themeColor="text1" w:themeTint="F2"/>
          <w:sz w:val="28"/>
          <w:szCs w:val="28"/>
          <w:lang w:val="de-DE"/>
        </w:rPr>
        <w:t xml:space="preserve"> te faktit te paligjshem; konkretisht sjelljes se paligjshme, fajit dhe pasojes se ardhur, pra demit te shkaktuar ne pasurine, shendetin ose personalitetin e </w:t>
      </w:r>
      <w:r w:rsidR="00A01A9B" w:rsidRPr="009C36CC">
        <w:rPr>
          <w:rFonts w:ascii="Times New Roman" w:hAnsi="Times New Roman" w:cs="Times New Roman"/>
          <w:color w:val="0D0D0D" w:themeColor="text1" w:themeTint="F2"/>
          <w:sz w:val="28"/>
          <w:szCs w:val="28"/>
          <w:lang w:val="de-DE"/>
        </w:rPr>
        <w:t>subjektit te demtuar. Elementi i</w:t>
      </w:r>
      <w:r w:rsidRPr="009C36CC">
        <w:rPr>
          <w:rFonts w:ascii="Times New Roman" w:hAnsi="Times New Roman" w:cs="Times New Roman"/>
          <w:color w:val="0D0D0D" w:themeColor="text1" w:themeTint="F2"/>
          <w:sz w:val="28"/>
          <w:szCs w:val="28"/>
          <w:lang w:val="de-DE"/>
        </w:rPr>
        <w:t xml:space="preserve"> lidhjes shkakesore mbeshtetet ne parimin </w:t>
      </w:r>
      <w:r w:rsidRPr="009C36CC">
        <w:rPr>
          <w:rFonts w:ascii="Times New Roman" w:hAnsi="Times New Roman" w:cs="Times New Roman"/>
          <w:i/>
          <w:iCs/>
          <w:color w:val="0D0D0D" w:themeColor="text1" w:themeTint="F2"/>
          <w:sz w:val="28"/>
          <w:szCs w:val="28"/>
          <w:lang w:val="de-DE"/>
        </w:rPr>
        <w:t xml:space="preserve">condicio sine qua non </w:t>
      </w:r>
      <w:r w:rsidRPr="009C36CC">
        <w:rPr>
          <w:rFonts w:ascii="Times New Roman" w:hAnsi="Times New Roman" w:cs="Times New Roman"/>
          <w:color w:val="0D0D0D" w:themeColor="text1" w:themeTint="F2"/>
          <w:sz w:val="28"/>
          <w:szCs w:val="28"/>
          <w:lang w:val="de-DE"/>
        </w:rPr>
        <w:t>sipas te cilit nuk do te vertetohej ardhja e pasojes se demshme nese nuk do te kishte ndodhur shkaku, sjellja e paligjshme dhe faji per shkaktimin e demit.</w:t>
      </w:r>
      <w:r w:rsidR="00E26C5A" w:rsidRPr="009C36CC">
        <w:rPr>
          <w:rFonts w:ascii="Times New Roman" w:hAnsi="Times New Roman" w:cs="Times New Roman"/>
          <w:color w:val="0D0D0D" w:themeColor="text1" w:themeTint="F2"/>
          <w:sz w:val="28"/>
          <w:szCs w:val="28"/>
          <w:lang w:val="de-DE"/>
        </w:rPr>
        <w:t xml:space="preserve"> Ne drejtim te lidhjes  shkakesore sjellim ne vemendje percaktimet e vendimit unifikues te Gjykates 12/2007 ne raprot me </w:t>
      </w:r>
      <w:r w:rsidR="00E26C5A" w:rsidRPr="009C36CC">
        <w:rPr>
          <w:rFonts w:ascii="Times New Roman" w:hAnsi="Times New Roman" w:cs="Times New Roman"/>
          <w:color w:val="0D0D0D" w:themeColor="text1" w:themeTint="F2"/>
          <w:sz w:val="28"/>
          <w:szCs w:val="28"/>
          <w:u w:val="single"/>
          <w:lang w:val="de-DE"/>
        </w:rPr>
        <w:t>lidhjen shkakesore  materiale</w:t>
      </w:r>
      <w:r w:rsidR="00E26C5A" w:rsidRPr="009C36CC">
        <w:rPr>
          <w:rFonts w:ascii="Times New Roman" w:hAnsi="Times New Roman" w:cs="Times New Roman"/>
          <w:color w:val="0D0D0D" w:themeColor="text1" w:themeTint="F2"/>
          <w:sz w:val="28"/>
          <w:szCs w:val="28"/>
          <w:lang w:val="de-DE"/>
        </w:rPr>
        <w:t xml:space="preserve"> ( </w:t>
      </w:r>
      <w:r w:rsidR="00E26C5A" w:rsidRPr="009C36CC">
        <w:rPr>
          <w:rFonts w:ascii="Times New Roman" w:hAnsi="Times New Roman" w:cs="Times New Roman"/>
          <w:i/>
          <w:color w:val="0D0D0D" w:themeColor="text1" w:themeTint="F2"/>
          <w:sz w:val="28"/>
          <w:szCs w:val="28"/>
          <w:lang w:val="de-DE"/>
        </w:rPr>
        <w:t xml:space="preserve">referuar pasojes </w:t>
      </w:r>
      <w:r w:rsidR="00E26C5A" w:rsidRPr="009C36CC">
        <w:rPr>
          <w:rFonts w:ascii="Times New Roman" w:hAnsi="Times New Roman" w:cs="Times New Roman"/>
          <w:i/>
          <w:color w:val="0D0D0D" w:themeColor="text1" w:themeTint="F2"/>
          <w:sz w:val="28"/>
          <w:szCs w:val="28"/>
          <w:lang w:val="de-DE"/>
        </w:rPr>
        <w:lastRenderedPageBreak/>
        <w:t>materiale te ardhur mbi subjektin pasiv )</w:t>
      </w:r>
      <w:r w:rsidR="00E26C5A" w:rsidRPr="009C36CC">
        <w:rPr>
          <w:rFonts w:ascii="Times New Roman" w:hAnsi="Times New Roman" w:cs="Times New Roman"/>
          <w:color w:val="0D0D0D" w:themeColor="text1" w:themeTint="F2"/>
          <w:sz w:val="28"/>
          <w:szCs w:val="28"/>
          <w:lang w:val="de-DE"/>
        </w:rPr>
        <w:t xml:space="preserve"> dhe </w:t>
      </w:r>
      <w:r w:rsidR="00E26C5A" w:rsidRPr="009C36CC">
        <w:rPr>
          <w:rFonts w:ascii="Times New Roman" w:hAnsi="Times New Roman" w:cs="Times New Roman"/>
          <w:color w:val="0D0D0D" w:themeColor="text1" w:themeTint="F2"/>
          <w:sz w:val="28"/>
          <w:szCs w:val="28"/>
          <w:u w:val="single"/>
          <w:lang w:val="de-DE"/>
        </w:rPr>
        <w:t>lidhjen shkakesore juridike</w:t>
      </w:r>
      <w:r w:rsidR="00E26C5A" w:rsidRPr="009C36CC">
        <w:rPr>
          <w:rFonts w:ascii="Times New Roman" w:hAnsi="Times New Roman" w:cs="Times New Roman"/>
          <w:color w:val="0D0D0D" w:themeColor="text1" w:themeTint="F2"/>
          <w:sz w:val="28"/>
          <w:szCs w:val="28"/>
          <w:lang w:val="de-DE"/>
        </w:rPr>
        <w:t xml:space="preserve">  ( </w:t>
      </w:r>
      <w:r w:rsidR="00E26C5A" w:rsidRPr="009C36CC">
        <w:rPr>
          <w:rFonts w:ascii="Times New Roman" w:hAnsi="Times New Roman" w:cs="Times New Roman"/>
          <w:i/>
          <w:color w:val="0D0D0D" w:themeColor="text1" w:themeTint="F2"/>
          <w:sz w:val="28"/>
          <w:szCs w:val="28"/>
          <w:lang w:val="de-DE"/>
        </w:rPr>
        <w:t>referuar demtimeve cenimeve konkrete qe rrjedhin nga fakti i paligjshem</w:t>
      </w:r>
      <w:r w:rsidR="00E26C5A" w:rsidRPr="009C36CC">
        <w:rPr>
          <w:rFonts w:ascii="Times New Roman" w:hAnsi="Times New Roman" w:cs="Times New Roman"/>
          <w:color w:val="0D0D0D" w:themeColor="text1" w:themeTint="F2"/>
          <w:sz w:val="28"/>
          <w:szCs w:val="28"/>
          <w:lang w:val="de-DE"/>
        </w:rPr>
        <w:t xml:space="preserve"> )</w:t>
      </w:r>
    </w:p>
    <w:p w:rsidR="00E26C5A" w:rsidRPr="009C36CC" w:rsidRDefault="00E26C5A" w:rsidP="00E2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Nepermjet lidhjes  shkakesore materiale  vertetohet se cili eshte personi pergjegjes ( subjekti aktiv )  dhe lidhja shkak- pasoje  ndermjet tre elementeve objektive dhe subjektive te faktit te paligjshem ( ngjarjes se demit ) ; sjella e paligjshme ( elementi objektiv)  dhe me faj ( elementi subjektiv )  dhe pasojes se ardhur  prej tyre.</w:t>
      </w:r>
    </w:p>
    <w:p w:rsidR="00E26C5A" w:rsidRPr="009C36CC" w:rsidRDefault="00E26C5A" w:rsidP="00E26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Ndersa permes lidhjes shkakesore juridike vertetohet lidhja shkak – pasoje ndermjet faktit te paligjshem ne teresine e tij dhe cenimeve konkrete te pesuara ne te drejtat dhe interesat e ligjshme, si te subjektit pasiv mbi te cilin  ka vepruar direkt ky fakt i paligjshem ashtu dhe persona te tjere qe rezultojne te demtuar si rrjedhoje e pasojave qe vijne nga shkaku  i paligjshem</w:t>
      </w:r>
      <w:r w:rsidR="004941DF" w:rsidRPr="009C36CC">
        <w:rPr>
          <w:rFonts w:ascii="Times New Roman" w:hAnsi="Times New Roman" w:cs="Times New Roman"/>
          <w:color w:val="0D0D0D" w:themeColor="text1" w:themeTint="F2"/>
          <w:sz w:val="28"/>
          <w:szCs w:val="28"/>
          <w:lang w:val="de-DE"/>
        </w:rPr>
        <w:t xml:space="preserve"> sipas parimit te rregullsise dhe eficences se lidhjes shkakesore.</w:t>
      </w:r>
    </w:p>
    <w:p w:rsidR="00502555" w:rsidRPr="009C36CC" w:rsidRDefault="0050255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i/>
          <w:iCs/>
          <w:color w:val="0D0D0D" w:themeColor="text1" w:themeTint="F2"/>
          <w:sz w:val="28"/>
          <w:szCs w:val="28"/>
          <w:lang w:val="de-DE"/>
        </w:rPr>
        <w:t>Demi</w:t>
      </w:r>
      <w:r w:rsidRPr="009C36CC">
        <w:rPr>
          <w:rFonts w:ascii="Times New Roman" w:hAnsi="Times New Roman" w:cs="Times New Roman"/>
          <w:color w:val="0D0D0D" w:themeColor="text1" w:themeTint="F2"/>
          <w:sz w:val="28"/>
          <w:szCs w:val="28"/>
          <w:lang w:val="de-DE"/>
        </w:rPr>
        <w:t xml:space="preserve"> i cili</w:t>
      </w:r>
      <w:r w:rsidR="00A01A9B" w:rsidRPr="009C36CC">
        <w:rPr>
          <w:rFonts w:ascii="Times New Roman" w:hAnsi="Times New Roman" w:cs="Times New Roman"/>
          <w:color w:val="0D0D0D" w:themeColor="text1" w:themeTint="F2"/>
          <w:sz w:val="28"/>
          <w:szCs w:val="28"/>
          <w:lang w:val="de-DE"/>
        </w:rPr>
        <w:t xml:space="preserve"> </w:t>
      </w:r>
      <w:r w:rsidRPr="009C36CC">
        <w:rPr>
          <w:rFonts w:ascii="Times New Roman" w:hAnsi="Times New Roman" w:cs="Times New Roman"/>
          <w:color w:val="0D0D0D" w:themeColor="text1" w:themeTint="F2"/>
          <w:sz w:val="28"/>
          <w:szCs w:val="28"/>
          <w:lang w:val="de-DE"/>
        </w:rPr>
        <w:t xml:space="preserve">mund te kete karakter pasuror ose jopasuror. </w:t>
      </w:r>
      <w:r w:rsidR="0019256C" w:rsidRPr="009C36CC">
        <w:rPr>
          <w:rFonts w:ascii="Times New Roman" w:hAnsi="Times New Roman" w:cs="Times New Roman"/>
          <w:color w:val="0D0D0D" w:themeColor="text1" w:themeTint="F2"/>
          <w:sz w:val="28"/>
          <w:szCs w:val="28"/>
          <w:lang w:val="de-DE"/>
        </w:rPr>
        <w:t xml:space="preserve"> </w:t>
      </w:r>
    </w:p>
    <w:p w:rsidR="00A2719C" w:rsidRPr="009C36CC" w:rsidRDefault="00A2719C" w:rsidP="004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0C652E" w:rsidRPr="009C36CC" w:rsidRDefault="00A2719C" w:rsidP="0049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9478CE" w:rsidRPr="009C36CC">
        <w:rPr>
          <w:rFonts w:ascii="Times New Roman" w:hAnsi="Times New Roman" w:cs="Times New Roman"/>
          <w:color w:val="0D0D0D" w:themeColor="text1" w:themeTint="F2"/>
          <w:sz w:val="28"/>
          <w:szCs w:val="28"/>
          <w:lang w:val="de-DE"/>
        </w:rPr>
        <w:t xml:space="preserve">Nga provat e nenshtruara hetimit gjyqesor provohet permbushja e kritereve ligjore   ne lidhje me pergjegjesine civile </w:t>
      </w:r>
      <w:r w:rsidR="004941DF" w:rsidRPr="009C36CC">
        <w:rPr>
          <w:rFonts w:ascii="Times New Roman" w:hAnsi="Times New Roman" w:cs="Times New Roman"/>
          <w:color w:val="0D0D0D" w:themeColor="text1" w:themeTint="F2"/>
          <w:sz w:val="28"/>
          <w:szCs w:val="28"/>
          <w:lang w:val="de-DE"/>
        </w:rPr>
        <w:t xml:space="preserve"> te pale</w:t>
      </w:r>
      <w:r w:rsidR="00EF36ED" w:rsidRPr="009C36CC">
        <w:rPr>
          <w:rFonts w:ascii="Times New Roman" w:hAnsi="Times New Roman" w:cs="Times New Roman"/>
          <w:color w:val="0D0D0D" w:themeColor="text1" w:themeTint="F2"/>
          <w:sz w:val="28"/>
          <w:szCs w:val="28"/>
          <w:lang w:val="de-DE"/>
        </w:rPr>
        <w:t xml:space="preserve">s se paditur OSHEE Group </w:t>
      </w:r>
      <w:r w:rsidR="004941DF" w:rsidRPr="009C36CC">
        <w:rPr>
          <w:rFonts w:ascii="Times New Roman" w:hAnsi="Times New Roman" w:cs="Times New Roman"/>
          <w:color w:val="0D0D0D" w:themeColor="text1" w:themeTint="F2"/>
          <w:sz w:val="28"/>
          <w:szCs w:val="28"/>
          <w:lang w:val="de-DE"/>
        </w:rPr>
        <w:t xml:space="preserve"> sh.a </w:t>
      </w:r>
      <w:r w:rsidR="009478CE" w:rsidRPr="009C36CC">
        <w:rPr>
          <w:rFonts w:ascii="Times New Roman" w:hAnsi="Times New Roman" w:cs="Times New Roman"/>
          <w:color w:val="0D0D0D" w:themeColor="text1" w:themeTint="F2"/>
          <w:sz w:val="28"/>
          <w:szCs w:val="28"/>
          <w:lang w:val="de-DE"/>
        </w:rPr>
        <w:t>ne shkaktimin e demi</w:t>
      </w:r>
      <w:r w:rsidR="00F07DB4" w:rsidRPr="009C36CC">
        <w:rPr>
          <w:rFonts w:ascii="Times New Roman" w:hAnsi="Times New Roman" w:cs="Times New Roman"/>
          <w:color w:val="0D0D0D" w:themeColor="text1" w:themeTint="F2"/>
          <w:sz w:val="28"/>
          <w:szCs w:val="28"/>
          <w:lang w:val="de-DE"/>
        </w:rPr>
        <w:t xml:space="preserve">t jashtekontraktor </w:t>
      </w:r>
      <w:r w:rsidR="004941DF" w:rsidRPr="009C36CC">
        <w:rPr>
          <w:rFonts w:ascii="Times New Roman" w:hAnsi="Times New Roman" w:cs="Times New Roman"/>
          <w:color w:val="0D0D0D" w:themeColor="text1" w:themeTint="F2"/>
          <w:sz w:val="28"/>
          <w:szCs w:val="28"/>
          <w:lang w:val="de-DE"/>
        </w:rPr>
        <w:t>paleve paditese.</w:t>
      </w:r>
    </w:p>
    <w:p w:rsidR="00EF36ED" w:rsidRPr="009C36CC" w:rsidRDefault="004941DF" w:rsidP="00EF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funksion te analizes se elementeve te siper referuar ligjore, specifikisht   veprimit/mosveprimit te paligjshem dhe  fajit ne  shkaktimin e demit,  gjykata urdheroi k</w:t>
      </w:r>
      <w:r w:rsidR="00EF36ED" w:rsidRPr="009C36CC">
        <w:rPr>
          <w:rFonts w:ascii="Times New Roman" w:hAnsi="Times New Roman" w:cs="Times New Roman"/>
          <w:color w:val="0D0D0D" w:themeColor="text1" w:themeTint="F2"/>
          <w:sz w:val="28"/>
          <w:szCs w:val="28"/>
          <w:lang w:val="de-DE"/>
        </w:rPr>
        <w:t>ryerjen e ekspertimit elektrik</w:t>
      </w:r>
      <w:r w:rsidRPr="009C36CC">
        <w:rPr>
          <w:rFonts w:ascii="Times New Roman" w:hAnsi="Times New Roman" w:cs="Times New Roman"/>
          <w:color w:val="0D0D0D" w:themeColor="text1" w:themeTint="F2"/>
          <w:sz w:val="28"/>
          <w:szCs w:val="28"/>
          <w:lang w:val="de-DE"/>
        </w:rPr>
        <w:t xml:space="preserve"> </w:t>
      </w:r>
      <w:r w:rsidR="00EF36ED" w:rsidRPr="009C36CC">
        <w:rPr>
          <w:rFonts w:ascii="Times New Roman" w:hAnsi="Times New Roman" w:cs="Times New Roman"/>
          <w:color w:val="0D0D0D" w:themeColor="text1" w:themeTint="F2"/>
          <w:sz w:val="28"/>
          <w:szCs w:val="28"/>
          <w:lang w:val="de-DE"/>
        </w:rPr>
        <w:t>me qellim percaktimin e mekanizmit te renies ne kontakt me rrymen elektrike te te ndjerit Behar Karaj,  gjendjen e rrjetit elektrik ne momentin e ngjarje</w:t>
      </w:r>
      <w:r w:rsidR="00826D74" w:rsidRPr="009C36CC">
        <w:rPr>
          <w:rFonts w:ascii="Times New Roman" w:hAnsi="Times New Roman" w:cs="Times New Roman"/>
          <w:color w:val="0D0D0D" w:themeColor="text1" w:themeTint="F2"/>
          <w:sz w:val="28"/>
          <w:szCs w:val="28"/>
          <w:lang w:val="de-DE"/>
        </w:rPr>
        <w:t>s</w:t>
      </w:r>
      <w:r w:rsidR="00EF36ED" w:rsidRPr="009C36CC">
        <w:rPr>
          <w:rFonts w:ascii="Times New Roman" w:hAnsi="Times New Roman" w:cs="Times New Roman"/>
          <w:color w:val="0D0D0D" w:themeColor="text1" w:themeTint="F2"/>
          <w:sz w:val="28"/>
          <w:szCs w:val="28"/>
          <w:lang w:val="de-DE"/>
        </w:rPr>
        <w:t>, nese rrjeti elektrik ka qene ne perputhje me Rregulloren e Sigurimit Teknik  dhe shkakun determinant  te vdekjes te te ndjerit Behar Karaj.</w:t>
      </w:r>
    </w:p>
    <w:p w:rsidR="000A0854" w:rsidRPr="009C36CC" w:rsidRDefault="000A0854" w:rsidP="00EF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kryerjen e aktit te ekspertimit eksperti analizoi ne teresi dosjen hetimore, specifikisht procesverbalin e kqyrjes se vendit te ngjarjes, ku jane fiksuar dhe te dhenat ne lidhje me gjendjen e rrjetit elektrik ne momentin e ngjarjes, deklarimet e  personave qe kane patur dijeni per  rrethenat e kryrjes se vepres se hetuar penale, aktin e ekspertimit mjeko ligjor dhe  skeden e vdekjes te te ndjerit. Eshte e rendesishme te nenvizohet se ekspertimi  i urdheruar nga gjykata daton  kohe me vone nga momenti i ngjarjes dhe provat e siper referuara perbejne burim thelbesor te te dhenave per analizen e ceshtjeve te shtruara per shqyrtim ekspertit.</w:t>
      </w:r>
    </w:p>
    <w:p w:rsidR="000A0854" w:rsidRPr="009C36CC" w:rsidRDefault="000A0854" w:rsidP="00EF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FC3C54" w:rsidRPr="009C36CC">
        <w:rPr>
          <w:rFonts w:ascii="Times New Roman" w:hAnsi="Times New Roman" w:cs="Times New Roman"/>
          <w:color w:val="0D0D0D" w:themeColor="text1" w:themeTint="F2"/>
          <w:sz w:val="28"/>
          <w:szCs w:val="28"/>
          <w:lang w:val="de-DE"/>
        </w:rPr>
        <w:t>Per percaktimin e mekanizmit te ngjarjes eksperti  mori ne konsiderate:</w:t>
      </w:r>
    </w:p>
    <w:p w:rsidR="00FC3C54"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FC3C54" w:rsidRPr="009C36CC">
        <w:rPr>
          <w:rFonts w:ascii="Times New Roman" w:hAnsi="Times New Roman" w:cs="Times New Roman"/>
          <w:color w:val="0D0D0D" w:themeColor="text1" w:themeTint="F2"/>
          <w:sz w:val="28"/>
          <w:szCs w:val="28"/>
          <w:lang w:val="de-DE"/>
        </w:rPr>
        <w:t>a)procesverbalin e  kqyrjes se vendit te ngjarjes ne te cilin pasqyrohet :</w:t>
      </w:r>
    </w:p>
    <w:p w:rsidR="00FC3C54" w:rsidRPr="009C36CC" w:rsidRDefault="00FC3C5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ne drejtim te lindjes gjendet nje tub metalik  me diameter 3 cm dhe gjatesi 5 m</w:t>
      </w:r>
      <w:r w:rsidRPr="009C36CC">
        <w:rPr>
          <w:rFonts w:ascii="Times New Roman" w:hAnsi="Times New Roman" w:cs="Times New Roman"/>
          <w:color w:val="0D0D0D" w:themeColor="text1" w:themeTint="F2"/>
          <w:sz w:val="28"/>
          <w:szCs w:val="28"/>
          <w:lang w:val="de-DE"/>
        </w:rPr>
        <w:t xml:space="preserve"> i </w:t>
      </w:r>
      <w:r w:rsidRPr="009C36CC">
        <w:rPr>
          <w:rFonts w:ascii="Times New Roman" w:hAnsi="Times New Roman" w:cs="Times New Roman"/>
          <w:i/>
          <w:color w:val="0D0D0D" w:themeColor="text1" w:themeTint="F2"/>
          <w:sz w:val="28"/>
          <w:szCs w:val="28"/>
          <w:lang w:val="de-DE"/>
        </w:rPr>
        <w:t xml:space="preserve">fiksuar  pingul ne nje unaze metalike qe qendron mbi pllaka hekuri me zgjerim ne forme bishti mbajtes.... ne distance rreth 5 m  eshte i mbeshtetur te pemet  nje tub metalik me diameter 3 cm   dhe gjatesi te pergjithshme 5.12 m  qe ne njeren </w:t>
      </w:r>
      <w:r w:rsidRPr="009C36CC">
        <w:rPr>
          <w:rFonts w:ascii="Times New Roman" w:hAnsi="Times New Roman" w:cs="Times New Roman"/>
          <w:i/>
          <w:color w:val="0D0D0D" w:themeColor="text1" w:themeTint="F2"/>
          <w:sz w:val="28"/>
          <w:szCs w:val="28"/>
          <w:lang w:val="de-DE"/>
        </w:rPr>
        <w:lastRenderedPageBreak/>
        <w:t>ane eshte i mbeshtetur ne toke  dhe ne anen tjeter ne nje pem. Ne mes te tubit ajo prek dhe  nje peme tjeter...paralel me murin rrethues te tensionit te larte, ne lartesi rreth 1.7   shtrihet linja elektrike me tre percjellesa ngjyre alumini te zhveshur. Te niveli qe perkon me pemet brenda rrethimit me sy te lire konstatohet se njeri nga telat futet  brenda nivelit  qe kufizohet nga muri rrethues. Ne drejtim te lindjes keto fije percjellesash futen ne hapesiren e territorit te firmes deri te shtylla e energjise elektrike e cila eshte e menjanuar ne drejtim te murit rrethues...</w:t>
      </w:r>
    </w:p>
    <w:p w:rsidR="00436224"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b) ekspertimin e </w:t>
      </w:r>
      <w:r w:rsidR="00436224" w:rsidRPr="009C36CC">
        <w:rPr>
          <w:rFonts w:ascii="Times New Roman" w:hAnsi="Times New Roman" w:cs="Times New Roman"/>
          <w:color w:val="0D0D0D" w:themeColor="text1" w:themeTint="F2"/>
          <w:sz w:val="28"/>
          <w:szCs w:val="28"/>
          <w:lang w:val="de-DE"/>
        </w:rPr>
        <w:t xml:space="preserve"> kryer  gjate fazes se hetimeve paraprake ku eshte pershkruar  gjendja e rrjetit  ne momentin e ngjarjes dhe largesia e percjellesve nga toka, cka pasqyrohet dhe ne fotot  ne permbajtje te aktit :</w:t>
      </w:r>
    </w:p>
    <w:p w:rsidR="00436224" w:rsidRPr="009C36CC" w:rsidRDefault="0043622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-shtylla</w:t>
      </w:r>
      <w:r w:rsidR="00D65E04" w:rsidRPr="009C36CC">
        <w:rPr>
          <w:rFonts w:ascii="Times New Roman" w:hAnsi="Times New Roman" w:cs="Times New Roman"/>
          <w:i/>
          <w:color w:val="0D0D0D" w:themeColor="text1" w:themeTint="F2"/>
          <w:sz w:val="28"/>
          <w:szCs w:val="28"/>
          <w:lang w:val="de-DE"/>
        </w:rPr>
        <w:t xml:space="preserve">t </w:t>
      </w:r>
      <w:r w:rsidRPr="009C36CC">
        <w:rPr>
          <w:rFonts w:ascii="Times New Roman" w:hAnsi="Times New Roman" w:cs="Times New Roman"/>
          <w:i/>
          <w:color w:val="0D0D0D" w:themeColor="text1" w:themeTint="F2"/>
          <w:sz w:val="28"/>
          <w:szCs w:val="28"/>
          <w:lang w:val="de-DE"/>
        </w:rPr>
        <w:t xml:space="preserve"> e linjes elektrike me tension te larte</w:t>
      </w:r>
      <w:r w:rsidR="00D65E04" w:rsidRPr="009C36CC">
        <w:rPr>
          <w:rFonts w:ascii="Times New Roman" w:hAnsi="Times New Roman" w:cs="Times New Roman"/>
          <w:i/>
          <w:color w:val="0D0D0D" w:themeColor="text1" w:themeTint="F2"/>
          <w:sz w:val="28"/>
          <w:szCs w:val="28"/>
          <w:lang w:val="de-DE"/>
        </w:rPr>
        <w:t xml:space="preserve"> jane jashte murit rrethues se subjektit Infosoft ;</w:t>
      </w:r>
    </w:p>
    <w:p w:rsidR="00D65E04"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-shtylla e emeruar me nr 3 eshte menjanuar dhe mbeshetur ne murin rrethues dhe per pasoje percjellesi anesor i kesaj linje eshte gjendur ne brendesi te murit rrethues  ne vendin e ngjarjes rretj 1 m ;</w:t>
      </w:r>
    </w:p>
    <w:p w:rsidR="004A2158"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-percjellesi me energji elektrike  i tensionit 6 kv ku i ndjeri rastesisht ra ne kontakt ka qene ne lartesi me pak se 4.3 m.</w:t>
      </w:r>
    </w:p>
    <w:p w:rsidR="00436224"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c) ekspertimin mjeko ligjor te te ndjerit Behar Karaj ku percaktohet se shkaku i  vdekjes eshte pushimi i zemres si pasoje e kontaktit me rrymen elektrike ;</w:t>
      </w:r>
    </w:p>
    <w:p w:rsidR="00D65E04"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d) deklarimet e punonjesve  te pranishem ne vendngjarje, specifikisht shtetasit Ajet Kala „.... </w:t>
      </w:r>
      <w:r w:rsidR="00826D74" w:rsidRPr="009C36CC">
        <w:rPr>
          <w:rFonts w:ascii="Times New Roman" w:hAnsi="Times New Roman" w:cs="Times New Roman"/>
          <w:i/>
          <w:color w:val="0D0D0D" w:themeColor="text1" w:themeTint="F2"/>
          <w:sz w:val="28"/>
          <w:szCs w:val="28"/>
          <w:lang w:val="de-DE"/>
        </w:rPr>
        <w:t xml:space="preserve">Behari ka bertitur dhe jam </w:t>
      </w:r>
      <w:r w:rsidRPr="009C36CC">
        <w:rPr>
          <w:rFonts w:ascii="Times New Roman" w:hAnsi="Times New Roman" w:cs="Times New Roman"/>
          <w:i/>
          <w:color w:val="0D0D0D" w:themeColor="text1" w:themeTint="F2"/>
          <w:sz w:val="28"/>
          <w:szCs w:val="28"/>
          <w:lang w:val="de-DE"/>
        </w:rPr>
        <w:t xml:space="preserve"> kthyer e kam pare te rrezuar. Ne kete moment kam pare telat e energjise elektrike mbi murin rrethues duke leshuar flake  e shkendija dhe duke levizur majtas- djathtas..“</w:t>
      </w:r>
    </w:p>
    <w:p w:rsidR="00D65E04" w:rsidRPr="009C36CC" w:rsidRDefault="00D65E0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Sa me siper eksperti analizoi mekanizmin e renies  ne kontakt me energjine elektrike te te ndjerit Behar Karaj :</w:t>
      </w:r>
    </w:p>
    <w:p w:rsidR="004A2158" w:rsidRPr="009C36CC" w:rsidRDefault="004A2158"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Fillimisht i ndjeri ka qene duke terhequr tubin nga karroceria e makines dhe pasi ka kaluar gjysma e gjatesise  se tubit 5 m  ai ka zhvendosur peshen e trupit dhe per pasoje fundi i tubit eshte ngritur dhe duhej te vazhdohej ngritja e fundit  deri ne pozicionin vertikal me qellim futjen e skajit te poshtem  ne gryken e tubit metalik te zhytur ne toke. Gjate kryerjes se ketyre levizjeve te detyrueshme per nevojen e ketij procesi, ne kushtet kur percjellesi i linjes elektrike ka qene 4.3 m nga toka, skaji i siperm i tubit metalik ka takuar me percjellesin me energji elektrike, nderkohe qe i ndjeri ka patur me dore kete tub. Ne keto kushte me trupin e te ndjerit ka kaluar rryma elektrike. </w:t>
      </w:r>
    </w:p>
    <w:p w:rsidR="00C70ADA" w:rsidRPr="009C36CC" w:rsidRDefault="00C70ADA"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Persa i takon gjendjes se rrjetit ne momentin e ndodhjes se ngjarjes eksperti konkludoi se referuar provave te administruara ne gjykim, specifikisht akteve te dosjes hetimore  konkludohet se </w:t>
      </w:r>
      <w:r w:rsidRPr="009C36CC">
        <w:rPr>
          <w:rFonts w:ascii="Times New Roman" w:hAnsi="Times New Roman" w:cs="Times New Roman"/>
          <w:color w:val="0D0D0D" w:themeColor="text1" w:themeTint="F2"/>
          <w:sz w:val="28"/>
          <w:szCs w:val="28"/>
          <w:u w:val="single"/>
          <w:lang w:val="de-DE"/>
        </w:rPr>
        <w:t>linja elektrike e TM 6 kv nu</w:t>
      </w:r>
      <w:r w:rsidR="00EC6431" w:rsidRPr="009C36CC">
        <w:rPr>
          <w:rFonts w:ascii="Times New Roman" w:hAnsi="Times New Roman" w:cs="Times New Roman"/>
          <w:color w:val="0D0D0D" w:themeColor="text1" w:themeTint="F2"/>
          <w:sz w:val="28"/>
          <w:szCs w:val="28"/>
          <w:u w:val="single"/>
          <w:lang w:val="de-DE"/>
        </w:rPr>
        <w:t>k plotesonte normat e  sanksionuara ne  Rregulloren</w:t>
      </w:r>
      <w:r w:rsidRPr="009C36CC">
        <w:rPr>
          <w:rFonts w:ascii="Times New Roman" w:hAnsi="Times New Roman" w:cs="Times New Roman"/>
          <w:color w:val="0D0D0D" w:themeColor="text1" w:themeTint="F2"/>
          <w:sz w:val="28"/>
          <w:szCs w:val="28"/>
          <w:u w:val="single"/>
          <w:lang w:val="de-DE"/>
        </w:rPr>
        <w:t xml:space="preserve"> e Sigurimit Teknik</w:t>
      </w:r>
      <w:r w:rsidRPr="009C36CC">
        <w:rPr>
          <w:rFonts w:ascii="Times New Roman" w:hAnsi="Times New Roman" w:cs="Times New Roman"/>
          <w:color w:val="0D0D0D" w:themeColor="text1" w:themeTint="F2"/>
          <w:sz w:val="28"/>
          <w:szCs w:val="28"/>
          <w:lang w:val="de-DE"/>
        </w:rPr>
        <w:t xml:space="preserve">. Shtylla  </w:t>
      </w:r>
      <w:r w:rsidRPr="009C36CC">
        <w:rPr>
          <w:rFonts w:ascii="Times New Roman" w:hAnsi="Times New Roman" w:cs="Times New Roman"/>
          <w:color w:val="0D0D0D" w:themeColor="text1" w:themeTint="F2"/>
          <w:sz w:val="28"/>
          <w:szCs w:val="28"/>
          <w:lang w:val="de-DE"/>
        </w:rPr>
        <w:lastRenderedPageBreak/>
        <w:t xml:space="preserve">nr 3 sipas emerimit ne akt  rezulton e menjanuar  ( e anuar, shih pamjet  fotografike )  dhe  e mbeshtetur ne murin rrethues te godines se shoqerise  Infosoft Office sh.p.k. Per pasoje percjellesi i kesaj linje eshte futur 1 m brenda murit rrethues te godines dhe lartesia e percjellesit nga toka ka shkuar 4.3 m sipas matjeve te kryera ne vendin e ngjarjes. Zona ku ka ndodhur ngjarja  perfshihet ne kategorine e vendeve te pabanuara dhe referuar Rregullores se Sigurimit Teknik ( tabela nr 2, faqja 5 e aktit te ekspertimit ) lartesia e percjellesit  nga toka ne kete zone ka qene 4.3 m, pra nen nivelin e miratuar nga kjo Rregullore. </w:t>
      </w:r>
      <w:r w:rsidR="00FF02C6" w:rsidRPr="009C36CC">
        <w:rPr>
          <w:rFonts w:ascii="Times New Roman" w:hAnsi="Times New Roman" w:cs="Times New Roman"/>
          <w:color w:val="0D0D0D" w:themeColor="text1" w:themeTint="F2"/>
          <w:sz w:val="28"/>
          <w:szCs w:val="28"/>
          <w:lang w:val="de-DE"/>
        </w:rPr>
        <w:t>Sa me siper jane cenuar norm</w:t>
      </w:r>
      <w:r w:rsidR="00714F2F" w:rsidRPr="009C36CC">
        <w:rPr>
          <w:rFonts w:ascii="Times New Roman" w:hAnsi="Times New Roman" w:cs="Times New Roman"/>
          <w:color w:val="0D0D0D" w:themeColor="text1" w:themeTint="F2"/>
          <w:sz w:val="28"/>
          <w:szCs w:val="28"/>
          <w:lang w:val="de-DE"/>
        </w:rPr>
        <w:t>at teknike te sigurise.</w:t>
      </w:r>
    </w:p>
    <w:p w:rsidR="00714F2F" w:rsidRPr="009C36CC" w:rsidRDefault="00714F2F"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Shkaku determinant qe ka sjelle si pasoje vdekjen e te ndjerit Behar Karaj ka qene kalimi ne trupin e</w:t>
      </w:r>
      <w:r w:rsidR="00826D74" w:rsidRPr="009C36CC">
        <w:rPr>
          <w:rFonts w:ascii="Times New Roman" w:hAnsi="Times New Roman" w:cs="Times New Roman"/>
          <w:color w:val="0D0D0D" w:themeColor="text1" w:themeTint="F2"/>
          <w:sz w:val="28"/>
          <w:szCs w:val="28"/>
          <w:lang w:val="de-DE"/>
        </w:rPr>
        <w:t xml:space="preserve"> tij i rrymes se forte elektrike </w:t>
      </w:r>
      <w:r w:rsidRPr="009C36CC">
        <w:rPr>
          <w:rFonts w:ascii="Times New Roman" w:hAnsi="Times New Roman" w:cs="Times New Roman"/>
          <w:color w:val="0D0D0D" w:themeColor="text1" w:themeTint="F2"/>
          <w:sz w:val="28"/>
          <w:szCs w:val="28"/>
          <w:lang w:val="de-DE"/>
        </w:rPr>
        <w:t xml:space="preserve"> </w:t>
      </w:r>
      <w:r w:rsidR="00826D74" w:rsidRPr="009C36CC">
        <w:rPr>
          <w:rFonts w:ascii="Times New Roman" w:hAnsi="Times New Roman" w:cs="Times New Roman"/>
          <w:color w:val="0D0D0D" w:themeColor="text1" w:themeTint="F2"/>
          <w:sz w:val="28"/>
          <w:szCs w:val="28"/>
          <w:lang w:val="de-DE"/>
        </w:rPr>
        <w:t>s</w:t>
      </w:r>
      <w:r w:rsidRPr="009C36CC">
        <w:rPr>
          <w:rFonts w:ascii="Times New Roman" w:hAnsi="Times New Roman" w:cs="Times New Roman"/>
          <w:color w:val="0D0D0D" w:themeColor="text1" w:themeTint="F2"/>
          <w:sz w:val="28"/>
          <w:szCs w:val="28"/>
          <w:lang w:val="de-DE"/>
        </w:rPr>
        <w:t>i pasoje e  kontaktit te tubit metal</w:t>
      </w:r>
      <w:r w:rsidR="00EC6431" w:rsidRPr="009C36CC">
        <w:rPr>
          <w:rFonts w:ascii="Times New Roman" w:hAnsi="Times New Roman" w:cs="Times New Roman"/>
          <w:color w:val="0D0D0D" w:themeColor="text1" w:themeTint="F2"/>
          <w:sz w:val="28"/>
          <w:szCs w:val="28"/>
          <w:lang w:val="de-DE"/>
        </w:rPr>
        <w:t>ik qe mbante  ne dore me percjellesin</w:t>
      </w:r>
      <w:r w:rsidRPr="009C36CC">
        <w:rPr>
          <w:rFonts w:ascii="Times New Roman" w:hAnsi="Times New Roman" w:cs="Times New Roman"/>
          <w:color w:val="0D0D0D" w:themeColor="text1" w:themeTint="F2"/>
          <w:sz w:val="28"/>
          <w:szCs w:val="28"/>
          <w:lang w:val="de-DE"/>
        </w:rPr>
        <w:t xml:space="preserve"> elektrik i cili gjendej 4.3 m lartesi nga toka dhe i menjanuar.Nese </w:t>
      </w:r>
      <w:r w:rsidR="00EC6431" w:rsidRPr="009C36CC">
        <w:rPr>
          <w:rFonts w:ascii="Times New Roman" w:hAnsi="Times New Roman" w:cs="Times New Roman"/>
          <w:color w:val="0D0D0D" w:themeColor="text1" w:themeTint="F2"/>
          <w:sz w:val="28"/>
          <w:szCs w:val="28"/>
          <w:lang w:val="de-DE"/>
        </w:rPr>
        <w:t xml:space="preserve">lartesia e </w:t>
      </w:r>
      <w:r w:rsidRPr="009C36CC">
        <w:rPr>
          <w:rFonts w:ascii="Times New Roman" w:hAnsi="Times New Roman" w:cs="Times New Roman"/>
          <w:color w:val="0D0D0D" w:themeColor="text1" w:themeTint="F2"/>
          <w:sz w:val="28"/>
          <w:szCs w:val="28"/>
          <w:lang w:val="de-DE"/>
        </w:rPr>
        <w:t>percjellesi</w:t>
      </w:r>
      <w:r w:rsidR="00EC6431" w:rsidRPr="009C36CC">
        <w:rPr>
          <w:rFonts w:ascii="Times New Roman" w:hAnsi="Times New Roman" w:cs="Times New Roman"/>
          <w:color w:val="0D0D0D" w:themeColor="text1" w:themeTint="F2"/>
          <w:sz w:val="28"/>
          <w:szCs w:val="28"/>
          <w:lang w:val="de-DE"/>
        </w:rPr>
        <w:t>t elektrik do te ishte brenda  parametrave t</w:t>
      </w:r>
      <w:r w:rsidRPr="009C36CC">
        <w:rPr>
          <w:rFonts w:ascii="Times New Roman" w:hAnsi="Times New Roman" w:cs="Times New Roman"/>
          <w:color w:val="0D0D0D" w:themeColor="text1" w:themeTint="F2"/>
          <w:sz w:val="28"/>
          <w:szCs w:val="28"/>
          <w:lang w:val="de-DE"/>
        </w:rPr>
        <w:t xml:space="preserve">e sigurise persa i takon lartesise nga toka  do te evitohej kontakti  i te ndjerit me rrymen elektrike. </w:t>
      </w:r>
    </w:p>
    <w:p w:rsidR="00714F2F" w:rsidRPr="009C36CC" w:rsidRDefault="00714F2F"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Ne pergjigje te pyetjes nr 3  eksperti ka analizuar masat qe duhet te ishin marre  </w:t>
      </w:r>
      <w:r w:rsidR="001E4B21" w:rsidRPr="009C36CC">
        <w:rPr>
          <w:rFonts w:ascii="Times New Roman" w:hAnsi="Times New Roman" w:cs="Times New Roman"/>
          <w:color w:val="0D0D0D" w:themeColor="text1" w:themeTint="F2"/>
          <w:sz w:val="28"/>
          <w:szCs w:val="28"/>
          <w:lang w:val="de-DE"/>
        </w:rPr>
        <w:t>nga operatori qe administron r</w:t>
      </w:r>
      <w:r w:rsidRPr="009C36CC">
        <w:rPr>
          <w:rFonts w:ascii="Times New Roman" w:hAnsi="Times New Roman" w:cs="Times New Roman"/>
          <w:color w:val="0D0D0D" w:themeColor="text1" w:themeTint="F2"/>
          <w:sz w:val="28"/>
          <w:szCs w:val="28"/>
          <w:lang w:val="de-DE"/>
        </w:rPr>
        <w:t>rjetin elektrik per te  garantuar elementet e sigurise sipas Rregullores se Sigurimit Teknik, ck</w:t>
      </w:r>
      <w:r w:rsidR="001E4B21" w:rsidRPr="009C36CC">
        <w:rPr>
          <w:rFonts w:ascii="Times New Roman" w:hAnsi="Times New Roman" w:cs="Times New Roman"/>
          <w:color w:val="0D0D0D" w:themeColor="text1" w:themeTint="F2"/>
          <w:sz w:val="28"/>
          <w:szCs w:val="28"/>
          <w:lang w:val="de-DE"/>
        </w:rPr>
        <w:t xml:space="preserve">a do te evitonte dhe kontaktin </w:t>
      </w:r>
      <w:r w:rsidRPr="009C36CC">
        <w:rPr>
          <w:rFonts w:ascii="Times New Roman" w:hAnsi="Times New Roman" w:cs="Times New Roman"/>
          <w:color w:val="0D0D0D" w:themeColor="text1" w:themeTint="F2"/>
          <w:sz w:val="28"/>
          <w:szCs w:val="28"/>
          <w:lang w:val="de-DE"/>
        </w:rPr>
        <w:t xml:space="preserve"> e te ndjerit me rrymen elektrike : a)  </w:t>
      </w:r>
      <w:r w:rsidR="001E4B21" w:rsidRPr="009C36CC">
        <w:rPr>
          <w:rFonts w:ascii="Times New Roman" w:hAnsi="Times New Roman" w:cs="Times New Roman"/>
          <w:color w:val="0D0D0D" w:themeColor="text1" w:themeTint="F2"/>
          <w:sz w:val="28"/>
          <w:szCs w:val="28"/>
          <w:lang w:val="de-DE"/>
        </w:rPr>
        <w:t>percjellesi i TM duhet te ishte minimalisht 6 m lartesi nga siperf</w:t>
      </w:r>
      <w:r w:rsidR="00826D74" w:rsidRPr="009C36CC">
        <w:rPr>
          <w:rFonts w:ascii="Times New Roman" w:hAnsi="Times New Roman" w:cs="Times New Roman"/>
          <w:color w:val="0D0D0D" w:themeColor="text1" w:themeTint="F2"/>
          <w:sz w:val="28"/>
          <w:szCs w:val="28"/>
          <w:lang w:val="de-DE"/>
        </w:rPr>
        <w:t xml:space="preserve">aqja e tokes b) shtylla elektrike </w:t>
      </w:r>
      <w:r w:rsidR="001E4B21" w:rsidRPr="009C36CC">
        <w:rPr>
          <w:rFonts w:ascii="Times New Roman" w:hAnsi="Times New Roman" w:cs="Times New Roman"/>
          <w:color w:val="0D0D0D" w:themeColor="text1" w:themeTint="F2"/>
          <w:sz w:val="28"/>
          <w:szCs w:val="28"/>
          <w:lang w:val="de-DE"/>
        </w:rPr>
        <w:t xml:space="preserve"> duhet te ishte ne pozicion vertikal  dhe percjellesi anesor</w:t>
      </w:r>
      <w:r w:rsidR="00826D74" w:rsidRPr="009C36CC">
        <w:rPr>
          <w:rFonts w:ascii="Times New Roman" w:hAnsi="Times New Roman" w:cs="Times New Roman"/>
          <w:color w:val="0D0D0D" w:themeColor="text1" w:themeTint="F2"/>
          <w:sz w:val="28"/>
          <w:szCs w:val="28"/>
          <w:lang w:val="de-DE"/>
        </w:rPr>
        <w:t xml:space="preserve"> duhet te ishte ne anen e jashtme</w:t>
      </w:r>
      <w:r w:rsidR="001E4B21" w:rsidRPr="009C36CC">
        <w:rPr>
          <w:rFonts w:ascii="Times New Roman" w:hAnsi="Times New Roman" w:cs="Times New Roman"/>
          <w:color w:val="0D0D0D" w:themeColor="text1" w:themeTint="F2"/>
          <w:sz w:val="28"/>
          <w:szCs w:val="28"/>
          <w:lang w:val="de-DE"/>
        </w:rPr>
        <w:t xml:space="preserve"> te murit.</w:t>
      </w:r>
    </w:p>
    <w:p w:rsidR="001E4B21" w:rsidRPr="009C36CC" w:rsidRDefault="001E4B2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Pergjegjesia per mosrespektimin e parametrave teknik rendon ndaj pales se paditur</w:t>
      </w:r>
      <w:r w:rsidR="00922111" w:rsidRPr="009C36CC">
        <w:rPr>
          <w:rFonts w:ascii="Times New Roman" w:hAnsi="Times New Roman" w:cs="Times New Roman"/>
          <w:color w:val="0D0D0D" w:themeColor="text1" w:themeTint="F2"/>
          <w:sz w:val="28"/>
          <w:szCs w:val="28"/>
          <w:lang w:val="de-DE"/>
        </w:rPr>
        <w:t xml:space="preserve">  OSHEE Group sh.a e cila ka ne pronesi sistemin e shperndarjes se energjise</w:t>
      </w:r>
      <w:r w:rsidRPr="009C36CC">
        <w:rPr>
          <w:rFonts w:ascii="Times New Roman" w:hAnsi="Times New Roman" w:cs="Times New Roman"/>
          <w:color w:val="0D0D0D" w:themeColor="text1" w:themeTint="F2"/>
          <w:sz w:val="28"/>
          <w:szCs w:val="28"/>
          <w:lang w:val="de-DE"/>
        </w:rPr>
        <w:t xml:space="preserve"> elektrike dhe  ka detyrimin  te </w:t>
      </w:r>
      <w:r w:rsidR="00922111" w:rsidRPr="009C36CC">
        <w:rPr>
          <w:rFonts w:ascii="Times New Roman" w:hAnsi="Times New Roman" w:cs="Times New Roman"/>
          <w:color w:val="0D0D0D" w:themeColor="text1" w:themeTint="F2"/>
          <w:sz w:val="28"/>
          <w:szCs w:val="28"/>
          <w:lang w:val="de-DE"/>
        </w:rPr>
        <w:t>operoj  ne kushte te sigurta dhe efikase</w:t>
      </w:r>
      <w:r w:rsidRPr="009C36CC">
        <w:rPr>
          <w:rFonts w:ascii="Times New Roman" w:hAnsi="Times New Roman" w:cs="Times New Roman"/>
          <w:color w:val="0D0D0D" w:themeColor="text1" w:themeTint="F2"/>
          <w:sz w:val="28"/>
          <w:szCs w:val="28"/>
          <w:lang w:val="de-DE"/>
        </w:rPr>
        <w:t xml:space="preserve"> referuar parashikimeve te ligjit  43/2015 „Per sektorin e energjise elektrike „</w:t>
      </w:r>
      <w:r w:rsidR="00922111" w:rsidRPr="009C36CC">
        <w:rPr>
          <w:rFonts w:ascii="Times New Roman" w:hAnsi="Times New Roman" w:cs="Times New Roman"/>
          <w:color w:val="0D0D0D" w:themeColor="text1" w:themeTint="F2"/>
          <w:sz w:val="28"/>
          <w:szCs w:val="28"/>
          <w:lang w:val="de-DE"/>
        </w:rPr>
        <w:t>:</w:t>
      </w:r>
    </w:p>
    <w:p w:rsidR="00922111" w:rsidRPr="009C36CC" w:rsidRDefault="0092211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Neni 68</w:t>
      </w:r>
    </w:p>
    <w:p w:rsidR="00922111" w:rsidRPr="009C36CC" w:rsidRDefault="0092211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2.Operatori i Sistemit te Shperndarjes ka ne pronesi  sistemin e shperndarjes se energjise elektrike ne tension te larte, te mesem dhe te ulet  me qellim levrimin e tij te klientet ...</w:t>
      </w:r>
    </w:p>
    <w:p w:rsidR="00922111" w:rsidRPr="009C36CC" w:rsidRDefault="0092211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Neni 69</w:t>
      </w:r>
    </w:p>
    <w:p w:rsidR="00922111" w:rsidRPr="009C36CC" w:rsidRDefault="0092211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Detyrat e Operatorit te Sistemit te Shperndarjes</w:t>
      </w:r>
    </w:p>
    <w:p w:rsidR="00922111" w:rsidRPr="009C36CC" w:rsidRDefault="0092211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Operatori  i Sistemit te Shperndarjes a ) operon nj</w:t>
      </w:r>
      <w:r w:rsidR="00826D74" w:rsidRPr="009C36CC">
        <w:rPr>
          <w:rFonts w:ascii="Times New Roman" w:hAnsi="Times New Roman" w:cs="Times New Roman"/>
          <w:i/>
          <w:color w:val="0D0D0D" w:themeColor="text1" w:themeTint="F2"/>
          <w:sz w:val="28"/>
          <w:szCs w:val="28"/>
          <w:lang w:val="de-DE"/>
        </w:rPr>
        <w:t xml:space="preserve">e sistem shperndarje te sigurt </w:t>
      </w:r>
      <w:r w:rsidRPr="009C36CC">
        <w:rPr>
          <w:rFonts w:ascii="Times New Roman" w:hAnsi="Times New Roman" w:cs="Times New Roman"/>
          <w:i/>
          <w:color w:val="0D0D0D" w:themeColor="text1" w:themeTint="F2"/>
          <w:sz w:val="28"/>
          <w:szCs w:val="28"/>
          <w:lang w:val="de-DE"/>
        </w:rPr>
        <w:t xml:space="preserve"> te qendrueshem  dhe te efektshem“</w:t>
      </w:r>
    </w:p>
    <w:p w:rsidR="00EC6431" w:rsidRPr="009C36CC" w:rsidRDefault="00EC6431"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Neni 4 i Rregullores se Sigurimit </w:t>
      </w:r>
      <w:proofErr w:type="gramStart"/>
      <w:r w:rsidRPr="009C36CC">
        <w:rPr>
          <w:rFonts w:ascii="Times New Roman" w:hAnsi="Times New Roman" w:cs="Times New Roman"/>
          <w:color w:val="0D0D0D" w:themeColor="text1" w:themeTint="F2"/>
          <w:sz w:val="28"/>
          <w:szCs w:val="28"/>
          <w:lang w:val="en-US"/>
        </w:rPr>
        <w:t>Teknik :</w:t>
      </w:r>
      <w:proofErr w:type="gramEnd"/>
    </w:p>
    <w:p w:rsidR="00D65E04" w:rsidRPr="009C36CC" w:rsidRDefault="00F76BB4" w:rsidP="00FC3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w:t>
      </w:r>
      <w:r w:rsidR="00EC6431" w:rsidRPr="009C36CC">
        <w:rPr>
          <w:rFonts w:ascii="Times New Roman" w:hAnsi="Times New Roman" w:cs="Times New Roman"/>
          <w:i/>
          <w:color w:val="0D0D0D" w:themeColor="text1" w:themeTint="F2"/>
          <w:sz w:val="28"/>
          <w:szCs w:val="28"/>
          <w:lang w:val="en-US"/>
        </w:rPr>
        <w:t>Shfrytezimi i instalimeve dhe paisjeve elektrike</w:t>
      </w:r>
      <w:r w:rsidRPr="009C36CC">
        <w:rPr>
          <w:rFonts w:ascii="Times New Roman" w:hAnsi="Times New Roman" w:cs="Times New Roman"/>
          <w:i/>
          <w:color w:val="0D0D0D" w:themeColor="text1" w:themeTint="F2"/>
          <w:sz w:val="28"/>
          <w:szCs w:val="28"/>
          <w:lang w:val="en-US"/>
        </w:rPr>
        <w:t xml:space="preserve"> behet nga ndermarrjet qe i kane ato ne </w:t>
      </w:r>
      <w:proofErr w:type="gramStart"/>
      <w:r w:rsidRPr="009C36CC">
        <w:rPr>
          <w:rFonts w:ascii="Times New Roman" w:hAnsi="Times New Roman" w:cs="Times New Roman"/>
          <w:i/>
          <w:color w:val="0D0D0D" w:themeColor="text1" w:themeTint="F2"/>
          <w:sz w:val="28"/>
          <w:szCs w:val="28"/>
          <w:lang w:val="en-US"/>
        </w:rPr>
        <w:t>administrim  ne</w:t>
      </w:r>
      <w:proofErr w:type="gramEnd"/>
      <w:r w:rsidRPr="009C36CC">
        <w:rPr>
          <w:rFonts w:ascii="Times New Roman" w:hAnsi="Times New Roman" w:cs="Times New Roman"/>
          <w:i/>
          <w:color w:val="0D0D0D" w:themeColor="text1" w:themeTint="F2"/>
          <w:sz w:val="28"/>
          <w:szCs w:val="28"/>
          <w:lang w:val="en-US"/>
        </w:rPr>
        <w:t xml:space="preserve"> mbeshtetje te plote me rregullat e sigurimit teknik…..” </w:t>
      </w:r>
    </w:p>
    <w:p w:rsidR="00F76BB4" w:rsidRPr="009C36CC" w:rsidRDefault="00F76BB4" w:rsidP="00FF3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ab/>
      </w:r>
      <w:r w:rsidRPr="009C36CC">
        <w:rPr>
          <w:rFonts w:ascii="Times New Roman" w:hAnsi="Times New Roman" w:cs="Times New Roman"/>
          <w:color w:val="0D0D0D" w:themeColor="text1" w:themeTint="F2"/>
          <w:sz w:val="28"/>
          <w:szCs w:val="28"/>
          <w:lang w:val="en-US"/>
        </w:rPr>
        <w:t xml:space="preserve">Referuar konkluzioneve </w:t>
      </w:r>
      <w:proofErr w:type="gramStart"/>
      <w:r w:rsidRPr="009C36CC">
        <w:rPr>
          <w:rFonts w:ascii="Times New Roman" w:hAnsi="Times New Roman" w:cs="Times New Roman"/>
          <w:color w:val="0D0D0D" w:themeColor="text1" w:themeTint="F2"/>
          <w:sz w:val="28"/>
          <w:szCs w:val="28"/>
          <w:lang w:val="en-US"/>
        </w:rPr>
        <w:t>te  ekspertimit</w:t>
      </w:r>
      <w:proofErr w:type="gramEnd"/>
      <w:r w:rsidRPr="009C36CC">
        <w:rPr>
          <w:rFonts w:ascii="Times New Roman" w:hAnsi="Times New Roman" w:cs="Times New Roman"/>
          <w:color w:val="0D0D0D" w:themeColor="text1" w:themeTint="F2"/>
          <w:sz w:val="28"/>
          <w:szCs w:val="28"/>
          <w:lang w:val="en-US"/>
        </w:rPr>
        <w:t xml:space="preserve"> elektrik  linjat elektrike projektohen, instalohen, shfrytezohen dhe mirembahen brenda kushteve teknike te Rregullores se Shfrytezimit Teknik. Linjat </w:t>
      </w:r>
      <w:proofErr w:type="gramStart"/>
      <w:r w:rsidRPr="009C36CC">
        <w:rPr>
          <w:rFonts w:ascii="Times New Roman" w:hAnsi="Times New Roman" w:cs="Times New Roman"/>
          <w:color w:val="0D0D0D" w:themeColor="text1" w:themeTint="F2"/>
          <w:sz w:val="28"/>
          <w:szCs w:val="28"/>
          <w:lang w:val="en-US"/>
        </w:rPr>
        <w:t>elektrik</w:t>
      </w:r>
      <w:r w:rsidR="00826D74" w:rsidRPr="009C36CC">
        <w:rPr>
          <w:rFonts w:ascii="Times New Roman" w:hAnsi="Times New Roman" w:cs="Times New Roman"/>
          <w:color w:val="0D0D0D" w:themeColor="text1" w:themeTint="F2"/>
          <w:sz w:val="28"/>
          <w:szCs w:val="28"/>
          <w:lang w:val="en-US"/>
        </w:rPr>
        <w:t>e  i</w:t>
      </w:r>
      <w:proofErr w:type="gramEnd"/>
      <w:r w:rsidRPr="009C36CC">
        <w:rPr>
          <w:rFonts w:ascii="Times New Roman" w:hAnsi="Times New Roman" w:cs="Times New Roman"/>
          <w:color w:val="0D0D0D" w:themeColor="text1" w:themeTint="F2"/>
          <w:sz w:val="28"/>
          <w:szCs w:val="28"/>
          <w:lang w:val="en-US"/>
        </w:rPr>
        <w:t xml:space="preserve"> nenshtrohen </w:t>
      </w:r>
      <w:r w:rsidRPr="009C36CC">
        <w:rPr>
          <w:rFonts w:ascii="Times New Roman" w:hAnsi="Times New Roman" w:cs="Times New Roman"/>
          <w:color w:val="0D0D0D" w:themeColor="text1" w:themeTint="F2"/>
          <w:sz w:val="28"/>
          <w:szCs w:val="28"/>
          <w:lang w:val="en-US"/>
        </w:rPr>
        <w:lastRenderedPageBreak/>
        <w:t>kontrolleve periodike dhe   cdo demtim i tyre apo nderhyrje shenohet ne nje rregjister te vecante. Nga provat e administruara ne gjykim nuk provohet te jene kryer kontrolle periodike apo punime riparuese ne lidhje me linjen qe ka qene jashte</w:t>
      </w:r>
      <w:r w:rsidR="00826D74" w:rsidRPr="009C36CC">
        <w:rPr>
          <w:rFonts w:ascii="Times New Roman" w:hAnsi="Times New Roman" w:cs="Times New Roman"/>
          <w:color w:val="0D0D0D" w:themeColor="text1" w:themeTint="F2"/>
          <w:sz w:val="28"/>
          <w:szCs w:val="28"/>
          <w:lang w:val="en-US"/>
        </w:rPr>
        <w:t xml:space="preserve"> parametrave </w:t>
      </w:r>
      <w:proofErr w:type="gramStart"/>
      <w:r w:rsidR="00826D74" w:rsidRPr="009C36CC">
        <w:rPr>
          <w:rFonts w:ascii="Times New Roman" w:hAnsi="Times New Roman" w:cs="Times New Roman"/>
          <w:color w:val="0D0D0D" w:themeColor="text1" w:themeTint="F2"/>
          <w:sz w:val="28"/>
          <w:szCs w:val="28"/>
          <w:lang w:val="en-US"/>
        </w:rPr>
        <w:t>teknik  cka</w:t>
      </w:r>
      <w:proofErr w:type="gramEnd"/>
      <w:r w:rsidR="00826D74" w:rsidRPr="009C36CC">
        <w:rPr>
          <w:rFonts w:ascii="Times New Roman" w:hAnsi="Times New Roman" w:cs="Times New Roman"/>
          <w:color w:val="0D0D0D" w:themeColor="text1" w:themeTint="F2"/>
          <w:sz w:val="28"/>
          <w:szCs w:val="28"/>
          <w:lang w:val="en-US"/>
        </w:rPr>
        <w:t xml:space="preserve"> solli </w:t>
      </w:r>
      <w:r w:rsidRPr="009C36CC">
        <w:rPr>
          <w:rFonts w:ascii="Times New Roman" w:hAnsi="Times New Roman" w:cs="Times New Roman"/>
          <w:color w:val="0D0D0D" w:themeColor="text1" w:themeTint="F2"/>
          <w:sz w:val="28"/>
          <w:szCs w:val="28"/>
          <w:lang w:val="en-US"/>
        </w:rPr>
        <w:t>si pasoje dhe vdekjen e te nderit Behar Karaj</w:t>
      </w:r>
      <w:r w:rsidR="00883A55" w:rsidRPr="009C36CC">
        <w:rPr>
          <w:rFonts w:ascii="Times New Roman" w:hAnsi="Times New Roman" w:cs="Times New Roman"/>
          <w:color w:val="0D0D0D" w:themeColor="text1" w:themeTint="F2"/>
          <w:sz w:val="28"/>
          <w:szCs w:val="28"/>
          <w:lang w:val="en-US"/>
        </w:rPr>
        <w:t>:</w:t>
      </w:r>
    </w:p>
    <w:p w:rsidR="00883A55" w:rsidRPr="009C36CC" w:rsidRDefault="00421748" w:rsidP="00FF3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Pikat 5-50</w:t>
      </w:r>
      <w:proofErr w:type="gramStart"/>
      <w:r w:rsidRPr="009C36CC">
        <w:rPr>
          <w:rFonts w:ascii="Times New Roman" w:hAnsi="Times New Roman" w:cs="Times New Roman"/>
          <w:i/>
          <w:color w:val="0D0D0D" w:themeColor="text1" w:themeTint="F2"/>
          <w:sz w:val="28"/>
          <w:szCs w:val="28"/>
          <w:lang w:val="en-US"/>
        </w:rPr>
        <w:t xml:space="preserve">, </w:t>
      </w:r>
      <w:r w:rsidR="00883A55" w:rsidRPr="009C36CC">
        <w:rPr>
          <w:rFonts w:ascii="Times New Roman" w:hAnsi="Times New Roman" w:cs="Times New Roman"/>
          <w:i/>
          <w:color w:val="0D0D0D" w:themeColor="text1" w:themeTint="F2"/>
          <w:sz w:val="28"/>
          <w:szCs w:val="28"/>
          <w:lang w:val="en-US"/>
        </w:rPr>
        <w:t xml:space="preserve"> 5</w:t>
      </w:r>
      <w:proofErr w:type="gramEnd"/>
      <w:r w:rsidR="00883A55" w:rsidRPr="009C36CC">
        <w:rPr>
          <w:rFonts w:ascii="Times New Roman" w:hAnsi="Times New Roman" w:cs="Times New Roman"/>
          <w:i/>
          <w:color w:val="0D0D0D" w:themeColor="text1" w:themeTint="F2"/>
          <w:sz w:val="28"/>
          <w:szCs w:val="28"/>
          <w:lang w:val="en-US"/>
        </w:rPr>
        <w:t xml:space="preserve">-51 </w:t>
      </w:r>
      <w:r w:rsidRPr="009C36CC">
        <w:rPr>
          <w:rFonts w:ascii="Times New Roman" w:hAnsi="Times New Roman" w:cs="Times New Roman"/>
          <w:i/>
          <w:color w:val="0D0D0D" w:themeColor="text1" w:themeTint="F2"/>
          <w:sz w:val="28"/>
          <w:szCs w:val="28"/>
          <w:lang w:val="en-US"/>
        </w:rPr>
        <w:t xml:space="preserve">, 5-23 </w:t>
      </w:r>
      <w:r w:rsidR="00883A55" w:rsidRPr="009C36CC">
        <w:rPr>
          <w:rFonts w:ascii="Times New Roman" w:hAnsi="Times New Roman" w:cs="Times New Roman"/>
          <w:i/>
          <w:color w:val="0D0D0D" w:themeColor="text1" w:themeTint="F2"/>
          <w:sz w:val="28"/>
          <w:szCs w:val="28"/>
          <w:lang w:val="en-US"/>
        </w:rPr>
        <w:t xml:space="preserve"> te Rregullores se Sigurimit Teknik </w:t>
      </w:r>
    </w:p>
    <w:p w:rsidR="00883A55" w:rsidRPr="009C36CC" w:rsidRDefault="00883A55" w:rsidP="00FF3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5- 50 Gjate kontrollit te rrjetit dhe e hyrjeve vemendje te vecante i kushtohet gjendjes se shtyllave, izolatoreve, siguresave ajrore</w:t>
      </w:r>
      <w:r w:rsidR="00197519" w:rsidRPr="009C36CC">
        <w:rPr>
          <w:rFonts w:ascii="Times New Roman" w:hAnsi="Times New Roman" w:cs="Times New Roman"/>
          <w:i/>
          <w:color w:val="0D0D0D" w:themeColor="text1" w:themeTint="F2"/>
          <w:sz w:val="28"/>
          <w:szCs w:val="28"/>
          <w:lang w:val="en-US"/>
        </w:rPr>
        <w:t xml:space="preserve">, teresise se lidhjeve dhe </w:t>
      </w:r>
      <w:proofErr w:type="gramStart"/>
      <w:r w:rsidR="00197519" w:rsidRPr="009C36CC">
        <w:rPr>
          <w:rFonts w:ascii="Times New Roman" w:hAnsi="Times New Roman" w:cs="Times New Roman"/>
          <w:i/>
          <w:color w:val="0D0D0D" w:themeColor="text1" w:themeTint="F2"/>
          <w:sz w:val="28"/>
          <w:szCs w:val="28"/>
          <w:lang w:val="en-US"/>
        </w:rPr>
        <w:t>bandazheve .....</w:t>
      </w:r>
      <w:r w:rsidR="00197519" w:rsidRPr="009C36CC">
        <w:rPr>
          <w:rFonts w:ascii="Times New Roman" w:hAnsi="Times New Roman" w:cs="Times New Roman"/>
          <w:b/>
          <w:i/>
          <w:color w:val="0D0D0D" w:themeColor="text1" w:themeTint="F2"/>
          <w:sz w:val="28"/>
          <w:szCs w:val="28"/>
          <w:lang w:val="en-US"/>
        </w:rPr>
        <w:t>varjes</w:t>
      </w:r>
      <w:proofErr w:type="gramEnd"/>
      <w:r w:rsidR="00197519" w:rsidRPr="009C36CC">
        <w:rPr>
          <w:rFonts w:ascii="Times New Roman" w:hAnsi="Times New Roman" w:cs="Times New Roman"/>
          <w:b/>
          <w:i/>
          <w:color w:val="0D0D0D" w:themeColor="text1" w:themeTint="F2"/>
          <w:sz w:val="28"/>
          <w:szCs w:val="28"/>
          <w:lang w:val="en-US"/>
        </w:rPr>
        <w:t xml:space="preserve"> se percjellesave te linjes</w:t>
      </w:r>
      <w:r w:rsidR="00197519" w:rsidRPr="009C36CC">
        <w:rPr>
          <w:rFonts w:ascii="Times New Roman" w:hAnsi="Times New Roman" w:cs="Times New Roman"/>
          <w:i/>
          <w:color w:val="0D0D0D" w:themeColor="text1" w:themeTint="F2"/>
          <w:sz w:val="28"/>
          <w:szCs w:val="28"/>
          <w:lang w:val="en-US"/>
        </w:rPr>
        <w:t xml:space="preserve"> dhe hyrjes, afersise se degeve te pemes..</w:t>
      </w:r>
    </w:p>
    <w:p w:rsidR="00197519" w:rsidRPr="009C36CC" w:rsidRDefault="00197519" w:rsidP="00FF3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 xml:space="preserve">5-51 Te gjitha te metat e konstatuara  gjate kontrollit  </w:t>
      </w:r>
      <w:r w:rsidRPr="009C36CC">
        <w:rPr>
          <w:rFonts w:ascii="Times New Roman" w:hAnsi="Times New Roman" w:cs="Times New Roman"/>
          <w:b/>
          <w:i/>
          <w:color w:val="0D0D0D" w:themeColor="text1" w:themeTint="F2"/>
          <w:sz w:val="28"/>
          <w:szCs w:val="28"/>
          <w:lang w:val="en-US"/>
        </w:rPr>
        <w:t>shenohen ne rregjister</w:t>
      </w:r>
      <w:r w:rsidRPr="009C36CC">
        <w:rPr>
          <w:rFonts w:ascii="Times New Roman" w:hAnsi="Times New Roman" w:cs="Times New Roman"/>
          <w:i/>
          <w:color w:val="0D0D0D" w:themeColor="text1" w:themeTint="F2"/>
          <w:sz w:val="28"/>
          <w:szCs w:val="28"/>
          <w:lang w:val="en-US"/>
        </w:rPr>
        <w:t xml:space="preserve"> ne baze te te cilit </w:t>
      </w:r>
      <w:r w:rsidRPr="009C36CC">
        <w:rPr>
          <w:rFonts w:ascii="Times New Roman" w:hAnsi="Times New Roman" w:cs="Times New Roman"/>
          <w:b/>
          <w:i/>
          <w:color w:val="0D0D0D" w:themeColor="text1" w:themeTint="F2"/>
          <w:sz w:val="28"/>
          <w:szCs w:val="28"/>
          <w:lang w:val="en-US"/>
        </w:rPr>
        <w:t>perpilohet plani i masave dhe remontit</w:t>
      </w:r>
      <w:r w:rsidRPr="009C36CC">
        <w:rPr>
          <w:rFonts w:ascii="Times New Roman" w:hAnsi="Times New Roman" w:cs="Times New Roman"/>
          <w:i/>
          <w:color w:val="0D0D0D" w:themeColor="text1" w:themeTint="F2"/>
          <w:sz w:val="28"/>
          <w:szCs w:val="28"/>
          <w:lang w:val="en-US"/>
        </w:rPr>
        <w:t xml:space="preserve">.Nje pjese e te metave te konstatuara </w:t>
      </w:r>
      <w:r w:rsidRPr="009C36CC">
        <w:rPr>
          <w:rFonts w:ascii="Times New Roman" w:hAnsi="Times New Roman" w:cs="Times New Roman"/>
          <w:b/>
          <w:i/>
          <w:color w:val="0D0D0D" w:themeColor="text1" w:themeTint="F2"/>
          <w:sz w:val="28"/>
          <w:szCs w:val="28"/>
          <w:lang w:val="en-US"/>
        </w:rPr>
        <w:t>eliminohen pa vonese  gjate punimeve te mirembajtjes</w:t>
      </w:r>
      <w:r w:rsidR="00421748" w:rsidRPr="009C36CC">
        <w:rPr>
          <w:rFonts w:ascii="Times New Roman" w:hAnsi="Times New Roman" w:cs="Times New Roman"/>
          <w:i/>
          <w:color w:val="0D0D0D" w:themeColor="text1" w:themeTint="F2"/>
          <w:sz w:val="28"/>
          <w:szCs w:val="28"/>
          <w:lang w:val="en-US"/>
        </w:rPr>
        <w:t>..“</w:t>
      </w:r>
    </w:p>
    <w:p w:rsidR="00421748" w:rsidRPr="009C36CC" w:rsidRDefault="00421748" w:rsidP="00FF3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 xml:space="preserve">5-24 Ne linjat elektrike te tensionit te larte duhet te behen te pakten provat  paraprake dhe kolaudimet qe vijojne : c) </w:t>
      </w:r>
      <w:r w:rsidRPr="009C36CC">
        <w:rPr>
          <w:rFonts w:ascii="Times New Roman" w:hAnsi="Times New Roman" w:cs="Times New Roman"/>
          <w:b/>
          <w:i/>
          <w:color w:val="0D0D0D" w:themeColor="text1" w:themeTint="F2"/>
          <w:sz w:val="28"/>
          <w:szCs w:val="28"/>
          <w:lang w:val="en-US"/>
        </w:rPr>
        <w:t>matja e largesise nga percjellesit e linjes  deri ne siperfaqen e tokes,</w:t>
      </w:r>
      <w:r w:rsidRPr="009C36CC">
        <w:rPr>
          <w:rFonts w:ascii="Times New Roman" w:hAnsi="Times New Roman" w:cs="Times New Roman"/>
          <w:i/>
          <w:color w:val="0D0D0D" w:themeColor="text1" w:themeTint="F2"/>
          <w:sz w:val="28"/>
          <w:szCs w:val="28"/>
          <w:lang w:val="en-US"/>
        </w:rPr>
        <w:t xml:space="preserve"> ujit ose objekteve te tranversimit, prane objekteve dhe ne vendet e banuara behet sipas  nevojes, ne vartesi nga perfundimet e kontrollit „</w:t>
      </w:r>
    </w:p>
    <w:p w:rsidR="001C77FB" w:rsidRPr="009C36CC" w:rsidRDefault="00421748"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ab/>
      </w:r>
      <w:r w:rsidR="00796E70" w:rsidRPr="009C36CC">
        <w:rPr>
          <w:rFonts w:ascii="Times New Roman" w:hAnsi="Times New Roman" w:cs="Times New Roman"/>
          <w:color w:val="0D0D0D" w:themeColor="text1" w:themeTint="F2"/>
          <w:sz w:val="28"/>
          <w:szCs w:val="28"/>
          <w:lang w:val="de-DE"/>
        </w:rPr>
        <w:t xml:space="preserve">Jane pikerisht dispozitat e siper </w:t>
      </w:r>
      <w:r w:rsidR="00826D74" w:rsidRPr="009C36CC">
        <w:rPr>
          <w:rFonts w:ascii="Times New Roman" w:hAnsi="Times New Roman" w:cs="Times New Roman"/>
          <w:color w:val="0D0D0D" w:themeColor="text1" w:themeTint="F2"/>
          <w:sz w:val="28"/>
          <w:szCs w:val="28"/>
          <w:lang w:val="de-DE"/>
        </w:rPr>
        <w:t xml:space="preserve">referuara </w:t>
      </w:r>
      <w:r w:rsidR="00796E70" w:rsidRPr="009C36CC">
        <w:rPr>
          <w:rFonts w:ascii="Times New Roman" w:hAnsi="Times New Roman" w:cs="Times New Roman"/>
          <w:color w:val="0D0D0D" w:themeColor="text1" w:themeTint="F2"/>
          <w:sz w:val="28"/>
          <w:szCs w:val="28"/>
          <w:lang w:val="de-DE"/>
        </w:rPr>
        <w:t xml:space="preserve"> te cilat nuk jan</w:t>
      </w:r>
      <w:r w:rsidRPr="009C36CC">
        <w:rPr>
          <w:rFonts w:ascii="Times New Roman" w:hAnsi="Times New Roman" w:cs="Times New Roman"/>
          <w:color w:val="0D0D0D" w:themeColor="text1" w:themeTint="F2"/>
          <w:sz w:val="28"/>
          <w:szCs w:val="28"/>
          <w:lang w:val="de-DE"/>
        </w:rPr>
        <w:t xml:space="preserve">e respektuar nga </w:t>
      </w:r>
      <w:r w:rsidR="00826D74" w:rsidRPr="009C36CC">
        <w:rPr>
          <w:rFonts w:ascii="Times New Roman" w:hAnsi="Times New Roman" w:cs="Times New Roman"/>
          <w:color w:val="0D0D0D" w:themeColor="text1" w:themeTint="F2"/>
          <w:sz w:val="28"/>
          <w:szCs w:val="28"/>
          <w:lang w:val="de-DE"/>
        </w:rPr>
        <w:t xml:space="preserve">pala e paditur OSHEE Group sha. Nese i padituri </w:t>
      </w:r>
      <w:r w:rsidR="00796E70" w:rsidRPr="009C36CC">
        <w:rPr>
          <w:rFonts w:ascii="Times New Roman" w:hAnsi="Times New Roman" w:cs="Times New Roman"/>
          <w:color w:val="0D0D0D" w:themeColor="text1" w:themeTint="F2"/>
          <w:sz w:val="28"/>
          <w:szCs w:val="28"/>
          <w:lang w:val="de-DE"/>
        </w:rPr>
        <w:t xml:space="preserve"> do te</w:t>
      </w:r>
      <w:r w:rsidR="002C3F75" w:rsidRPr="009C36CC">
        <w:rPr>
          <w:rFonts w:ascii="Times New Roman" w:hAnsi="Times New Roman" w:cs="Times New Roman"/>
          <w:color w:val="0D0D0D" w:themeColor="text1" w:themeTint="F2"/>
          <w:sz w:val="28"/>
          <w:szCs w:val="28"/>
          <w:lang w:val="de-DE"/>
        </w:rPr>
        <w:t xml:space="preserve"> kishte mirembajtur rrjetin </w:t>
      </w:r>
      <w:r w:rsidR="00C141A1" w:rsidRPr="009C36CC">
        <w:rPr>
          <w:rFonts w:ascii="Times New Roman" w:hAnsi="Times New Roman" w:cs="Times New Roman"/>
          <w:color w:val="0D0D0D" w:themeColor="text1" w:themeTint="F2"/>
          <w:sz w:val="28"/>
          <w:szCs w:val="28"/>
          <w:lang w:val="de-DE"/>
        </w:rPr>
        <w:t xml:space="preserve"> brenda parametrave teknik </w:t>
      </w:r>
      <w:r w:rsidR="00B77CCB" w:rsidRPr="009C36CC">
        <w:rPr>
          <w:rFonts w:ascii="Times New Roman" w:hAnsi="Times New Roman" w:cs="Times New Roman"/>
          <w:color w:val="0D0D0D" w:themeColor="text1" w:themeTint="F2"/>
          <w:sz w:val="28"/>
          <w:szCs w:val="28"/>
          <w:lang w:val="de-DE"/>
        </w:rPr>
        <w:t>sikurse parashikohet</w:t>
      </w:r>
      <w:r w:rsidR="004A4D75" w:rsidRPr="009C36CC">
        <w:rPr>
          <w:rFonts w:ascii="Times New Roman" w:hAnsi="Times New Roman" w:cs="Times New Roman"/>
          <w:color w:val="0D0D0D" w:themeColor="text1" w:themeTint="F2"/>
          <w:sz w:val="28"/>
          <w:szCs w:val="28"/>
          <w:lang w:val="de-DE"/>
        </w:rPr>
        <w:t xml:space="preserve"> ne normat ligjore e nenligjore</w:t>
      </w:r>
      <w:r w:rsidR="00796E70" w:rsidRPr="009C36CC">
        <w:rPr>
          <w:rFonts w:ascii="Times New Roman" w:hAnsi="Times New Roman" w:cs="Times New Roman"/>
          <w:color w:val="0D0D0D" w:themeColor="text1" w:themeTint="F2"/>
          <w:sz w:val="28"/>
          <w:szCs w:val="28"/>
          <w:lang w:val="de-DE"/>
        </w:rPr>
        <w:t>, ngjarja aksidentale nuk do te kisht</w:t>
      </w:r>
      <w:r w:rsidR="00A600BB" w:rsidRPr="009C36CC">
        <w:rPr>
          <w:rFonts w:ascii="Times New Roman" w:hAnsi="Times New Roman" w:cs="Times New Roman"/>
          <w:color w:val="0D0D0D" w:themeColor="text1" w:themeTint="F2"/>
          <w:sz w:val="28"/>
          <w:szCs w:val="28"/>
          <w:lang w:val="de-DE"/>
        </w:rPr>
        <w:t>e ndodhur.</w:t>
      </w:r>
      <w:r w:rsidR="00C141A1" w:rsidRPr="009C36CC">
        <w:rPr>
          <w:rFonts w:ascii="Times New Roman" w:hAnsi="Times New Roman" w:cs="Times New Roman"/>
          <w:color w:val="0D0D0D" w:themeColor="text1" w:themeTint="F2"/>
          <w:sz w:val="28"/>
          <w:szCs w:val="28"/>
          <w:lang w:val="de-DE"/>
        </w:rPr>
        <w:t xml:space="preserve"> </w:t>
      </w:r>
      <w:r w:rsidR="003E3D86" w:rsidRPr="009C36CC">
        <w:rPr>
          <w:rFonts w:ascii="Times New Roman" w:hAnsi="Times New Roman" w:cs="Times New Roman"/>
          <w:color w:val="0D0D0D" w:themeColor="text1" w:themeTint="F2"/>
          <w:sz w:val="28"/>
          <w:szCs w:val="28"/>
          <w:lang w:val="en-US"/>
        </w:rPr>
        <w:t>Sa me sip</w:t>
      </w:r>
      <w:r w:rsidR="00C141A1" w:rsidRPr="009C36CC">
        <w:rPr>
          <w:rFonts w:ascii="Times New Roman" w:hAnsi="Times New Roman" w:cs="Times New Roman"/>
          <w:color w:val="0D0D0D" w:themeColor="text1" w:themeTint="F2"/>
          <w:sz w:val="28"/>
          <w:szCs w:val="28"/>
          <w:lang w:val="en-US"/>
        </w:rPr>
        <w:t>er konkluzionet e ekspertimit elektrik</w:t>
      </w:r>
      <w:r w:rsidR="003E3D86" w:rsidRPr="009C36CC">
        <w:rPr>
          <w:rFonts w:ascii="Times New Roman" w:hAnsi="Times New Roman" w:cs="Times New Roman"/>
          <w:color w:val="0D0D0D" w:themeColor="text1" w:themeTint="F2"/>
          <w:sz w:val="28"/>
          <w:szCs w:val="28"/>
          <w:lang w:val="en-US"/>
        </w:rPr>
        <w:t xml:space="preserve"> vertetuan elementet e pergjegjesise civile te lidhura me mosveprimin e paligjshem te pales se paditur dhe fajin ne shkaktimin e </w:t>
      </w:r>
      <w:r w:rsidR="00C141A1" w:rsidRPr="009C36CC">
        <w:rPr>
          <w:rFonts w:ascii="Times New Roman" w:hAnsi="Times New Roman" w:cs="Times New Roman"/>
          <w:color w:val="0D0D0D" w:themeColor="text1" w:themeTint="F2"/>
          <w:sz w:val="28"/>
          <w:szCs w:val="28"/>
          <w:lang w:val="en-US"/>
        </w:rPr>
        <w:t xml:space="preserve">ngjarjes aksidentale me </w:t>
      </w:r>
      <w:proofErr w:type="gramStart"/>
      <w:r w:rsidR="00C141A1" w:rsidRPr="009C36CC">
        <w:rPr>
          <w:rFonts w:ascii="Times New Roman" w:hAnsi="Times New Roman" w:cs="Times New Roman"/>
          <w:color w:val="0D0D0D" w:themeColor="text1" w:themeTint="F2"/>
          <w:sz w:val="28"/>
          <w:szCs w:val="28"/>
          <w:lang w:val="en-US"/>
        </w:rPr>
        <w:t>pasoje  vdekjen</w:t>
      </w:r>
      <w:proofErr w:type="gramEnd"/>
      <w:r w:rsidR="00C141A1" w:rsidRPr="009C36CC">
        <w:rPr>
          <w:rFonts w:ascii="Times New Roman" w:hAnsi="Times New Roman" w:cs="Times New Roman"/>
          <w:color w:val="0D0D0D" w:themeColor="text1" w:themeTint="F2"/>
          <w:sz w:val="28"/>
          <w:szCs w:val="28"/>
          <w:lang w:val="en-US"/>
        </w:rPr>
        <w:t xml:space="preserve"> e te ndjerit Behar Karaj</w:t>
      </w:r>
      <w:r w:rsidR="003E3D86" w:rsidRPr="009C36CC">
        <w:rPr>
          <w:rFonts w:ascii="Times New Roman" w:hAnsi="Times New Roman" w:cs="Times New Roman"/>
          <w:color w:val="0D0D0D" w:themeColor="text1" w:themeTint="F2"/>
          <w:sz w:val="28"/>
          <w:szCs w:val="28"/>
          <w:lang w:val="en-US"/>
        </w:rPr>
        <w:t>.</w:t>
      </w:r>
      <w:r w:rsidR="00DE7EAB" w:rsidRPr="009C36CC">
        <w:rPr>
          <w:rFonts w:ascii="Times New Roman" w:hAnsi="Times New Roman" w:cs="Times New Roman"/>
          <w:color w:val="0D0D0D" w:themeColor="text1" w:themeTint="F2"/>
          <w:sz w:val="28"/>
          <w:szCs w:val="28"/>
          <w:lang w:val="en-US"/>
        </w:rPr>
        <w:t xml:space="preserve"> </w:t>
      </w:r>
    </w:p>
    <w:p w:rsidR="003F3816" w:rsidRPr="009C36CC" w:rsidRDefault="00992DF1"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r>
      <w:proofErr w:type="gramStart"/>
      <w:r w:rsidR="002C3F75" w:rsidRPr="009C36CC">
        <w:rPr>
          <w:rFonts w:ascii="Times New Roman" w:hAnsi="Times New Roman" w:cs="Times New Roman"/>
          <w:color w:val="0D0D0D" w:themeColor="text1" w:themeTint="F2"/>
          <w:sz w:val="28"/>
          <w:szCs w:val="28"/>
          <w:lang w:val="en-US"/>
        </w:rPr>
        <w:t>Referuar  ekspertimit</w:t>
      </w:r>
      <w:proofErr w:type="gramEnd"/>
      <w:r w:rsidR="002C3F75" w:rsidRPr="009C36CC">
        <w:rPr>
          <w:rFonts w:ascii="Times New Roman" w:hAnsi="Times New Roman" w:cs="Times New Roman"/>
          <w:color w:val="0D0D0D" w:themeColor="text1" w:themeTint="F2"/>
          <w:sz w:val="28"/>
          <w:szCs w:val="28"/>
          <w:lang w:val="en-US"/>
        </w:rPr>
        <w:t xml:space="preserve"> mjeko ligjor te kryer gjate hetimeve paraprake provohet se shkaku i vdekjes se te ndjerit Behar Karaj eshte pushimi i zemres si pasoje e kontaktit me rrymen elektrike.Pra vertetohet jo vetem pasoja e ardhur  si element i pergjegjesise juridiko  - civile, por eshte lidhja shkakesore mes mosveprimit te paligjshem te pales se paditur  dhe pasojes se ardhur.Konkretisht ne </w:t>
      </w:r>
      <w:r w:rsidR="003F3816" w:rsidRPr="009C36CC">
        <w:rPr>
          <w:rFonts w:ascii="Times New Roman" w:hAnsi="Times New Roman" w:cs="Times New Roman"/>
          <w:color w:val="0D0D0D" w:themeColor="text1" w:themeTint="F2"/>
          <w:sz w:val="28"/>
          <w:szCs w:val="28"/>
          <w:lang w:val="en-US"/>
        </w:rPr>
        <w:t>aktin e ekspertimit mjeko ligjir nr 515,dt 16.08.2017 parashtrohet:</w:t>
      </w:r>
    </w:p>
    <w:p w:rsidR="003F3816" w:rsidRPr="009C36CC" w:rsidRDefault="003F3816"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proofErr w:type="gramStart"/>
      <w:r w:rsidRPr="009C36CC">
        <w:rPr>
          <w:rFonts w:ascii="Times New Roman" w:hAnsi="Times New Roman" w:cs="Times New Roman"/>
          <w:color w:val="0D0D0D" w:themeColor="text1" w:themeTint="F2"/>
          <w:sz w:val="28"/>
          <w:szCs w:val="28"/>
          <w:lang w:val="en-US"/>
        </w:rPr>
        <w:t>1.</w:t>
      </w:r>
      <w:r w:rsidRPr="009C36CC">
        <w:rPr>
          <w:rFonts w:ascii="Times New Roman" w:hAnsi="Times New Roman" w:cs="Times New Roman"/>
          <w:i/>
          <w:color w:val="0D0D0D" w:themeColor="text1" w:themeTint="F2"/>
          <w:sz w:val="28"/>
          <w:szCs w:val="28"/>
          <w:lang w:val="en-US"/>
        </w:rPr>
        <w:t>Ne</w:t>
      </w:r>
      <w:proofErr w:type="gramEnd"/>
      <w:r w:rsidRPr="009C36CC">
        <w:rPr>
          <w:rFonts w:ascii="Times New Roman" w:hAnsi="Times New Roman" w:cs="Times New Roman"/>
          <w:i/>
          <w:color w:val="0D0D0D" w:themeColor="text1" w:themeTint="F2"/>
          <w:sz w:val="28"/>
          <w:szCs w:val="28"/>
          <w:lang w:val="en-US"/>
        </w:rPr>
        <w:t xml:space="preserve"> trupin e shtetasit Behar Karaj nga ana e jashtme u konstatuan elektro shenja (djegie ) ne gishtin tregues te dores se djathte , ne mollezen e gishtit te madh dhe pellemben e dores se majte ( kontakti me metalin rryme percjelles), elektro shenja ne tabanin e kembes se djathte, nga kqyrja e brendeshme u konstatua staze e organeve te brendeshme, piketime hemorragjike ne cipat pleurale, gjak i lengeshem i erret sipas pershkrimeve ne akt.</w:t>
      </w:r>
    </w:p>
    <w:p w:rsidR="003F3816" w:rsidRPr="009C36CC" w:rsidRDefault="003F3816"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proofErr w:type="gramStart"/>
      <w:r w:rsidRPr="009C36CC">
        <w:rPr>
          <w:rFonts w:ascii="Times New Roman" w:hAnsi="Times New Roman" w:cs="Times New Roman"/>
          <w:i/>
          <w:color w:val="0D0D0D" w:themeColor="text1" w:themeTint="F2"/>
          <w:sz w:val="28"/>
          <w:szCs w:val="28"/>
          <w:lang w:val="en-US"/>
        </w:rPr>
        <w:t>2.</w:t>
      </w:r>
      <w:r w:rsidR="00FC606C" w:rsidRPr="009C36CC">
        <w:rPr>
          <w:rFonts w:ascii="Times New Roman" w:hAnsi="Times New Roman" w:cs="Times New Roman"/>
          <w:i/>
          <w:color w:val="0D0D0D" w:themeColor="text1" w:themeTint="F2"/>
          <w:sz w:val="28"/>
          <w:szCs w:val="28"/>
          <w:lang w:val="en-US"/>
        </w:rPr>
        <w:t>Demtimet</w:t>
      </w:r>
      <w:proofErr w:type="gramEnd"/>
      <w:r w:rsidR="00FC606C" w:rsidRPr="009C36CC">
        <w:rPr>
          <w:rFonts w:ascii="Times New Roman" w:hAnsi="Times New Roman" w:cs="Times New Roman"/>
          <w:i/>
          <w:color w:val="0D0D0D" w:themeColor="text1" w:themeTint="F2"/>
          <w:sz w:val="28"/>
          <w:szCs w:val="28"/>
          <w:lang w:val="en-US"/>
        </w:rPr>
        <w:t xml:space="preserve"> e konstatuara ne trupin e shtetasit  te mesiperm  jane shkaktuar nga veprimi lokal ne lekure  dhe kalimi i rrymes elektrike ne organizmin e viktimes.</w:t>
      </w:r>
    </w:p>
    <w:p w:rsidR="00FC606C" w:rsidRPr="009C36CC" w:rsidRDefault="00FC606C"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proofErr w:type="gramStart"/>
      <w:r w:rsidRPr="009C36CC">
        <w:rPr>
          <w:rFonts w:ascii="Times New Roman" w:hAnsi="Times New Roman" w:cs="Times New Roman"/>
          <w:i/>
          <w:color w:val="0D0D0D" w:themeColor="text1" w:themeTint="F2"/>
          <w:sz w:val="28"/>
          <w:szCs w:val="28"/>
          <w:lang w:val="en-US"/>
        </w:rPr>
        <w:lastRenderedPageBreak/>
        <w:t>3.Shkaku</w:t>
      </w:r>
      <w:proofErr w:type="gramEnd"/>
      <w:r w:rsidRPr="009C36CC">
        <w:rPr>
          <w:rFonts w:ascii="Times New Roman" w:hAnsi="Times New Roman" w:cs="Times New Roman"/>
          <w:i/>
          <w:color w:val="0D0D0D" w:themeColor="text1" w:themeTint="F2"/>
          <w:sz w:val="28"/>
          <w:szCs w:val="28"/>
          <w:lang w:val="en-US"/>
        </w:rPr>
        <w:t xml:space="preserve"> i vdekje se shtetasir Behar Karaj eshte ndalimi i menjehershme i punes se zemres si pasoje e veprimit te rrymes elektrike ne trup.</w:t>
      </w:r>
    </w:p>
    <w:p w:rsidR="00992DF1" w:rsidRPr="009C36CC" w:rsidRDefault="00992DF1"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Pretendimi i pales se paditur se shkak per vdekjen e te ndjerit Behar Karaj eshte mosmarrja e masave mbrojtese nga z. Fatos </w:t>
      </w:r>
      <w:proofErr w:type="gramStart"/>
      <w:r w:rsidRPr="009C36CC">
        <w:rPr>
          <w:rFonts w:ascii="Times New Roman" w:hAnsi="Times New Roman" w:cs="Times New Roman"/>
          <w:color w:val="0D0D0D" w:themeColor="text1" w:themeTint="F2"/>
          <w:sz w:val="28"/>
          <w:szCs w:val="28"/>
          <w:lang w:val="en-US"/>
        </w:rPr>
        <w:t xml:space="preserve">Kopaci </w:t>
      </w:r>
      <w:r w:rsidR="00A6207E" w:rsidRPr="009C36CC">
        <w:rPr>
          <w:rFonts w:ascii="Times New Roman" w:hAnsi="Times New Roman" w:cs="Times New Roman"/>
          <w:color w:val="0D0D0D" w:themeColor="text1" w:themeTint="F2"/>
          <w:sz w:val="28"/>
          <w:szCs w:val="28"/>
          <w:lang w:val="en-US"/>
        </w:rPr>
        <w:t xml:space="preserve"> per</w:t>
      </w:r>
      <w:proofErr w:type="gramEnd"/>
      <w:r w:rsidR="00A6207E" w:rsidRPr="009C36CC">
        <w:rPr>
          <w:rFonts w:ascii="Times New Roman" w:hAnsi="Times New Roman" w:cs="Times New Roman"/>
          <w:color w:val="0D0D0D" w:themeColor="text1" w:themeTint="F2"/>
          <w:sz w:val="28"/>
          <w:szCs w:val="28"/>
          <w:lang w:val="en-US"/>
        </w:rPr>
        <w:t xml:space="preserve"> te  garantuar </w:t>
      </w:r>
      <w:r w:rsidRPr="009C36CC">
        <w:rPr>
          <w:rFonts w:ascii="Times New Roman" w:hAnsi="Times New Roman" w:cs="Times New Roman"/>
          <w:color w:val="0D0D0D" w:themeColor="text1" w:themeTint="F2"/>
          <w:sz w:val="28"/>
          <w:szCs w:val="28"/>
          <w:lang w:val="en-US"/>
        </w:rPr>
        <w:t>sigurine ne pune</w:t>
      </w:r>
      <w:r w:rsidR="00A6207E" w:rsidRPr="009C36CC">
        <w:rPr>
          <w:rFonts w:ascii="Times New Roman" w:hAnsi="Times New Roman" w:cs="Times New Roman"/>
          <w:color w:val="0D0D0D" w:themeColor="text1" w:themeTint="F2"/>
          <w:sz w:val="28"/>
          <w:szCs w:val="28"/>
          <w:lang w:val="en-US"/>
        </w:rPr>
        <w:t xml:space="preserve"> dhe</w:t>
      </w:r>
      <w:r w:rsidRPr="009C36CC">
        <w:rPr>
          <w:rFonts w:ascii="Times New Roman" w:hAnsi="Times New Roman" w:cs="Times New Roman"/>
          <w:color w:val="0D0D0D" w:themeColor="text1" w:themeTint="F2"/>
          <w:sz w:val="28"/>
          <w:szCs w:val="28"/>
          <w:lang w:val="en-US"/>
        </w:rPr>
        <w:t xml:space="preserve"> parandalimin e aksidenteve </w:t>
      </w:r>
      <w:r w:rsidR="00A6207E" w:rsidRPr="009C36CC">
        <w:rPr>
          <w:rFonts w:ascii="Times New Roman" w:hAnsi="Times New Roman" w:cs="Times New Roman"/>
          <w:color w:val="0D0D0D" w:themeColor="text1" w:themeTint="F2"/>
          <w:sz w:val="28"/>
          <w:szCs w:val="28"/>
          <w:lang w:val="en-US"/>
        </w:rPr>
        <w:t xml:space="preserve">sipas Kodit te  Punes dhe ligjit “ Per sigurine dhe shendetin publik </w:t>
      </w:r>
      <w:r w:rsidR="00826D74" w:rsidRPr="009C36CC">
        <w:rPr>
          <w:rFonts w:ascii="Times New Roman" w:hAnsi="Times New Roman" w:cs="Times New Roman"/>
          <w:color w:val="0D0D0D" w:themeColor="text1" w:themeTint="F2"/>
          <w:sz w:val="28"/>
          <w:szCs w:val="28"/>
          <w:lang w:val="en-US"/>
        </w:rPr>
        <w:t xml:space="preserve">“ </w:t>
      </w:r>
      <w:r w:rsidRPr="009C36CC">
        <w:rPr>
          <w:rFonts w:ascii="Times New Roman" w:hAnsi="Times New Roman" w:cs="Times New Roman"/>
          <w:color w:val="0D0D0D" w:themeColor="text1" w:themeTint="F2"/>
          <w:sz w:val="28"/>
          <w:szCs w:val="28"/>
          <w:lang w:val="en-US"/>
        </w:rPr>
        <w:t xml:space="preserve">sikurse dhe mungesa e kualifikimit paraprak te te ndjerit per kryerjen e punimeve te shpimit  </w:t>
      </w:r>
      <w:r w:rsidR="00A6207E" w:rsidRPr="009C36CC">
        <w:rPr>
          <w:rFonts w:ascii="Times New Roman" w:hAnsi="Times New Roman" w:cs="Times New Roman"/>
          <w:color w:val="0D0D0D" w:themeColor="text1" w:themeTint="F2"/>
          <w:sz w:val="28"/>
          <w:szCs w:val="28"/>
          <w:lang w:val="en-US"/>
        </w:rPr>
        <w:t xml:space="preserve"> vleresohet nga gjykata i pabazuar.</w:t>
      </w:r>
    </w:p>
    <w:p w:rsidR="00A6207E" w:rsidRPr="009C36CC" w:rsidRDefault="006C40C5"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ab/>
      </w:r>
      <w:r w:rsidR="00A6207E" w:rsidRPr="009C36CC">
        <w:rPr>
          <w:rFonts w:ascii="Times New Roman" w:hAnsi="Times New Roman" w:cs="Times New Roman"/>
          <w:color w:val="0D0D0D" w:themeColor="text1" w:themeTint="F2"/>
          <w:sz w:val="28"/>
          <w:szCs w:val="28"/>
          <w:lang w:val="en-US"/>
        </w:rPr>
        <w:t xml:space="preserve">I ndjeri Behar Karaj nuk ka qene i punesuar nga z. Fatos Kopaci, subjekti i kontraktuar nga shoqeria Info Soft Office </w:t>
      </w:r>
      <w:proofErr w:type="gramStart"/>
      <w:r w:rsidR="00A6207E" w:rsidRPr="009C36CC">
        <w:rPr>
          <w:rFonts w:ascii="Times New Roman" w:hAnsi="Times New Roman" w:cs="Times New Roman"/>
          <w:color w:val="0D0D0D" w:themeColor="text1" w:themeTint="F2"/>
          <w:sz w:val="28"/>
          <w:szCs w:val="28"/>
          <w:lang w:val="en-US"/>
        </w:rPr>
        <w:t>sh.p.k  per</w:t>
      </w:r>
      <w:proofErr w:type="gramEnd"/>
      <w:r w:rsidR="00A6207E" w:rsidRPr="009C36CC">
        <w:rPr>
          <w:rFonts w:ascii="Times New Roman" w:hAnsi="Times New Roman" w:cs="Times New Roman"/>
          <w:color w:val="0D0D0D" w:themeColor="text1" w:themeTint="F2"/>
          <w:sz w:val="28"/>
          <w:szCs w:val="28"/>
          <w:lang w:val="en-US"/>
        </w:rPr>
        <w:t xml:space="preserve"> kryerjen e studimit gjeologjik te tokes dhe per pasoje nuk ka patur detyrimin ligjor per </w:t>
      </w:r>
      <w:r w:rsidR="00B221ED" w:rsidRPr="009C36CC">
        <w:rPr>
          <w:rFonts w:ascii="Times New Roman" w:hAnsi="Times New Roman" w:cs="Times New Roman"/>
          <w:color w:val="0D0D0D" w:themeColor="text1" w:themeTint="F2"/>
          <w:sz w:val="28"/>
          <w:szCs w:val="28"/>
          <w:lang w:val="en-US"/>
        </w:rPr>
        <w:t>verifikimin paraprak te njohuri</w:t>
      </w:r>
      <w:r w:rsidR="00E109D7" w:rsidRPr="009C36CC">
        <w:rPr>
          <w:rFonts w:ascii="Times New Roman" w:hAnsi="Times New Roman" w:cs="Times New Roman"/>
          <w:color w:val="0D0D0D" w:themeColor="text1" w:themeTint="F2"/>
          <w:sz w:val="28"/>
          <w:szCs w:val="28"/>
          <w:lang w:val="en-US"/>
        </w:rPr>
        <w:t>ve te tij teknike, kualifikimin</w:t>
      </w:r>
      <w:r w:rsidR="00B221ED" w:rsidRPr="009C36CC">
        <w:rPr>
          <w:rFonts w:ascii="Times New Roman" w:hAnsi="Times New Roman" w:cs="Times New Roman"/>
          <w:color w:val="0D0D0D" w:themeColor="text1" w:themeTint="F2"/>
          <w:sz w:val="28"/>
          <w:szCs w:val="28"/>
          <w:lang w:val="en-US"/>
        </w:rPr>
        <w:t>, informimin ne lidhje me rreziqet qe lidhen me punen, masat mbrojtese dhe te sigurimit teknik apo trajnimin e tij ne kete drejtim</w:t>
      </w:r>
      <w:r w:rsidR="00A6207E" w:rsidRPr="009C36CC">
        <w:rPr>
          <w:rFonts w:ascii="Times New Roman" w:hAnsi="Times New Roman" w:cs="Times New Roman"/>
          <w:color w:val="0D0D0D" w:themeColor="text1" w:themeTint="F2"/>
          <w:sz w:val="28"/>
          <w:szCs w:val="28"/>
          <w:lang w:val="en-US"/>
        </w:rPr>
        <w:t xml:space="preserve">. Sipas informacionit </w:t>
      </w:r>
      <w:proofErr w:type="gramStart"/>
      <w:r w:rsidR="00A6207E" w:rsidRPr="009C36CC">
        <w:rPr>
          <w:rFonts w:ascii="Times New Roman" w:hAnsi="Times New Roman" w:cs="Times New Roman"/>
          <w:color w:val="0D0D0D" w:themeColor="text1" w:themeTint="F2"/>
          <w:sz w:val="28"/>
          <w:szCs w:val="28"/>
          <w:lang w:val="en-US"/>
        </w:rPr>
        <w:t>te</w:t>
      </w:r>
      <w:proofErr w:type="gramEnd"/>
      <w:r w:rsidR="00A6207E" w:rsidRPr="009C36CC">
        <w:rPr>
          <w:rFonts w:ascii="Times New Roman" w:hAnsi="Times New Roman" w:cs="Times New Roman"/>
          <w:color w:val="0D0D0D" w:themeColor="text1" w:themeTint="F2"/>
          <w:sz w:val="28"/>
          <w:szCs w:val="28"/>
          <w:lang w:val="en-US"/>
        </w:rPr>
        <w:t xml:space="preserve"> administruar nga prokuroria prane oganeve tatimore </w:t>
      </w:r>
      <w:r w:rsidR="00F354DD" w:rsidRPr="009C36CC">
        <w:rPr>
          <w:rFonts w:ascii="Times New Roman" w:hAnsi="Times New Roman" w:cs="Times New Roman"/>
          <w:color w:val="0D0D0D" w:themeColor="text1" w:themeTint="F2"/>
          <w:sz w:val="28"/>
          <w:szCs w:val="28"/>
          <w:lang w:val="en-US"/>
        </w:rPr>
        <w:t xml:space="preserve">punonjesit qe figurojne te punesuar nga personi fizik tregetar Fatos Kopaci jane Ajet Kala, Vullnet Kopaci dhe Sotir Corbaxhi. Te gjithe keta punonjes jane trajnuar ne menyre te vazhdueshme nga </w:t>
      </w:r>
      <w:r w:rsidR="00BF7EAD" w:rsidRPr="009C36CC">
        <w:rPr>
          <w:rFonts w:ascii="Times New Roman" w:hAnsi="Times New Roman" w:cs="Times New Roman"/>
          <w:color w:val="0D0D0D" w:themeColor="text1" w:themeTint="F2"/>
          <w:sz w:val="28"/>
          <w:szCs w:val="28"/>
          <w:lang w:val="en-US"/>
        </w:rPr>
        <w:t>punedhenesi per</w:t>
      </w:r>
      <w:r w:rsidR="00F354DD" w:rsidRPr="009C36CC">
        <w:rPr>
          <w:rFonts w:ascii="Times New Roman" w:hAnsi="Times New Roman" w:cs="Times New Roman"/>
          <w:color w:val="0D0D0D" w:themeColor="text1" w:themeTint="F2"/>
          <w:sz w:val="28"/>
          <w:szCs w:val="28"/>
          <w:lang w:val="en-US"/>
        </w:rPr>
        <w:t xml:space="preserve"> rregullat e sigurimit teknik sikurse provohet nga dokumentacioni i administruar ne dosjen </w:t>
      </w:r>
      <w:proofErr w:type="gramStart"/>
      <w:r w:rsidR="00F354DD" w:rsidRPr="009C36CC">
        <w:rPr>
          <w:rFonts w:ascii="Times New Roman" w:hAnsi="Times New Roman" w:cs="Times New Roman"/>
          <w:color w:val="0D0D0D" w:themeColor="text1" w:themeTint="F2"/>
          <w:sz w:val="28"/>
          <w:szCs w:val="28"/>
          <w:lang w:val="en-US"/>
        </w:rPr>
        <w:t>hetimore .</w:t>
      </w:r>
      <w:proofErr w:type="gramEnd"/>
    </w:p>
    <w:p w:rsidR="00F354DD" w:rsidRPr="009C36CC" w:rsidRDefault="00F354DD"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Njekohesisht nuk provohet se i ndjeri Behar </w:t>
      </w:r>
      <w:proofErr w:type="gramStart"/>
      <w:r w:rsidRPr="009C36CC">
        <w:rPr>
          <w:rFonts w:ascii="Times New Roman" w:hAnsi="Times New Roman" w:cs="Times New Roman"/>
          <w:color w:val="0D0D0D" w:themeColor="text1" w:themeTint="F2"/>
          <w:sz w:val="28"/>
          <w:szCs w:val="28"/>
          <w:lang w:val="en-US"/>
        </w:rPr>
        <w:t>Ka</w:t>
      </w:r>
      <w:r w:rsidR="00FD7CF2" w:rsidRPr="009C36CC">
        <w:rPr>
          <w:rFonts w:ascii="Times New Roman" w:hAnsi="Times New Roman" w:cs="Times New Roman"/>
          <w:color w:val="0D0D0D" w:themeColor="text1" w:themeTint="F2"/>
          <w:sz w:val="28"/>
          <w:szCs w:val="28"/>
          <w:lang w:val="en-US"/>
        </w:rPr>
        <w:t>raj  te</w:t>
      </w:r>
      <w:proofErr w:type="gramEnd"/>
      <w:r w:rsidR="00FD7CF2" w:rsidRPr="009C36CC">
        <w:rPr>
          <w:rFonts w:ascii="Times New Roman" w:hAnsi="Times New Roman" w:cs="Times New Roman"/>
          <w:color w:val="0D0D0D" w:themeColor="text1" w:themeTint="F2"/>
          <w:sz w:val="28"/>
          <w:szCs w:val="28"/>
          <w:lang w:val="en-US"/>
        </w:rPr>
        <w:t xml:space="preserve"> kete qene punonjes i padeklaruar  ne organet tatimore nga z. Fatos Kopaci. Nga deklarimet e dhena gjate hetimeve paraprake, specifikisht bashkeshortja Klodjana Karaj, i ati i te ndjerit Riza Karaj dhe punonjesit Ajet Kala e Sotir Corbaxhi, provohet se  ndjeri nuk ka patur asnje njohje  me shtetasin Fatos Kopaci, por ka  shkuar pe</w:t>
      </w:r>
      <w:r w:rsidR="00BF7EAD" w:rsidRPr="009C36CC">
        <w:rPr>
          <w:rFonts w:ascii="Times New Roman" w:hAnsi="Times New Roman" w:cs="Times New Roman"/>
          <w:color w:val="0D0D0D" w:themeColor="text1" w:themeTint="F2"/>
          <w:sz w:val="28"/>
          <w:szCs w:val="28"/>
          <w:lang w:val="en-US"/>
        </w:rPr>
        <w:t xml:space="preserve">r te kryer pune ndihmese per shokun e </w:t>
      </w:r>
      <w:r w:rsidR="00FD7CF2" w:rsidRPr="009C36CC">
        <w:rPr>
          <w:rFonts w:ascii="Times New Roman" w:hAnsi="Times New Roman" w:cs="Times New Roman"/>
          <w:color w:val="0D0D0D" w:themeColor="text1" w:themeTint="F2"/>
          <w:sz w:val="28"/>
          <w:szCs w:val="28"/>
          <w:lang w:val="en-US"/>
        </w:rPr>
        <w:t xml:space="preserve"> tij Ajet Kala ( </w:t>
      </w:r>
      <w:r w:rsidR="00BF7EAD" w:rsidRPr="009C36CC">
        <w:rPr>
          <w:rFonts w:ascii="Times New Roman" w:hAnsi="Times New Roman" w:cs="Times New Roman"/>
          <w:i/>
          <w:color w:val="0D0D0D" w:themeColor="text1" w:themeTint="F2"/>
          <w:sz w:val="28"/>
          <w:szCs w:val="28"/>
          <w:lang w:val="en-US"/>
        </w:rPr>
        <w:t xml:space="preserve">por nuk do te merrte pjese ne </w:t>
      </w:r>
      <w:r w:rsidR="00FD7CF2" w:rsidRPr="009C36CC">
        <w:rPr>
          <w:rFonts w:ascii="Times New Roman" w:hAnsi="Times New Roman" w:cs="Times New Roman"/>
          <w:i/>
          <w:color w:val="0D0D0D" w:themeColor="text1" w:themeTint="F2"/>
          <w:sz w:val="28"/>
          <w:szCs w:val="28"/>
          <w:lang w:val="en-US"/>
        </w:rPr>
        <w:t xml:space="preserve"> procedurat shpimit ).</w:t>
      </w:r>
    </w:p>
    <w:p w:rsidR="00FD7CF2" w:rsidRPr="009C36CC" w:rsidRDefault="00FD7CF2"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Pra ne rastin </w:t>
      </w:r>
      <w:r w:rsidR="00BF7EAD" w:rsidRPr="009C36CC">
        <w:rPr>
          <w:rFonts w:ascii="Times New Roman" w:hAnsi="Times New Roman" w:cs="Times New Roman"/>
          <w:color w:val="0D0D0D" w:themeColor="text1" w:themeTint="F2"/>
          <w:sz w:val="28"/>
          <w:szCs w:val="28"/>
          <w:lang w:val="en-US"/>
        </w:rPr>
        <w:t xml:space="preserve">objekt  shqyrtimi, ne te kunderten e pretendimeve te pales se paditur, nuk jemi ne kushtet e nje aksidenti ne pune per te cilin ligji ngarkon me pergjegjesi punedhenesin </w:t>
      </w:r>
      <w:r w:rsidR="00C231E7" w:rsidRPr="009C36CC">
        <w:rPr>
          <w:rFonts w:ascii="Times New Roman" w:hAnsi="Times New Roman" w:cs="Times New Roman"/>
          <w:color w:val="0D0D0D" w:themeColor="text1" w:themeTint="F2"/>
          <w:sz w:val="28"/>
          <w:szCs w:val="28"/>
          <w:lang w:val="en-US"/>
        </w:rPr>
        <w:t xml:space="preserve">( </w:t>
      </w:r>
      <w:r w:rsidR="00E109D7" w:rsidRPr="009C36CC">
        <w:rPr>
          <w:rFonts w:ascii="Times New Roman" w:hAnsi="Times New Roman" w:cs="Times New Roman"/>
          <w:color w:val="0D0D0D" w:themeColor="text1" w:themeTint="F2"/>
          <w:sz w:val="28"/>
          <w:szCs w:val="28"/>
          <w:lang w:val="en-US"/>
        </w:rPr>
        <w:t xml:space="preserve">referenca </w:t>
      </w:r>
      <w:r w:rsidR="00C231E7" w:rsidRPr="009C36CC">
        <w:rPr>
          <w:rFonts w:ascii="Times New Roman" w:hAnsi="Times New Roman" w:cs="Times New Roman"/>
          <w:color w:val="0D0D0D" w:themeColor="text1" w:themeTint="F2"/>
          <w:sz w:val="28"/>
          <w:szCs w:val="28"/>
          <w:lang w:val="en-US"/>
        </w:rPr>
        <w:t>Kodi i Punes ),</w:t>
      </w:r>
      <w:r w:rsidR="00B221ED" w:rsidRPr="009C36CC">
        <w:rPr>
          <w:rFonts w:ascii="Times New Roman" w:hAnsi="Times New Roman" w:cs="Times New Roman"/>
          <w:color w:val="0D0D0D" w:themeColor="text1" w:themeTint="F2"/>
          <w:sz w:val="28"/>
          <w:szCs w:val="28"/>
          <w:lang w:val="en-US"/>
        </w:rPr>
        <w:t xml:space="preserve"> persa kohe </w:t>
      </w:r>
      <w:r w:rsidR="00C231E7" w:rsidRPr="009C36CC">
        <w:rPr>
          <w:rFonts w:ascii="Times New Roman" w:hAnsi="Times New Roman" w:cs="Times New Roman"/>
          <w:color w:val="0D0D0D" w:themeColor="text1" w:themeTint="F2"/>
          <w:sz w:val="28"/>
          <w:szCs w:val="28"/>
          <w:lang w:val="en-US"/>
        </w:rPr>
        <w:t>i</w:t>
      </w:r>
      <w:r w:rsidR="00B221ED" w:rsidRPr="009C36CC">
        <w:rPr>
          <w:rFonts w:ascii="Times New Roman" w:hAnsi="Times New Roman" w:cs="Times New Roman"/>
          <w:color w:val="0D0D0D" w:themeColor="text1" w:themeTint="F2"/>
          <w:sz w:val="28"/>
          <w:szCs w:val="28"/>
          <w:lang w:val="en-US"/>
        </w:rPr>
        <w:t xml:space="preserve"> ndjeri nuk rezulton te kete patur nje marredhenie punesimi me personin fizik tregetar Fatos Kopaci</w:t>
      </w:r>
      <w:r w:rsidR="00C231E7" w:rsidRPr="009C36CC">
        <w:rPr>
          <w:rFonts w:ascii="Times New Roman" w:hAnsi="Times New Roman" w:cs="Times New Roman"/>
          <w:color w:val="0D0D0D" w:themeColor="text1" w:themeTint="F2"/>
          <w:sz w:val="28"/>
          <w:szCs w:val="28"/>
          <w:lang w:val="en-US"/>
        </w:rPr>
        <w:t>.</w:t>
      </w:r>
    </w:p>
    <w:p w:rsidR="00B05476" w:rsidRDefault="00C231E7"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Persa i perket pretendimeve te pales se paditur se z. Fatos Kopaci nuk ka informuar inspektorin e punes per hapjen e mjedisit te punes</w:t>
      </w:r>
      <w:r w:rsidR="00E109D7" w:rsidRPr="009C36CC">
        <w:rPr>
          <w:rFonts w:ascii="Times New Roman" w:hAnsi="Times New Roman" w:cs="Times New Roman"/>
          <w:color w:val="0D0D0D" w:themeColor="text1" w:themeTint="F2"/>
          <w:sz w:val="28"/>
          <w:szCs w:val="28"/>
          <w:lang w:val="en-US"/>
        </w:rPr>
        <w:t xml:space="preserve">, nuk ka marre   leje per </w:t>
      </w:r>
      <w:proofErr w:type="gramStart"/>
      <w:r w:rsidR="00E109D7" w:rsidRPr="009C36CC">
        <w:rPr>
          <w:rFonts w:ascii="Times New Roman" w:hAnsi="Times New Roman" w:cs="Times New Roman"/>
          <w:color w:val="0D0D0D" w:themeColor="text1" w:themeTint="F2"/>
          <w:sz w:val="28"/>
          <w:szCs w:val="28"/>
          <w:lang w:val="en-US"/>
        </w:rPr>
        <w:t>shpim  pusi</w:t>
      </w:r>
      <w:proofErr w:type="gramEnd"/>
      <w:r w:rsidRPr="009C36CC">
        <w:rPr>
          <w:rFonts w:ascii="Times New Roman" w:hAnsi="Times New Roman" w:cs="Times New Roman"/>
          <w:color w:val="0D0D0D" w:themeColor="text1" w:themeTint="F2"/>
          <w:sz w:val="28"/>
          <w:szCs w:val="28"/>
          <w:lang w:val="en-US"/>
        </w:rPr>
        <w:t xml:space="preserve">  apo mosmbajtja ne vendin e punes e dokumentit te vleresimit te riskut, i shoqeruar me masat parandaluese  gjykata cmon se moszbatimi i ketyre kerkesave ligjore nuk perben shkakun </w:t>
      </w:r>
      <w:r w:rsidRPr="009C36CC">
        <w:rPr>
          <w:rFonts w:ascii="Times New Roman" w:hAnsi="Times New Roman" w:cs="Times New Roman"/>
          <w:color w:val="0D0D0D" w:themeColor="text1" w:themeTint="F2"/>
          <w:sz w:val="28"/>
          <w:szCs w:val="28"/>
          <w:u w:val="single"/>
          <w:lang w:val="en-US"/>
        </w:rPr>
        <w:t xml:space="preserve">qe ka diktuar ne menyre te drejteperdrejte </w:t>
      </w:r>
      <w:r w:rsidR="00041277" w:rsidRPr="009C36CC">
        <w:rPr>
          <w:rFonts w:ascii="Times New Roman" w:hAnsi="Times New Roman" w:cs="Times New Roman"/>
          <w:color w:val="0D0D0D" w:themeColor="text1" w:themeTint="F2"/>
          <w:sz w:val="28"/>
          <w:szCs w:val="28"/>
          <w:u w:val="single"/>
          <w:lang w:val="en-US"/>
        </w:rPr>
        <w:t xml:space="preserve">dhe te menjehershme </w:t>
      </w:r>
      <w:r w:rsidRPr="009C36CC">
        <w:rPr>
          <w:rFonts w:ascii="Times New Roman" w:hAnsi="Times New Roman" w:cs="Times New Roman"/>
          <w:color w:val="0D0D0D" w:themeColor="text1" w:themeTint="F2"/>
          <w:sz w:val="28"/>
          <w:szCs w:val="28"/>
          <w:u w:val="single"/>
          <w:lang w:val="en-US"/>
        </w:rPr>
        <w:t>ne ardhjen e pasojes</w:t>
      </w:r>
      <w:r w:rsidRPr="009C36CC">
        <w:rPr>
          <w:rFonts w:ascii="Times New Roman" w:hAnsi="Times New Roman" w:cs="Times New Roman"/>
          <w:color w:val="0D0D0D" w:themeColor="text1" w:themeTint="F2"/>
          <w:sz w:val="28"/>
          <w:szCs w:val="28"/>
          <w:lang w:val="en-US"/>
        </w:rPr>
        <w:t>, vdekjen e te ndjerit Behar  Karaj.</w:t>
      </w:r>
      <w:r w:rsidR="00E109D7" w:rsidRPr="009C36CC">
        <w:rPr>
          <w:rFonts w:ascii="Times New Roman" w:hAnsi="Times New Roman" w:cs="Times New Roman"/>
          <w:color w:val="0D0D0D" w:themeColor="text1" w:themeTint="F2"/>
          <w:sz w:val="28"/>
          <w:szCs w:val="28"/>
          <w:lang w:val="en-US"/>
        </w:rPr>
        <w:t xml:space="preserve"> Percaktimi i lidhjes shkakesore si nje nder elementet e pergjegjesise juridiko – civile </w:t>
      </w:r>
      <w:proofErr w:type="gramStart"/>
      <w:r w:rsidR="00E109D7" w:rsidRPr="009C36CC">
        <w:rPr>
          <w:rFonts w:ascii="Times New Roman" w:hAnsi="Times New Roman" w:cs="Times New Roman"/>
          <w:color w:val="0D0D0D" w:themeColor="text1" w:themeTint="F2"/>
          <w:sz w:val="28"/>
          <w:szCs w:val="28"/>
          <w:lang w:val="en-US"/>
        </w:rPr>
        <w:t>dikton  nevojen</w:t>
      </w:r>
      <w:proofErr w:type="gramEnd"/>
      <w:r w:rsidR="00E109D7" w:rsidRPr="009C36CC">
        <w:rPr>
          <w:rFonts w:ascii="Times New Roman" w:hAnsi="Times New Roman" w:cs="Times New Roman"/>
          <w:color w:val="0D0D0D" w:themeColor="text1" w:themeTint="F2"/>
          <w:sz w:val="28"/>
          <w:szCs w:val="28"/>
          <w:lang w:val="en-US"/>
        </w:rPr>
        <w:t xml:space="preserve"> e identifikimit   te veprimit ose mosveprimit te kundraligjshem i cili ishte  determinant ne ardhjen e pasojes. Edhe </w:t>
      </w:r>
      <w:proofErr w:type="gramStart"/>
      <w:r w:rsidR="00E109D7" w:rsidRPr="009C36CC">
        <w:rPr>
          <w:rFonts w:ascii="Times New Roman" w:hAnsi="Times New Roman" w:cs="Times New Roman"/>
          <w:color w:val="0D0D0D" w:themeColor="text1" w:themeTint="F2"/>
          <w:sz w:val="28"/>
          <w:szCs w:val="28"/>
          <w:lang w:val="en-US"/>
        </w:rPr>
        <w:t>nese  personi</w:t>
      </w:r>
      <w:proofErr w:type="gramEnd"/>
      <w:r w:rsidR="00E109D7" w:rsidRPr="009C36CC">
        <w:rPr>
          <w:rFonts w:ascii="Times New Roman" w:hAnsi="Times New Roman" w:cs="Times New Roman"/>
          <w:color w:val="0D0D0D" w:themeColor="text1" w:themeTint="F2"/>
          <w:sz w:val="28"/>
          <w:szCs w:val="28"/>
          <w:lang w:val="en-US"/>
        </w:rPr>
        <w:t xml:space="preserve"> </w:t>
      </w:r>
      <w:r w:rsidR="00E109D7" w:rsidRPr="009C36CC">
        <w:rPr>
          <w:rFonts w:ascii="Times New Roman" w:hAnsi="Times New Roman" w:cs="Times New Roman"/>
          <w:color w:val="0D0D0D" w:themeColor="text1" w:themeTint="F2"/>
          <w:sz w:val="28"/>
          <w:szCs w:val="28"/>
          <w:lang w:val="en-US"/>
        </w:rPr>
        <w:lastRenderedPageBreak/>
        <w:t>fizik tregetar Fatos</w:t>
      </w:r>
      <w:r w:rsidR="00871373" w:rsidRPr="009C36CC">
        <w:rPr>
          <w:rFonts w:ascii="Times New Roman" w:hAnsi="Times New Roman" w:cs="Times New Roman"/>
          <w:color w:val="0D0D0D" w:themeColor="text1" w:themeTint="F2"/>
          <w:sz w:val="28"/>
          <w:szCs w:val="28"/>
          <w:lang w:val="en-US"/>
        </w:rPr>
        <w:t xml:space="preserve"> Kopaci </w:t>
      </w:r>
      <w:r w:rsidR="00041277" w:rsidRPr="009C36CC">
        <w:rPr>
          <w:rFonts w:ascii="Times New Roman" w:hAnsi="Times New Roman" w:cs="Times New Roman"/>
          <w:color w:val="0D0D0D" w:themeColor="text1" w:themeTint="F2"/>
          <w:sz w:val="28"/>
          <w:szCs w:val="28"/>
          <w:lang w:val="en-US"/>
        </w:rPr>
        <w:t>do te kishte permbushur kerkesat administrative  te siper referuara  pasoja nuk do te ishte evituar</w:t>
      </w:r>
      <w:r w:rsidR="00A67472">
        <w:rPr>
          <w:rFonts w:ascii="Times New Roman" w:hAnsi="Times New Roman" w:cs="Times New Roman"/>
          <w:color w:val="0D0D0D" w:themeColor="text1" w:themeTint="F2"/>
          <w:sz w:val="28"/>
          <w:szCs w:val="28"/>
          <w:lang w:val="en-US"/>
        </w:rPr>
        <w:t>,</w:t>
      </w:r>
      <w:r w:rsidR="006F6B2C">
        <w:rPr>
          <w:rFonts w:ascii="Times New Roman" w:hAnsi="Times New Roman" w:cs="Times New Roman"/>
          <w:color w:val="0D0D0D" w:themeColor="text1" w:themeTint="F2"/>
          <w:sz w:val="28"/>
          <w:szCs w:val="28"/>
          <w:lang w:val="en-US"/>
        </w:rPr>
        <w:t xml:space="preserve"> pasi  ne asnje rast ato nuk kane patur lidhje me energjine elektrike, e cila eshte bere shkak per humbjen e jetes te te ndjerit si pasoje e nje kontakti qe mund te ishte evituar nese percjellesi elektrik do te ishte ne lartesine e duhur nga toka. </w:t>
      </w:r>
    </w:p>
    <w:p w:rsidR="00B221ED" w:rsidRPr="009C36CC" w:rsidRDefault="006F6B2C"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ab/>
      </w:r>
      <w:r w:rsidR="006624F4" w:rsidRPr="009C36CC">
        <w:rPr>
          <w:rFonts w:ascii="Times New Roman" w:hAnsi="Times New Roman" w:cs="Times New Roman"/>
          <w:color w:val="0D0D0D" w:themeColor="text1" w:themeTint="F2"/>
          <w:sz w:val="28"/>
          <w:szCs w:val="28"/>
          <w:lang w:val="en-US"/>
        </w:rPr>
        <w:t xml:space="preserve">Pergjegjesia z. Fatos Kopaci ne raport me masat mbrojtese ne pune tashme eshte hetuar nga organi i akuzes i cili ka konkluduar se nuk vertetohen elementet e  vepres penale te  “ Shkeljes se rregullave te mbrojtjes ne pune „  dhe kerkesa per pushimin e procedimit ne ngarkim te tij eshte pranuar nga  gjykata, vendim </w:t>
      </w:r>
      <w:r w:rsidR="00F56B15" w:rsidRPr="009C36CC">
        <w:rPr>
          <w:rFonts w:ascii="Times New Roman" w:hAnsi="Times New Roman" w:cs="Times New Roman"/>
          <w:color w:val="0D0D0D" w:themeColor="text1" w:themeTint="F2"/>
          <w:sz w:val="28"/>
          <w:szCs w:val="28"/>
          <w:lang w:val="en-US"/>
        </w:rPr>
        <w:t>i</w:t>
      </w:r>
      <w:r w:rsidR="006624F4" w:rsidRPr="009C36CC">
        <w:rPr>
          <w:rFonts w:ascii="Times New Roman" w:hAnsi="Times New Roman" w:cs="Times New Roman"/>
          <w:color w:val="0D0D0D" w:themeColor="text1" w:themeTint="F2"/>
          <w:sz w:val="28"/>
          <w:szCs w:val="28"/>
          <w:lang w:val="en-US"/>
        </w:rPr>
        <w:t xml:space="preserve"> cili ka marre forme te prere.</w:t>
      </w:r>
    </w:p>
    <w:p w:rsidR="002163BA" w:rsidRPr="009C36CC" w:rsidRDefault="002163BA"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 Hetimet kane konkluduar </w:t>
      </w:r>
      <w:r w:rsidR="00F56B15" w:rsidRPr="009C36CC">
        <w:rPr>
          <w:rFonts w:ascii="Times New Roman" w:hAnsi="Times New Roman" w:cs="Times New Roman"/>
          <w:color w:val="0D0D0D" w:themeColor="text1" w:themeTint="F2"/>
          <w:sz w:val="28"/>
          <w:szCs w:val="28"/>
          <w:lang w:val="en-US"/>
        </w:rPr>
        <w:t xml:space="preserve"> </w:t>
      </w:r>
      <w:r w:rsidRPr="009C36CC">
        <w:rPr>
          <w:rFonts w:ascii="Times New Roman" w:hAnsi="Times New Roman" w:cs="Times New Roman"/>
          <w:color w:val="0D0D0D" w:themeColor="text1" w:themeTint="F2"/>
          <w:sz w:val="28"/>
          <w:szCs w:val="28"/>
          <w:lang w:val="en-US"/>
        </w:rPr>
        <w:t>edhe ne raport me shkakun e vdekjes te te ndjerit, mosrespektimin nga OSHEE sh,a te kerkesave teknike ne lidhje me lartesine e percjellesit  te linjes  nga siperfaqja e tokes :</w:t>
      </w:r>
    </w:p>
    <w:p w:rsidR="002163BA" w:rsidRPr="009C36CC" w:rsidRDefault="002163BA"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Vendimi nr 153 Akti</w:t>
      </w:r>
      <w:proofErr w:type="gramStart"/>
      <w:r w:rsidRPr="009C36CC">
        <w:rPr>
          <w:rFonts w:ascii="Times New Roman" w:hAnsi="Times New Roman" w:cs="Times New Roman"/>
          <w:i/>
          <w:color w:val="0D0D0D" w:themeColor="text1" w:themeTint="F2"/>
          <w:sz w:val="28"/>
          <w:szCs w:val="28"/>
          <w:lang w:val="en-US"/>
        </w:rPr>
        <w:t>,dt</w:t>
      </w:r>
      <w:proofErr w:type="gramEnd"/>
      <w:r w:rsidRPr="009C36CC">
        <w:rPr>
          <w:rFonts w:ascii="Times New Roman" w:hAnsi="Times New Roman" w:cs="Times New Roman"/>
          <w:i/>
          <w:color w:val="0D0D0D" w:themeColor="text1" w:themeTint="F2"/>
          <w:sz w:val="28"/>
          <w:szCs w:val="28"/>
          <w:lang w:val="en-US"/>
        </w:rPr>
        <w:t xml:space="preserve"> 16.01.2019  i Gjykates se Rrethit Gjyqesor Tirane</w:t>
      </w:r>
    </w:p>
    <w:p w:rsidR="002163BA" w:rsidRPr="009C36CC" w:rsidRDefault="002163BA"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i/>
          <w:color w:val="0D0D0D" w:themeColor="text1" w:themeTint="F2"/>
          <w:sz w:val="28"/>
          <w:szCs w:val="28"/>
          <w:lang w:val="en-US"/>
        </w:rPr>
        <w:t>Duke analizuar figuren e vepres penale te „ Shkeljes se rregullave te mbrojtjes ne pune „ parashikuar nga neni 289/2 i KP gjykata nuk identifikon asnje element perberes te saj, si ato objektive dhe subjektive, pasi ne rastin ne gjykim nga ana e firmes kontraktuese si edhe ajo e cila kryente punimet, jane marre te gjitha masat e mbrojtjes ne pune  ne baze te Kodit te Punes dhe akteve ligjore dhe nenligjore dhe pasoja e ardhur cilesohet si aksidentale, e ndodhur per shkak te mosrespektimit nga OSHEE sha si pronare e linjes elektrike te lartesise se percjellesave te rrymes elektrike ne zonat e pabanuara ku ka ndodhur ngjarja</w:t>
      </w:r>
      <w:r w:rsidRPr="009C36CC">
        <w:rPr>
          <w:rFonts w:ascii="Times New Roman" w:hAnsi="Times New Roman" w:cs="Times New Roman"/>
          <w:color w:val="0D0D0D" w:themeColor="text1" w:themeTint="F2"/>
          <w:sz w:val="28"/>
          <w:szCs w:val="28"/>
          <w:lang w:val="en-US"/>
        </w:rPr>
        <w:t>„</w:t>
      </w:r>
    </w:p>
    <w:p w:rsidR="007B2E43" w:rsidRPr="009C36CC" w:rsidRDefault="00B221ED" w:rsidP="00B22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ab/>
        <w:t xml:space="preserve">Sa me </w:t>
      </w:r>
      <w:proofErr w:type="gramStart"/>
      <w:r w:rsidRPr="009C36CC">
        <w:rPr>
          <w:rFonts w:ascii="Times New Roman" w:hAnsi="Times New Roman" w:cs="Times New Roman"/>
          <w:color w:val="0D0D0D" w:themeColor="text1" w:themeTint="F2"/>
          <w:sz w:val="28"/>
          <w:szCs w:val="28"/>
          <w:lang w:val="en-US"/>
        </w:rPr>
        <w:t xml:space="preserve">siper  </w:t>
      </w:r>
      <w:r w:rsidR="007B2E43" w:rsidRPr="009C36CC">
        <w:rPr>
          <w:rFonts w:ascii="Times New Roman" w:hAnsi="Times New Roman" w:cs="Times New Roman"/>
          <w:color w:val="0D0D0D" w:themeColor="text1" w:themeTint="F2"/>
          <w:sz w:val="28"/>
          <w:szCs w:val="28"/>
          <w:lang w:val="en-US"/>
        </w:rPr>
        <w:t>hetimi</w:t>
      </w:r>
      <w:proofErr w:type="gramEnd"/>
      <w:r w:rsidR="007B2E43" w:rsidRPr="009C36CC">
        <w:rPr>
          <w:rFonts w:ascii="Times New Roman" w:hAnsi="Times New Roman" w:cs="Times New Roman"/>
          <w:color w:val="0D0D0D" w:themeColor="text1" w:themeTint="F2"/>
          <w:sz w:val="28"/>
          <w:szCs w:val="28"/>
          <w:lang w:val="en-US"/>
        </w:rPr>
        <w:t xml:space="preserve"> penal ka </w:t>
      </w:r>
      <w:r w:rsidRPr="009C36CC">
        <w:rPr>
          <w:rFonts w:ascii="Times New Roman" w:hAnsi="Times New Roman" w:cs="Times New Roman"/>
          <w:color w:val="0D0D0D" w:themeColor="text1" w:themeTint="F2"/>
          <w:sz w:val="28"/>
          <w:szCs w:val="28"/>
          <w:lang w:val="en-US"/>
        </w:rPr>
        <w:t xml:space="preserve"> perjashtuar cdo lloj pergjegjesie </w:t>
      </w:r>
      <w:r w:rsidR="007B2E43" w:rsidRPr="009C36CC">
        <w:rPr>
          <w:rFonts w:ascii="Times New Roman" w:hAnsi="Times New Roman" w:cs="Times New Roman"/>
          <w:color w:val="0D0D0D" w:themeColor="text1" w:themeTint="F2"/>
          <w:sz w:val="28"/>
          <w:szCs w:val="28"/>
          <w:lang w:val="en-US"/>
        </w:rPr>
        <w:t>t</w:t>
      </w:r>
      <w:r w:rsidRPr="009C36CC">
        <w:rPr>
          <w:rFonts w:ascii="Times New Roman" w:hAnsi="Times New Roman" w:cs="Times New Roman"/>
          <w:color w:val="0D0D0D" w:themeColor="text1" w:themeTint="F2"/>
          <w:sz w:val="28"/>
          <w:szCs w:val="28"/>
          <w:lang w:val="en-US"/>
        </w:rPr>
        <w:t>e  personit fizik tregetar Fatos Kopaci</w:t>
      </w:r>
      <w:r w:rsidR="00C231E7" w:rsidRPr="009C36CC">
        <w:rPr>
          <w:rFonts w:ascii="Times New Roman" w:hAnsi="Times New Roman" w:cs="Times New Roman"/>
          <w:color w:val="0D0D0D" w:themeColor="text1" w:themeTint="F2"/>
          <w:sz w:val="28"/>
          <w:szCs w:val="28"/>
          <w:lang w:val="en-US"/>
        </w:rPr>
        <w:t xml:space="preserve"> per   vdekjen e te ndjerit Behar Karaj</w:t>
      </w:r>
      <w:bookmarkStart w:id="0" w:name="_GoBack"/>
      <w:bookmarkEnd w:id="0"/>
      <w:r w:rsidR="00E109D7" w:rsidRPr="009C36CC">
        <w:rPr>
          <w:rFonts w:ascii="Times New Roman" w:hAnsi="Times New Roman" w:cs="Times New Roman"/>
          <w:color w:val="0D0D0D" w:themeColor="text1" w:themeTint="F2"/>
          <w:sz w:val="28"/>
          <w:szCs w:val="28"/>
          <w:lang w:val="en-US"/>
        </w:rPr>
        <w:t>.</w:t>
      </w:r>
    </w:p>
    <w:p w:rsidR="00B221ED" w:rsidRPr="009C36CC" w:rsidRDefault="00B221ED"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p>
    <w:p w:rsidR="00F408C1" w:rsidRPr="009C36CC" w:rsidRDefault="004B63F4"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ab/>
      </w:r>
      <w:r w:rsidR="006F4235" w:rsidRPr="009C36CC">
        <w:rPr>
          <w:rFonts w:ascii="Times New Roman" w:hAnsi="Times New Roman" w:cs="Times New Roman"/>
          <w:color w:val="0D0D0D" w:themeColor="text1" w:themeTint="F2"/>
          <w:sz w:val="28"/>
          <w:szCs w:val="28"/>
          <w:lang w:val="en-US"/>
        </w:rPr>
        <w:t xml:space="preserve">Ne kushtet e vertetimit te elementeve ligjore te pergjegjise civile </w:t>
      </w:r>
      <w:r w:rsidR="00B37266" w:rsidRPr="009C36CC">
        <w:rPr>
          <w:rFonts w:ascii="Times New Roman" w:hAnsi="Times New Roman" w:cs="Times New Roman"/>
          <w:color w:val="0D0D0D" w:themeColor="text1" w:themeTint="F2"/>
          <w:sz w:val="28"/>
          <w:szCs w:val="28"/>
          <w:lang w:val="en-US"/>
        </w:rPr>
        <w:t>te sanksionuar ne nenin 608 te KC, pa</w:t>
      </w:r>
      <w:r w:rsidR="00FC606C" w:rsidRPr="009C36CC">
        <w:rPr>
          <w:rFonts w:ascii="Times New Roman" w:hAnsi="Times New Roman" w:cs="Times New Roman"/>
          <w:color w:val="0D0D0D" w:themeColor="text1" w:themeTint="F2"/>
          <w:sz w:val="28"/>
          <w:szCs w:val="28"/>
          <w:lang w:val="en-US"/>
        </w:rPr>
        <w:t xml:space="preserve">la e paditur OSHEE </w:t>
      </w:r>
      <w:r w:rsidR="00B37266" w:rsidRPr="009C36CC">
        <w:rPr>
          <w:rFonts w:ascii="Times New Roman" w:hAnsi="Times New Roman" w:cs="Times New Roman"/>
          <w:color w:val="0D0D0D" w:themeColor="text1" w:themeTint="F2"/>
          <w:sz w:val="28"/>
          <w:szCs w:val="28"/>
          <w:lang w:val="en-US"/>
        </w:rPr>
        <w:t xml:space="preserve"> sh.a duhet ti shperbleje paleve paditese demin pasuror dhe jopasuror, sipas figurave respektive si me poshte vijon :</w:t>
      </w:r>
    </w:p>
    <w:p w:rsidR="00B37266" w:rsidRPr="009C36CC" w:rsidRDefault="002A3D57" w:rsidP="00502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lang w:val="en-US"/>
        </w:rPr>
      </w:pPr>
      <w:r w:rsidRPr="009C36CC">
        <w:rPr>
          <w:rFonts w:ascii="Times New Roman" w:hAnsi="Times New Roman" w:cs="Times New Roman"/>
          <w:b/>
          <w:color w:val="0D0D0D" w:themeColor="text1" w:themeTint="F2"/>
          <w:sz w:val="28"/>
          <w:szCs w:val="28"/>
          <w:lang w:val="en-US"/>
        </w:rPr>
        <w:t>Demi pasuror:</w:t>
      </w:r>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9C36CC">
        <w:rPr>
          <w:rFonts w:ascii="Times New Roman" w:hAnsi="Times New Roman" w:cs="Times New Roman"/>
          <w:color w:val="0D0D0D" w:themeColor="text1" w:themeTint="F2"/>
          <w:sz w:val="28"/>
          <w:szCs w:val="28"/>
        </w:rPr>
        <w:t xml:space="preserve">Neni 641 i Kodit Civil </w:t>
      </w:r>
      <w:proofErr w:type="gramStart"/>
      <w:r w:rsidRPr="009C36CC">
        <w:rPr>
          <w:rFonts w:ascii="Times New Roman" w:hAnsi="Times New Roman" w:cs="Times New Roman"/>
          <w:color w:val="0D0D0D" w:themeColor="text1" w:themeTint="F2"/>
          <w:sz w:val="28"/>
          <w:szCs w:val="28"/>
        </w:rPr>
        <w:t>sanksionon :</w:t>
      </w:r>
      <w:proofErr w:type="gramEnd"/>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rPr>
      </w:pPr>
      <w:r w:rsidRPr="009C36CC">
        <w:rPr>
          <w:rFonts w:ascii="Times New Roman" w:hAnsi="Times New Roman" w:cs="Times New Roman"/>
          <w:color w:val="0D0D0D" w:themeColor="text1" w:themeTint="F2"/>
          <w:sz w:val="28"/>
          <w:szCs w:val="28"/>
        </w:rPr>
        <w:t>"</w:t>
      </w:r>
      <w:r w:rsidRPr="009C36CC">
        <w:rPr>
          <w:rFonts w:ascii="Times New Roman" w:hAnsi="Times New Roman" w:cs="Times New Roman"/>
          <w:i/>
          <w:color w:val="0D0D0D" w:themeColor="text1" w:themeTint="F2"/>
          <w:sz w:val="28"/>
          <w:szCs w:val="28"/>
        </w:rPr>
        <w:t xml:space="preserve">Personi qe i ka shkaktuar tjetrit nje dem ne shendetin </w:t>
      </w:r>
      <w:proofErr w:type="gramStart"/>
      <w:r w:rsidRPr="009C36CC">
        <w:rPr>
          <w:rFonts w:ascii="Times New Roman" w:hAnsi="Times New Roman" w:cs="Times New Roman"/>
          <w:i/>
          <w:color w:val="0D0D0D" w:themeColor="text1" w:themeTint="F2"/>
          <w:sz w:val="28"/>
          <w:szCs w:val="28"/>
        </w:rPr>
        <w:t>e  tij</w:t>
      </w:r>
      <w:proofErr w:type="gramEnd"/>
      <w:r w:rsidRPr="009C36CC">
        <w:rPr>
          <w:rFonts w:ascii="Times New Roman" w:hAnsi="Times New Roman" w:cs="Times New Roman"/>
          <w:i/>
          <w:color w:val="0D0D0D" w:themeColor="text1" w:themeTint="F2"/>
          <w:sz w:val="28"/>
          <w:szCs w:val="28"/>
        </w:rPr>
        <w:t xml:space="preserve">  detyrohet te shperbleje demin duke patur parasysh humbjen ose pakesimin e  aftesise per pune te te demtuarit, shpenzimet qe jane bere per mjekimin e tij dhe shpenzimet e tjera qe kane lidhje me demin e shkaktuar "</w:t>
      </w:r>
    </w:p>
    <w:p w:rsidR="00F66E5C" w:rsidRPr="009C36CC" w:rsidRDefault="006364C3"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rPr>
        <w:tab/>
      </w:r>
      <w:r w:rsidR="00F66E5C" w:rsidRPr="009C36CC">
        <w:rPr>
          <w:rFonts w:ascii="Times New Roman" w:hAnsi="Times New Roman" w:cs="Times New Roman"/>
          <w:color w:val="0D0D0D" w:themeColor="text1" w:themeTint="F2"/>
          <w:sz w:val="28"/>
          <w:szCs w:val="28"/>
          <w:lang w:val="de-DE"/>
        </w:rPr>
        <w:t xml:space="preserve">Demi pasuror perfaqeson cenimin e pasurise se subjektit te demtuar, ne aspektin ekonomik, pra humbjen prej tij  ne menyre te paligjshme te pasurise. Humbja e pesuar vleresohet ne drejtim te pakesimit te pasurise ose interesave pasurore ekzistuese ne momentin e shkaktimit te demit e cilesuar si dem real </w:t>
      </w:r>
      <w:r w:rsidR="00F66E5C" w:rsidRPr="009C36CC">
        <w:rPr>
          <w:rFonts w:ascii="Times New Roman" w:hAnsi="Times New Roman" w:cs="Times New Roman"/>
          <w:color w:val="0D0D0D" w:themeColor="text1" w:themeTint="F2"/>
          <w:sz w:val="28"/>
          <w:szCs w:val="28"/>
          <w:lang w:val="de-DE"/>
        </w:rPr>
        <w:lastRenderedPageBreak/>
        <w:t xml:space="preserve">ose pamundesise se perfitimit ekonomik ne te ardhmen e vleresuar si fitim i munguar. </w:t>
      </w:r>
    </w:p>
    <w:p w:rsidR="00F66E5C" w:rsidRPr="009C36CC" w:rsidRDefault="002A3D57"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w:t>
      </w:r>
      <w:r w:rsidR="006364C3" w:rsidRPr="009C36CC">
        <w:rPr>
          <w:rFonts w:ascii="Times New Roman" w:hAnsi="Times New Roman" w:cs="Times New Roman"/>
          <w:color w:val="0D0D0D" w:themeColor="text1" w:themeTint="F2"/>
          <w:sz w:val="28"/>
          <w:szCs w:val="28"/>
          <w:lang w:val="de-DE"/>
        </w:rPr>
        <w:tab/>
      </w:r>
      <w:r w:rsidR="00F66E5C" w:rsidRPr="009C36CC">
        <w:rPr>
          <w:rFonts w:ascii="Times New Roman" w:hAnsi="Times New Roman" w:cs="Times New Roman"/>
          <w:color w:val="0D0D0D" w:themeColor="text1" w:themeTint="F2"/>
          <w:sz w:val="28"/>
          <w:szCs w:val="28"/>
          <w:lang w:val="de-DE"/>
        </w:rPr>
        <w:t>Ne lidhje me demin</w:t>
      </w:r>
      <w:r w:rsidRPr="009C36CC">
        <w:rPr>
          <w:rFonts w:ascii="Times New Roman" w:hAnsi="Times New Roman" w:cs="Times New Roman"/>
          <w:color w:val="0D0D0D" w:themeColor="text1" w:themeTint="F2"/>
          <w:sz w:val="28"/>
          <w:szCs w:val="28"/>
          <w:lang w:val="de-DE"/>
        </w:rPr>
        <w:t xml:space="preserve">   </w:t>
      </w:r>
      <w:r w:rsidR="00F66E5C" w:rsidRPr="009C36CC">
        <w:rPr>
          <w:rFonts w:ascii="Times New Roman" w:hAnsi="Times New Roman" w:cs="Times New Roman"/>
          <w:color w:val="0D0D0D" w:themeColor="text1" w:themeTint="F2"/>
          <w:sz w:val="28"/>
          <w:szCs w:val="28"/>
          <w:lang w:val="de-DE"/>
        </w:rPr>
        <w:t xml:space="preserve"> pasuror </w:t>
      </w:r>
      <w:r w:rsidRPr="009C36CC">
        <w:rPr>
          <w:rFonts w:ascii="Times New Roman" w:hAnsi="Times New Roman" w:cs="Times New Roman"/>
          <w:color w:val="0D0D0D" w:themeColor="text1" w:themeTint="F2"/>
          <w:sz w:val="28"/>
          <w:szCs w:val="28"/>
          <w:lang w:val="de-DE"/>
        </w:rPr>
        <w:t xml:space="preserve">   </w:t>
      </w:r>
      <w:r w:rsidR="00F66E5C" w:rsidRPr="009C36CC">
        <w:rPr>
          <w:rFonts w:ascii="Times New Roman" w:hAnsi="Times New Roman" w:cs="Times New Roman"/>
          <w:color w:val="0D0D0D" w:themeColor="text1" w:themeTint="F2"/>
          <w:sz w:val="28"/>
          <w:szCs w:val="28"/>
          <w:lang w:val="de-DE"/>
        </w:rPr>
        <w:t xml:space="preserve">evidentohen </w:t>
      </w:r>
      <w:r w:rsidRPr="009C36CC">
        <w:rPr>
          <w:rFonts w:ascii="Times New Roman" w:hAnsi="Times New Roman" w:cs="Times New Roman"/>
          <w:color w:val="0D0D0D" w:themeColor="text1" w:themeTint="F2"/>
          <w:sz w:val="28"/>
          <w:szCs w:val="28"/>
          <w:lang w:val="de-DE"/>
        </w:rPr>
        <w:t xml:space="preserve"> </w:t>
      </w:r>
      <w:r w:rsidR="00F66E5C" w:rsidRPr="009C36CC">
        <w:rPr>
          <w:rFonts w:ascii="Times New Roman" w:hAnsi="Times New Roman" w:cs="Times New Roman"/>
          <w:color w:val="0D0D0D" w:themeColor="text1" w:themeTint="F2"/>
          <w:sz w:val="28"/>
          <w:szCs w:val="28"/>
          <w:lang w:val="de-DE"/>
        </w:rPr>
        <w:t xml:space="preserve">dy kategori demesh </w:t>
      </w:r>
      <w:r w:rsidR="00067FE4" w:rsidRPr="009C36CC">
        <w:rPr>
          <w:rFonts w:ascii="Times New Roman" w:hAnsi="Times New Roman" w:cs="Times New Roman"/>
          <w:color w:val="0D0D0D" w:themeColor="text1" w:themeTint="F2"/>
          <w:sz w:val="28"/>
          <w:szCs w:val="28"/>
          <w:lang w:val="de-DE"/>
        </w:rPr>
        <w:t xml:space="preserve"> referuar percaktimeve te nenit 640 te KC </w:t>
      </w:r>
      <w:r w:rsidR="00F66E5C" w:rsidRPr="009C36CC">
        <w:rPr>
          <w:rFonts w:ascii="Times New Roman" w:hAnsi="Times New Roman" w:cs="Times New Roman"/>
          <w:color w:val="0D0D0D" w:themeColor="text1" w:themeTint="F2"/>
          <w:sz w:val="28"/>
          <w:szCs w:val="28"/>
          <w:lang w:val="de-DE"/>
        </w:rPr>
        <w:t xml:space="preserve"> 1. humbja e pesuar nga pakesimi i pasurise qe njihet si demi aktual apo demi emergjent  ( damnum emergens ) dhe fitimin e munguar ( lucrum cesans). Objekti i  demit emergjent eshte   humbja e nje interesi pasuror aktual, pra i pasurise qe i perket te demtuarit ne castin e shkaktimit te demit.Ndersa fitimi i munguar nenkupton pamundesine e perfitimit te nje interesi pasuror te ardhshem, pra te nje pasurie qe ende nuk i perket te demtuarit ne castin e shkaktimit te demit.</w:t>
      </w:r>
    </w:p>
    <w:p w:rsidR="001C77FB" w:rsidRPr="009C36CC" w:rsidRDefault="00224E50"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Demi pasuror si figure e posacme demi ka gjetur trajtim </w:t>
      </w:r>
      <w:r w:rsidR="00BB4285" w:rsidRPr="009C36CC">
        <w:rPr>
          <w:rFonts w:ascii="Times New Roman" w:hAnsi="Times New Roman" w:cs="Times New Roman"/>
          <w:color w:val="0D0D0D" w:themeColor="text1" w:themeTint="F2"/>
          <w:sz w:val="28"/>
          <w:szCs w:val="28"/>
          <w:lang w:val="de-DE"/>
        </w:rPr>
        <w:t>dhe ne vendimin unifikues te  Gjykates se Larte nr 12/2007. Ne rastin objekt gjykimi vdekja e te ndjerit Behar Karaj nga nje fakt i paligjshem, perben nje ngjarje qe perpos pasojave te renda ndjesore e moral</w:t>
      </w:r>
      <w:r w:rsidR="00826D74" w:rsidRPr="009C36CC">
        <w:rPr>
          <w:rFonts w:ascii="Times New Roman" w:hAnsi="Times New Roman" w:cs="Times New Roman"/>
          <w:color w:val="0D0D0D" w:themeColor="text1" w:themeTint="F2"/>
          <w:sz w:val="28"/>
          <w:szCs w:val="28"/>
          <w:lang w:val="de-DE"/>
        </w:rPr>
        <w:t>e</w:t>
      </w:r>
      <w:r w:rsidR="00BB4285" w:rsidRPr="009C36CC">
        <w:rPr>
          <w:rFonts w:ascii="Times New Roman" w:hAnsi="Times New Roman" w:cs="Times New Roman"/>
          <w:color w:val="0D0D0D" w:themeColor="text1" w:themeTint="F2"/>
          <w:sz w:val="28"/>
          <w:szCs w:val="28"/>
          <w:lang w:val="de-DE"/>
        </w:rPr>
        <w:t>, shkakton dhe humbjen e mbeshtetjes ekonomike dhe perkujdesjes</w:t>
      </w:r>
      <w:r w:rsidR="00826D74" w:rsidRPr="009C36CC">
        <w:rPr>
          <w:rFonts w:ascii="Times New Roman" w:hAnsi="Times New Roman" w:cs="Times New Roman"/>
          <w:color w:val="0D0D0D" w:themeColor="text1" w:themeTint="F2"/>
          <w:sz w:val="28"/>
          <w:szCs w:val="28"/>
          <w:lang w:val="de-DE"/>
        </w:rPr>
        <w:t>, te cilat</w:t>
      </w:r>
      <w:r w:rsidR="003521CA" w:rsidRPr="009C36CC">
        <w:rPr>
          <w:rFonts w:ascii="Times New Roman" w:hAnsi="Times New Roman" w:cs="Times New Roman"/>
          <w:color w:val="0D0D0D" w:themeColor="text1" w:themeTint="F2"/>
          <w:sz w:val="28"/>
          <w:szCs w:val="28"/>
          <w:lang w:val="de-DE"/>
        </w:rPr>
        <w:t xml:space="preserve"> i ndjeri do te mund tu ofronte ne te ardhmen pasjetuesve familjare te tij, ku padiskutim perfshihen bashkeshortja Klodjana Karaj dhe femija Stiljano Karaj.  Ne vecanti ne rastin e humbjes se jetes, krahas perkujdesjes i ndjeri  nuk mund te kontribuonte  me te ardhurat qe  do te siguronte ne te ardhmen ne mbajtjen e familjareve pasj</w:t>
      </w:r>
      <w:r w:rsidR="00826D74" w:rsidRPr="009C36CC">
        <w:rPr>
          <w:rFonts w:ascii="Times New Roman" w:hAnsi="Times New Roman" w:cs="Times New Roman"/>
          <w:color w:val="0D0D0D" w:themeColor="text1" w:themeTint="F2"/>
          <w:sz w:val="28"/>
          <w:szCs w:val="28"/>
          <w:lang w:val="de-DE"/>
        </w:rPr>
        <w:t>etues ( paditesave )  me te cile</w:t>
      </w:r>
      <w:r w:rsidR="003521CA" w:rsidRPr="009C36CC">
        <w:rPr>
          <w:rFonts w:ascii="Times New Roman" w:hAnsi="Times New Roman" w:cs="Times New Roman"/>
          <w:color w:val="0D0D0D" w:themeColor="text1" w:themeTint="F2"/>
          <w:sz w:val="28"/>
          <w:szCs w:val="28"/>
          <w:lang w:val="de-DE"/>
        </w:rPr>
        <w:t>t ka lidhje te afert gjinore, bashkejetese te qendrueshme  ekonomike dhe afektive.Per kete shkak ky kontibut duhet tu kompensohet paditesave  ne te ardhmen ne aspektin ekonomik, ndaj ata legjitimohen ne kerkimin e demshperblimit pasuror ne referim te nenit 643/a te KC, i cili ka natyren e fitimit te munguar  :</w:t>
      </w:r>
    </w:p>
    <w:p w:rsidR="003521CA" w:rsidRPr="009C36CC" w:rsidRDefault="003521CA"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Kur eshte shkaktuar vdekja e nje personi  demi qe duhet te shperblehet perbehet nga  a) shpenzimet per ushqim dhe jetese te femijes se tij te mitur, te bashkeshortes dhe prinderve te paafte per pune qe kane qene ne  ngarkim te te vdekurit , plotesisht ose pjeserisht si dhe personat qe banonin ne familjen e te vdekurit dhe gezonin  prej tij te drejten e ushqimit b) shpenzimet e duhura per varrimin e te vdekurit  ne masen qe u pergjigjen rrethanave familjare e personale“</w:t>
      </w:r>
    </w:p>
    <w:p w:rsidR="00501535" w:rsidRPr="009C36CC" w:rsidRDefault="00501535"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lidhje me kete figure demi Gjykata e Larte ka orientuar praktiken gjyqesore si me poshte vijon :</w:t>
      </w:r>
    </w:p>
    <w:p w:rsidR="00501535" w:rsidRPr="009C36CC" w:rsidRDefault="00501535"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w:t>
      </w:r>
      <w:r w:rsidRPr="009C36CC">
        <w:rPr>
          <w:rFonts w:ascii="Times New Roman" w:hAnsi="Times New Roman" w:cs="Times New Roman"/>
          <w:i/>
          <w:color w:val="0D0D0D" w:themeColor="text1" w:themeTint="F2"/>
          <w:sz w:val="28"/>
          <w:szCs w:val="28"/>
          <w:lang w:val="de-DE"/>
        </w:rPr>
        <w:t>Ne mbeshtetje  te neneve 608 dhe 643/a te KC  anetaret pasjetues te familjes  ne lidhje te afert dhe te qendrueshme me te ndjerin  qe ka humbur jeten per shkak te nje fakti te paligjshem</w:t>
      </w:r>
      <w:r w:rsidR="009D1972" w:rsidRPr="009C36CC">
        <w:rPr>
          <w:rFonts w:ascii="Times New Roman" w:hAnsi="Times New Roman" w:cs="Times New Roman"/>
          <w:i/>
          <w:color w:val="0D0D0D" w:themeColor="text1" w:themeTint="F2"/>
          <w:sz w:val="28"/>
          <w:szCs w:val="28"/>
          <w:lang w:val="de-DE"/>
        </w:rPr>
        <w:t>, kane te drejten e demshperblimit ne lidhje me demin pasuror te pesuar , ne formen e fitimit te munguar, si nje pamundesi per te perfituar ne rrjedhen normale te jetes solidaritetin dhe kontributin reciprok te te ndjerit  jo vetem si perkujdesje ne teresi, por dhe si mbeshtetje ekonomike e tij per familjen ne te ardhmen..“</w:t>
      </w:r>
    </w:p>
    <w:p w:rsidR="00C84FF8" w:rsidRPr="009C36CC" w:rsidRDefault="00C84FF8"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ab/>
      </w:r>
      <w:r w:rsidR="00CB12FA" w:rsidRPr="009C36CC">
        <w:rPr>
          <w:rFonts w:ascii="Times New Roman" w:hAnsi="Times New Roman" w:cs="Times New Roman"/>
          <w:color w:val="0D0D0D" w:themeColor="text1" w:themeTint="F2"/>
          <w:sz w:val="28"/>
          <w:szCs w:val="28"/>
          <w:lang w:val="de-DE"/>
        </w:rPr>
        <w:t xml:space="preserve">Per kerkimin e demshperblimit sipas nenit 643/a te KC ( </w:t>
      </w:r>
      <w:r w:rsidR="00CB12FA" w:rsidRPr="009C36CC">
        <w:rPr>
          <w:rFonts w:ascii="Times New Roman" w:hAnsi="Times New Roman" w:cs="Times New Roman"/>
          <w:i/>
          <w:color w:val="0D0D0D" w:themeColor="text1" w:themeTint="F2"/>
          <w:sz w:val="28"/>
          <w:szCs w:val="28"/>
          <w:lang w:val="de-DE"/>
        </w:rPr>
        <w:t>e</w:t>
      </w:r>
      <w:r w:rsidRPr="009C36CC">
        <w:rPr>
          <w:rFonts w:ascii="Times New Roman" w:hAnsi="Times New Roman" w:cs="Times New Roman"/>
          <w:i/>
          <w:color w:val="0D0D0D" w:themeColor="text1" w:themeTint="F2"/>
          <w:sz w:val="28"/>
          <w:szCs w:val="28"/>
          <w:lang w:val="de-DE"/>
        </w:rPr>
        <w:t xml:space="preserve"> drejta e mbajtjes ( ushqimit ) ne familje</w:t>
      </w:r>
      <w:r w:rsidR="00CB12FA" w:rsidRPr="009C36CC">
        <w:rPr>
          <w:rFonts w:ascii="Times New Roman" w:hAnsi="Times New Roman" w:cs="Times New Roman"/>
          <w:i/>
          <w:color w:val="0D0D0D" w:themeColor="text1" w:themeTint="F2"/>
          <w:sz w:val="28"/>
          <w:szCs w:val="28"/>
          <w:lang w:val="de-DE"/>
        </w:rPr>
        <w:t xml:space="preserve"> ) </w:t>
      </w:r>
      <w:r w:rsidR="00CB12FA" w:rsidRPr="009C36CC">
        <w:rPr>
          <w:rFonts w:ascii="Times New Roman" w:hAnsi="Times New Roman" w:cs="Times New Roman"/>
          <w:color w:val="0D0D0D" w:themeColor="text1" w:themeTint="F2"/>
          <w:sz w:val="28"/>
          <w:szCs w:val="28"/>
          <w:lang w:val="de-DE"/>
        </w:rPr>
        <w:t>legjitimohen pjesetaret e familjes qe gezojne te drejten e mbajtjes, pra te ushqimit dhe jeteses deri  ne castin e vdekjes te te ndjerit. Ata kane barren e proves te vertetojne ne gjykim me cdo mjet provues lidhjen familjare, solidaritetin dhe  marredhenin e qendrueshme te te ndjerit ne familje si dhe masen e kontributit te mundeshem dhe te pritshem ne te ardhmen nga i ndjeri.Njekohesisht paditesit familjare te viktimes kane barren e proves te vertetojne  me prova pozitive mundesite konkrete  dhe efektive te kontributit te ekonomik te te ndjerit ne te ardhmen qe nuk mund te realizohet me si pasoje e faktit te paligjshem.</w:t>
      </w:r>
    </w:p>
    <w:p w:rsidR="00CB12FA" w:rsidRPr="009C36CC" w:rsidRDefault="00CB12FA"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501535" w:rsidRPr="009C36CC">
        <w:rPr>
          <w:rFonts w:ascii="Times New Roman" w:hAnsi="Times New Roman" w:cs="Times New Roman"/>
          <w:color w:val="0D0D0D" w:themeColor="text1" w:themeTint="F2"/>
          <w:sz w:val="28"/>
          <w:szCs w:val="28"/>
          <w:lang w:val="de-DE"/>
        </w:rPr>
        <w:t>Nga provat e administruara ne gjykim provohet se paditesja Klodjana Karaj eshte bashkeshortja e te ndjerit Behar Karaj, ndersa paditesi Stiljano Karaj, femija i tij i mitur.Paditesat rezultojne ne nje perberje familjare  me  te ndjerin referuar certifikates familjare te administruar ne gjykim.  Sa me siper paditesat kane patur lidhje te ngushte familjare me te ndjerin, raport te qendrueshem familjar, lidhje ekonomike e  afektive duke gezuar per pasoje dhe te drejten e „ mbajtjes „ ( ushqimit ) prej tij. Ne kete kendeveshtrim paditesat legjitimohen ne kerkimin e demshperblimit pasuror.</w:t>
      </w:r>
    </w:p>
    <w:p w:rsidR="009D1972" w:rsidRPr="009C36CC" w:rsidRDefault="009D1972"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Per percaktimin e vleres se demit pasuror gjykata urdheroi kryerjen e ekspertimit vleresues. Nga provat e administruara ne gjykim rezulton se i ndjeri Behar Karaj nuk ka qene ne marredhenie pune. Ne kete rast percaktim</w:t>
      </w:r>
      <w:r w:rsidR="00826D74" w:rsidRPr="009C36CC">
        <w:rPr>
          <w:rFonts w:ascii="Times New Roman" w:hAnsi="Times New Roman" w:cs="Times New Roman"/>
          <w:color w:val="0D0D0D" w:themeColor="text1" w:themeTint="F2"/>
          <w:sz w:val="28"/>
          <w:szCs w:val="28"/>
          <w:lang w:val="de-DE"/>
        </w:rPr>
        <w:t>i i   te ardhurave</w:t>
      </w:r>
      <w:r w:rsidR="009F7347" w:rsidRPr="009C36CC">
        <w:rPr>
          <w:rFonts w:ascii="Times New Roman" w:hAnsi="Times New Roman" w:cs="Times New Roman"/>
          <w:color w:val="0D0D0D" w:themeColor="text1" w:themeTint="F2"/>
          <w:sz w:val="28"/>
          <w:szCs w:val="28"/>
          <w:lang w:val="de-DE"/>
        </w:rPr>
        <w:t xml:space="preserve"> per efekt  te vleresimit te mases se demshperblimit pasuror  i referohet pages qe</w:t>
      </w:r>
      <w:r w:rsidRPr="009C36CC">
        <w:rPr>
          <w:rFonts w:ascii="Times New Roman" w:hAnsi="Times New Roman" w:cs="Times New Roman"/>
          <w:color w:val="0D0D0D" w:themeColor="text1" w:themeTint="F2"/>
          <w:sz w:val="28"/>
          <w:szCs w:val="28"/>
          <w:lang w:val="de-DE"/>
        </w:rPr>
        <w:t xml:space="preserve"> merr nje punonjes i asaj  kategorie  me te cilen mund te bara</w:t>
      </w:r>
      <w:r w:rsidR="009F7347" w:rsidRPr="009C36CC">
        <w:rPr>
          <w:rFonts w:ascii="Times New Roman" w:hAnsi="Times New Roman" w:cs="Times New Roman"/>
          <w:color w:val="0D0D0D" w:themeColor="text1" w:themeTint="F2"/>
          <w:sz w:val="28"/>
          <w:szCs w:val="28"/>
          <w:lang w:val="de-DE"/>
        </w:rPr>
        <w:t xml:space="preserve">zohet puna qe </w:t>
      </w:r>
      <w:r w:rsidRPr="009C36CC">
        <w:rPr>
          <w:rFonts w:ascii="Times New Roman" w:hAnsi="Times New Roman" w:cs="Times New Roman"/>
          <w:color w:val="0D0D0D" w:themeColor="text1" w:themeTint="F2"/>
          <w:sz w:val="28"/>
          <w:szCs w:val="28"/>
          <w:lang w:val="de-DE"/>
        </w:rPr>
        <w:t xml:space="preserve"> mund te kryente i ndjeri referuar percaktimeve te nenit 646  te KC :</w:t>
      </w:r>
    </w:p>
    <w:p w:rsidR="009D1972" w:rsidRPr="009C36CC" w:rsidRDefault="009D1972"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xml:space="preserve">„ Per nje person qe nuk eshte ne marredhenie pune  ose nuk ka qene i siguruar  masa e shperblimit te demit  te rrjedhur nga vdekja ose demtimi i shendetit  caktohet nga gjykata </w:t>
      </w:r>
      <w:r w:rsidRPr="009C36CC">
        <w:rPr>
          <w:rFonts w:ascii="Times New Roman" w:hAnsi="Times New Roman" w:cs="Times New Roman"/>
          <w:b/>
          <w:i/>
          <w:color w:val="0D0D0D" w:themeColor="text1" w:themeTint="F2"/>
          <w:sz w:val="28"/>
          <w:szCs w:val="28"/>
          <w:lang w:val="de-DE"/>
        </w:rPr>
        <w:t>ne baze te pages  qe merr</w:t>
      </w:r>
      <w:r w:rsidR="00EA2991" w:rsidRPr="009C36CC">
        <w:rPr>
          <w:rFonts w:ascii="Times New Roman" w:hAnsi="Times New Roman" w:cs="Times New Roman"/>
          <w:b/>
          <w:i/>
          <w:color w:val="0D0D0D" w:themeColor="text1" w:themeTint="F2"/>
          <w:sz w:val="28"/>
          <w:szCs w:val="28"/>
          <w:lang w:val="de-DE"/>
        </w:rPr>
        <w:t xml:space="preserve"> nje punonjes i asaj kategorie  me te cilen mund te  barazohet  edhe puna qe kryente  ose mund te kryente i demtuari „.</w:t>
      </w:r>
    </w:p>
    <w:p w:rsidR="00EA2991" w:rsidRPr="009C36CC" w:rsidRDefault="00EA2991"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 Kete reference ligjore ka sjelle ne vemendje dhe Gjykata e Larte ne vendimin unifikues dhe vjen ne koherence me parimin se ne masen e demshperblimit duhet te merret ne konsiderate  kontributi ekonomik qe i ndjeri mund te jepte ne  te ardhmen.</w:t>
      </w:r>
    </w:p>
    <w:p w:rsidR="008C0B1A" w:rsidRPr="009C36CC" w:rsidRDefault="008C0B1A"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Vlera e demit pasuror, nder variantet e parashtruara nga eksperti vleresues, duhet te perllogaritet  referuar dispozitave te Kodit Civil dhe parashikimeve te vendimit unifikues te Gjykates se Larte  ( varianti C, </w:t>
      </w:r>
      <w:r w:rsidR="002F4905" w:rsidRPr="009C36CC">
        <w:rPr>
          <w:rFonts w:ascii="Times New Roman" w:hAnsi="Times New Roman" w:cs="Times New Roman"/>
          <w:color w:val="0D0D0D" w:themeColor="text1" w:themeTint="F2"/>
          <w:sz w:val="28"/>
          <w:szCs w:val="28"/>
          <w:lang w:val="de-DE"/>
        </w:rPr>
        <w:t xml:space="preserve">fq 10 e aktit te ekspertimit ) qe perbejne kuadrin ligjor te zbatueshem per rastin objekt shqyrtimi. </w:t>
      </w:r>
    </w:p>
    <w:p w:rsidR="00574604" w:rsidRPr="009C36CC" w:rsidRDefault="00EC6C55"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ab/>
        <w:t xml:space="preserve">Demi pasuror eshte llogaritur sipas formules D  ( Tap –Kavnp xTap ) xKshk x Kmdp ku : </w:t>
      </w:r>
    </w:p>
    <w:p w:rsidR="000F16AB" w:rsidRPr="009C36CC" w:rsidRDefault="00574604" w:rsidP="00574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w:t>
      </w:r>
      <w:r w:rsidR="00EC6C55" w:rsidRPr="009C36CC">
        <w:rPr>
          <w:rFonts w:ascii="Times New Roman" w:hAnsi="Times New Roman" w:cs="Times New Roman"/>
          <w:color w:val="0D0D0D" w:themeColor="text1" w:themeTint="F2"/>
          <w:sz w:val="28"/>
          <w:szCs w:val="28"/>
          <w:lang w:val="de-DE"/>
        </w:rPr>
        <w:t>Tap jane te ardh</w:t>
      </w:r>
      <w:r w:rsidRPr="009C36CC">
        <w:rPr>
          <w:rFonts w:ascii="Times New Roman" w:hAnsi="Times New Roman" w:cs="Times New Roman"/>
          <w:color w:val="0D0D0D" w:themeColor="text1" w:themeTint="F2"/>
          <w:sz w:val="28"/>
          <w:szCs w:val="28"/>
          <w:lang w:val="de-DE"/>
        </w:rPr>
        <w:t xml:space="preserve">urat personale mesatare vjetore. Ne kushtet kur i ndjeri  Behar Karaj ka qene i papune ne momentin e ndodhjes se aksidentit, ne percaktimin e te ardhurave personale vjetore eksperti, bazuar ne parashikimet e nenit 646  te KC, mori ne konsiderate pagen e nje te punesuari </w:t>
      </w:r>
      <w:r w:rsidRPr="009C36CC">
        <w:rPr>
          <w:rFonts w:ascii="Times New Roman" w:hAnsi="Times New Roman" w:cs="Times New Roman"/>
          <w:color w:val="0D0D0D" w:themeColor="text1" w:themeTint="F2"/>
          <w:sz w:val="28"/>
          <w:szCs w:val="28"/>
          <w:u w:val="single"/>
          <w:lang w:val="de-DE"/>
        </w:rPr>
        <w:t>ne kategorine  punetor</w:t>
      </w:r>
      <w:r w:rsidRPr="009C36CC">
        <w:rPr>
          <w:rFonts w:ascii="Times New Roman" w:hAnsi="Times New Roman" w:cs="Times New Roman"/>
          <w:color w:val="0D0D0D" w:themeColor="text1" w:themeTint="F2"/>
          <w:sz w:val="28"/>
          <w:szCs w:val="28"/>
          <w:lang w:val="de-DE"/>
        </w:rPr>
        <w:t xml:space="preserve"> (profesione elementare ) e cila mund te kryhej nga i ndjeri Behar Karaj.  Te dhenat ne lidhje me nivelin e te adhurave jane marre nga INSTAT, i cili ka perpunuar te dhenat e DPT dhe kontribuesve ne skemen e sigurimeve shoqerore</w:t>
      </w:r>
      <w:r w:rsidR="000F16AB" w:rsidRPr="009C36CC">
        <w:rPr>
          <w:rFonts w:ascii="Times New Roman" w:hAnsi="Times New Roman" w:cs="Times New Roman"/>
          <w:color w:val="0D0D0D" w:themeColor="text1" w:themeTint="F2"/>
          <w:sz w:val="28"/>
          <w:szCs w:val="28"/>
          <w:lang w:val="de-DE"/>
        </w:rPr>
        <w:t xml:space="preserve">( </w:t>
      </w:r>
      <w:r w:rsidR="000F16AB" w:rsidRPr="009C36CC">
        <w:rPr>
          <w:rFonts w:ascii="Times New Roman" w:hAnsi="Times New Roman" w:cs="Times New Roman"/>
          <w:i/>
          <w:color w:val="0D0D0D" w:themeColor="text1" w:themeTint="F2"/>
          <w:sz w:val="28"/>
          <w:szCs w:val="28"/>
          <w:lang w:val="de-DE"/>
        </w:rPr>
        <w:t>pagat mesatare mujore bruto sipas grup profesioneve )</w:t>
      </w:r>
      <w:r w:rsidR="000F16AB" w:rsidRPr="009C36CC">
        <w:rPr>
          <w:rFonts w:ascii="Times New Roman" w:hAnsi="Times New Roman" w:cs="Times New Roman"/>
          <w:color w:val="0D0D0D" w:themeColor="text1" w:themeTint="F2"/>
          <w:sz w:val="28"/>
          <w:szCs w:val="28"/>
          <w:lang w:val="de-DE"/>
        </w:rPr>
        <w:t xml:space="preserve"> </w:t>
      </w:r>
      <w:r w:rsidRPr="009C36CC">
        <w:rPr>
          <w:rFonts w:ascii="Times New Roman" w:hAnsi="Times New Roman" w:cs="Times New Roman"/>
          <w:color w:val="0D0D0D" w:themeColor="text1" w:themeTint="F2"/>
          <w:sz w:val="28"/>
          <w:szCs w:val="28"/>
          <w:lang w:val="de-DE"/>
        </w:rPr>
        <w:t>. Pra ne te kunderten e pretendimeve te pales se paditur ka nje reference zyrtare ne lidhje me pagen mesatare mujore b</w:t>
      </w:r>
      <w:r w:rsidR="000F16AB" w:rsidRPr="009C36CC">
        <w:rPr>
          <w:rFonts w:ascii="Times New Roman" w:hAnsi="Times New Roman" w:cs="Times New Roman"/>
          <w:color w:val="0D0D0D" w:themeColor="text1" w:themeTint="F2"/>
          <w:sz w:val="28"/>
          <w:szCs w:val="28"/>
          <w:lang w:val="de-DE"/>
        </w:rPr>
        <w:t xml:space="preserve">ruto per  grupin e profesionit ekonomik ( punetore – profesione elementare) </w:t>
      </w:r>
      <w:r w:rsidRPr="009C36CC">
        <w:rPr>
          <w:rFonts w:ascii="Times New Roman" w:hAnsi="Times New Roman" w:cs="Times New Roman"/>
          <w:color w:val="0D0D0D" w:themeColor="text1" w:themeTint="F2"/>
          <w:sz w:val="28"/>
          <w:szCs w:val="28"/>
          <w:lang w:val="de-DE"/>
        </w:rPr>
        <w:t xml:space="preserve"> ne vitin e ndodhjes se aksidentit. Te dhenat e aksesuara ne faqen e INSTAT-it  te cilat jane perdorur per kryerjen e ekspertimit jane referuar ne faqen 12 te aktit te ekspertimit. Vlera e pag</w:t>
      </w:r>
      <w:r w:rsidR="000F16AB" w:rsidRPr="009C36CC">
        <w:rPr>
          <w:rFonts w:ascii="Times New Roman" w:hAnsi="Times New Roman" w:cs="Times New Roman"/>
          <w:color w:val="0D0D0D" w:themeColor="text1" w:themeTint="F2"/>
          <w:sz w:val="28"/>
          <w:szCs w:val="28"/>
          <w:lang w:val="de-DE"/>
        </w:rPr>
        <w:t xml:space="preserve">es mesatate mujore   bruto per      kategorine </w:t>
      </w:r>
      <w:r w:rsidRPr="009C36CC">
        <w:rPr>
          <w:rFonts w:ascii="Times New Roman" w:hAnsi="Times New Roman" w:cs="Times New Roman"/>
          <w:color w:val="0D0D0D" w:themeColor="text1" w:themeTint="F2"/>
          <w:sz w:val="28"/>
          <w:szCs w:val="28"/>
          <w:lang w:val="de-DE"/>
        </w:rPr>
        <w:t xml:space="preserve"> punetor ( profesion elementar ) eshte</w:t>
      </w:r>
    </w:p>
    <w:p w:rsidR="00574604" w:rsidRPr="009C36CC" w:rsidRDefault="00574604" w:rsidP="00574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31 409 leke.Per pasoje te ardhurat e tij vjetore Tap jane 376 908 leke/ vit.</w:t>
      </w:r>
    </w:p>
    <w:p w:rsidR="00574604" w:rsidRPr="009C36CC" w:rsidRDefault="00574604"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w:t>
      </w:r>
      <w:r w:rsidR="00EC6C55" w:rsidRPr="009C36CC">
        <w:rPr>
          <w:rFonts w:ascii="Times New Roman" w:hAnsi="Times New Roman" w:cs="Times New Roman"/>
          <w:color w:val="0D0D0D" w:themeColor="text1" w:themeTint="F2"/>
          <w:sz w:val="28"/>
          <w:szCs w:val="28"/>
          <w:lang w:val="de-DE"/>
        </w:rPr>
        <w:t xml:space="preserve"> Kvanp  eshte koeficenti i  te ardhura</w:t>
      </w:r>
      <w:r w:rsidRPr="009C36CC">
        <w:rPr>
          <w:rFonts w:ascii="Times New Roman" w:hAnsi="Times New Roman" w:cs="Times New Roman"/>
          <w:color w:val="0D0D0D" w:themeColor="text1" w:themeTint="F2"/>
          <w:sz w:val="28"/>
          <w:szCs w:val="28"/>
          <w:lang w:val="de-DE"/>
        </w:rPr>
        <w:t>ve  per vete nevojat e personit.Sipas certifikates familjare familja e te ndjerit eshte e perbera nga dy persona ndaj dhe Kvanp eshte 40 % ;</w:t>
      </w:r>
    </w:p>
    <w:p w:rsidR="00762087"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w:t>
      </w:r>
      <w:r w:rsidR="00EC6C55" w:rsidRPr="009C36CC">
        <w:rPr>
          <w:rFonts w:ascii="Times New Roman" w:hAnsi="Times New Roman" w:cs="Times New Roman"/>
          <w:color w:val="0D0D0D" w:themeColor="text1" w:themeTint="F2"/>
          <w:sz w:val="28"/>
          <w:szCs w:val="28"/>
          <w:lang w:val="en-US"/>
        </w:rPr>
        <w:t>Kshk eshte koefincent</w:t>
      </w:r>
      <w:r w:rsidRPr="009C36CC">
        <w:rPr>
          <w:rFonts w:ascii="Times New Roman" w:hAnsi="Times New Roman" w:cs="Times New Roman"/>
          <w:color w:val="0D0D0D" w:themeColor="text1" w:themeTint="F2"/>
          <w:sz w:val="28"/>
          <w:szCs w:val="28"/>
          <w:lang w:val="en-US"/>
        </w:rPr>
        <w:t xml:space="preserve">i i shumes se kapitalizuar i cili </w:t>
      </w:r>
      <w:r w:rsidR="00EC6C55" w:rsidRPr="009C36CC">
        <w:rPr>
          <w:rFonts w:ascii="Times New Roman" w:hAnsi="Times New Roman" w:cs="Times New Roman"/>
          <w:color w:val="0D0D0D" w:themeColor="text1" w:themeTint="F2"/>
          <w:sz w:val="28"/>
          <w:szCs w:val="28"/>
          <w:lang w:val="en-US"/>
        </w:rPr>
        <w:t xml:space="preserve">ne </w:t>
      </w:r>
      <w:proofErr w:type="gramStart"/>
      <w:r w:rsidR="00EC6C55" w:rsidRPr="009C36CC">
        <w:rPr>
          <w:rFonts w:ascii="Times New Roman" w:hAnsi="Times New Roman" w:cs="Times New Roman"/>
          <w:color w:val="0D0D0D" w:themeColor="text1" w:themeTint="F2"/>
          <w:sz w:val="28"/>
          <w:szCs w:val="28"/>
          <w:lang w:val="en-US"/>
        </w:rPr>
        <w:t>rastin  ne</w:t>
      </w:r>
      <w:proofErr w:type="gramEnd"/>
      <w:r w:rsidR="00EC6C55" w:rsidRPr="009C36CC">
        <w:rPr>
          <w:rFonts w:ascii="Times New Roman" w:hAnsi="Times New Roman" w:cs="Times New Roman"/>
          <w:color w:val="0D0D0D" w:themeColor="text1" w:themeTint="F2"/>
          <w:sz w:val="28"/>
          <w:szCs w:val="28"/>
          <w:lang w:val="en-US"/>
        </w:rPr>
        <w:t xml:space="preserve"> gjykim eshte 17,268</w:t>
      </w:r>
      <w:r w:rsidRPr="009C36CC">
        <w:rPr>
          <w:rFonts w:ascii="Times New Roman" w:hAnsi="Times New Roman" w:cs="Times New Roman"/>
          <w:color w:val="0D0D0D" w:themeColor="text1" w:themeTint="F2"/>
          <w:sz w:val="28"/>
          <w:szCs w:val="28"/>
          <w:lang w:val="en-US"/>
        </w:rPr>
        <w:t xml:space="preserve"> ;</w:t>
      </w:r>
    </w:p>
    <w:p w:rsidR="00EC6C55"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w:t>
      </w:r>
      <w:r w:rsidR="00EC6C55" w:rsidRPr="009C36CC">
        <w:rPr>
          <w:rFonts w:ascii="Times New Roman" w:hAnsi="Times New Roman" w:cs="Times New Roman"/>
          <w:color w:val="0D0D0D" w:themeColor="text1" w:themeTint="F2"/>
          <w:sz w:val="28"/>
          <w:szCs w:val="28"/>
          <w:lang w:val="en-US"/>
        </w:rPr>
        <w:t xml:space="preserve"> Kmdp eshte koeficenti i moshes se daljes ne pension.</w:t>
      </w:r>
      <w:r w:rsidR="00EC6C55" w:rsidRPr="009C36CC">
        <w:rPr>
          <w:rFonts w:ascii="Times New Roman" w:hAnsi="Times New Roman" w:cs="Times New Roman"/>
          <w:color w:val="0D0D0D" w:themeColor="text1" w:themeTint="F2"/>
          <w:sz w:val="28"/>
          <w:szCs w:val="28"/>
          <w:lang w:val="en-US"/>
        </w:rPr>
        <w:tab/>
      </w:r>
    </w:p>
    <w:p w:rsidR="00762087"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Ne konkluzion  vlera e demit pasuror  sipas formules se  siper     referuar eshte </w:t>
      </w:r>
    </w:p>
    <w:p w:rsidR="00762087"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3 124 054 leke.</w:t>
      </w:r>
    </w:p>
    <w:p w:rsidR="00762087"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Kesaj shume duhet ti shtohen dhe shpenzimet e varrimi</w:t>
      </w:r>
      <w:r w:rsidR="00826D74" w:rsidRPr="009C36CC">
        <w:rPr>
          <w:rFonts w:ascii="Times New Roman" w:hAnsi="Times New Roman" w:cs="Times New Roman"/>
          <w:color w:val="0D0D0D" w:themeColor="text1" w:themeTint="F2"/>
          <w:sz w:val="28"/>
          <w:szCs w:val="28"/>
          <w:lang w:val="de-DE"/>
        </w:rPr>
        <w:t>t te te ndjerit.Sipas nenti 643</w:t>
      </w:r>
      <w:r w:rsidRPr="009C36CC">
        <w:rPr>
          <w:rFonts w:ascii="Times New Roman" w:hAnsi="Times New Roman" w:cs="Times New Roman"/>
          <w:color w:val="0D0D0D" w:themeColor="text1" w:themeTint="F2"/>
          <w:sz w:val="28"/>
          <w:szCs w:val="28"/>
          <w:lang w:val="de-DE"/>
        </w:rPr>
        <w:t xml:space="preserve"> te KC ne rast te mungeses se dokumentacionit provues vlera e shpenzimeve  te varrimit duhet te perllogaritet  ne masen qe i pergjigjet rrethanave personale e familjare te te ndjerit. Nga analiza e cmimeve te tregut te referuara nga eksperti ne faqen 13 te aktit shpenzimet mortore variojne ne kufijte 300 000 – 600 000 leke. Sa me siper cmohet e arsyeshme nje vlere mesatare tregu prej 350 000 leke.</w:t>
      </w:r>
    </w:p>
    <w:p w:rsidR="00762087"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Ne total vlera e   demit       jopasuror     duhet     te perllogaritet me masen </w:t>
      </w:r>
    </w:p>
    <w:p w:rsidR="00762087" w:rsidRPr="009C36CC" w:rsidRDefault="00762087" w:rsidP="0035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3 474 054 leke. Kjo shume ndahet mes dy paditesave, trashegimtar</w:t>
      </w:r>
      <w:r w:rsidR="00826D74" w:rsidRPr="009C36CC">
        <w:rPr>
          <w:rFonts w:ascii="Times New Roman" w:hAnsi="Times New Roman" w:cs="Times New Roman"/>
          <w:color w:val="0D0D0D" w:themeColor="text1" w:themeTint="F2"/>
          <w:sz w:val="28"/>
          <w:szCs w:val="28"/>
          <w:lang w:val="de-DE"/>
        </w:rPr>
        <w:t>e</w:t>
      </w:r>
      <w:r w:rsidRPr="009C36CC">
        <w:rPr>
          <w:rFonts w:ascii="Times New Roman" w:hAnsi="Times New Roman" w:cs="Times New Roman"/>
          <w:color w:val="0D0D0D" w:themeColor="text1" w:themeTint="F2"/>
          <w:sz w:val="28"/>
          <w:szCs w:val="28"/>
          <w:lang w:val="de-DE"/>
        </w:rPr>
        <w:t xml:space="preserve"> te te ndjerit, ku secili perfiton vleren  </w:t>
      </w:r>
      <w:r w:rsidRPr="009C36CC">
        <w:rPr>
          <w:rFonts w:ascii="Times New Roman" w:hAnsi="Times New Roman" w:cs="Times New Roman"/>
          <w:b/>
          <w:color w:val="0D0D0D" w:themeColor="text1" w:themeTint="F2"/>
          <w:sz w:val="28"/>
          <w:szCs w:val="28"/>
          <w:lang w:val="de-DE"/>
        </w:rPr>
        <w:t>1 737 024 leke.</w:t>
      </w:r>
    </w:p>
    <w:p w:rsidR="006364C3" w:rsidRPr="009C36CC" w:rsidRDefault="00EC6C55" w:rsidP="006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lang w:val="en-US"/>
        </w:rPr>
      </w:pPr>
      <w:r w:rsidRPr="009C36CC">
        <w:rPr>
          <w:rFonts w:ascii="Times New Roman" w:hAnsi="Times New Roman" w:cs="Times New Roman"/>
          <w:b/>
          <w:color w:val="0D0D0D" w:themeColor="text1" w:themeTint="F2"/>
          <w:sz w:val="28"/>
          <w:szCs w:val="28"/>
          <w:lang w:val="en-US"/>
        </w:rPr>
        <w:t xml:space="preserve">Se </w:t>
      </w:r>
      <w:proofErr w:type="gramStart"/>
      <w:r w:rsidRPr="009C36CC">
        <w:rPr>
          <w:rFonts w:ascii="Times New Roman" w:hAnsi="Times New Roman" w:cs="Times New Roman"/>
          <w:b/>
          <w:color w:val="0D0D0D" w:themeColor="text1" w:themeTint="F2"/>
          <w:sz w:val="28"/>
          <w:szCs w:val="28"/>
          <w:lang w:val="en-US"/>
        </w:rPr>
        <w:t>dyti :</w:t>
      </w:r>
      <w:proofErr w:type="gramEnd"/>
      <w:r w:rsidRPr="009C36CC">
        <w:rPr>
          <w:rFonts w:ascii="Times New Roman" w:hAnsi="Times New Roman" w:cs="Times New Roman"/>
          <w:b/>
          <w:color w:val="0D0D0D" w:themeColor="text1" w:themeTint="F2"/>
          <w:sz w:val="28"/>
          <w:szCs w:val="28"/>
          <w:lang w:val="en-US"/>
        </w:rPr>
        <w:t xml:space="preserve"> Demi jopasuror.</w:t>
      </w:r>
    </w:p>
    <w:p w:rsidR="001C77FB" w:rsidRPr="009C36CC" w:rsidRDefault="001C77FB"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p>
    <w:p w:rsidR="001C77FB" w:rsidRPr="009C36CC" w:rsidRDefault="002F2562"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en-US"/>
        </w:rPr>
        <w:t xml:space="preserve">Neni 625 i Kodit </w:t>
      </w:r>
      <w:proofErr w:type="gramStart"/>
      <w:r w:rsidRPr="009C36CC">
        <w:rPr>
          <w:rFonts w:ascii="Times New Roman" w:hAnsi="Times New Roman" w:cs="Times New Roman"/>
          <w:color w:val="0D0D0D" w:themeColor="text1" w:themeTint="F2"/>
          <w:sz w:val="28"/>
          <w:szCs w:val="28"/>
          <w:lang w:val="en-US"/>
        </w:rPr>
        <w:t>Civil :</w:t>
      </w:r>
      <w:proofErr w:type="gramEnd"/>
    </w:p>
    <w:p w:rsidR="002F2562" w:rsidRPr="009C36CC" w:rsidRDefault="002F2562"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w:t>
      </w:r>
      <w:r w:rsidRPr="009C36CC">
        <w:rPr>
          <w:rFonts w:ascii="Times New Roman" w:hAnsi="Times New Roman" w:cs="Times New Roman"/>
          <w:i/>
          <w:color w:val="0D0D0D" w:themeColor="text1" w:themeTint="F2"/>
          <w:sz w:val="28"/>
          <w:szCs w:val="28"/>
          <w:lang w:val="de-DE"/>
        </w:rPr>
        <w:t>Personi qe peson nje dem te ndryshem nga ai pasuror ka te drejte te kerkoj te shperblehet  kur a) ka pesuar nje demtim te shendetit ose eshte cenuar ne nderin apo personalitetin e tij.....“</w:t>
      </w:r>
    </w:p>
    <w:p w:rsidR="00554947" w:rsidRPr="009C36CC" w:rsidRDefault="002F2562"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554947" w:rsidRPr="009C36CC">
        <w:rPr>
          <w:rFonts w:ascii="Times New Roman" w:hAnsi="Times New Roman" w:cs="Times New Roman"/>
          <w:color w:val="0D0D0D" w:themeColor="text1" w:themeTint="F2"/>
          <w:sz w:val="28"/>
          <w:szCs w:val="28"/>
          <w:lang w:val="de-DE"/>
        </w:rPr>
        <w:t xml:space="preserve">Neni 608 i Kodit Civil  synon riparimin e plote te cdo demi </w:t>
      </w:r>
      <w:r w:rsidRPr="009C36CC">
        <w:rPr>
          <w:rFonts w:ascii="Times New Roman" w:hAnsi="Times New Roman" w:cs="Times New Roman"/>
          <w:color w:val="0D0D0D" w:themeColor="text1" w:themeTint="F2"/>
          <w:sz w:val="28"/>
          <w:szCs w:val="28"/>
          <w:lang w:val="de-DE"/>
        </w:rPr>
        <w:t xml:space="preserve"> te pesuar ne  menyre te paligjshme, pra jo vetem pasurine ne kuptimin e ngushte ekonomik, por edhe ne te mirat jopasurore te cilat misherojne vlerat e njeriut.</w:t>
      </w:r>
    </w:p>
    <w:p w:rsidR="00F66E5C" w:rsidRPr="009C36CC" w:rsidRDefault="002F2562"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Demi jopasuror konsiderohet</w:t>
      </w:r>
      <w:r w:rsidR="00F66E5C" w:rsidRPr="009C36CC">
        <w:rPr>
          <w:rFonts w:ascii="Times New Roman" w:hAnsi="Times New Roman" w:cs="Times New Roman"/>
          <w:color w:val="0D0D0D" w:themeColor="text1" w:themeTint="F2"/>
          <w:sz w:val="28"/>
          <w:szCs w:val="28"/>
          <w:lang w:val="de-DE"/>
        </w:rPr>
        <w:t xml:space="preserve"> nje kategori e gjere e demeve jashtekontraktore, ku perfshihet demi i shkaktuar nga cenimi i te drejtave dhe interesave jopasurore qe bejne pjese ne vlerat e njeriut dhe qe nuk jane subjekt i vleresimit te drejteperdrejte ekonomik ne treg.Ne sferen e demeve jopasurore bejne pjese :</w:t>
      </w:r>
    </w:p>
    <w:p w:rsidR="00F319AF" w:rsidRPr="009C36CC" w:rsidRDefault="00F702CC" w:rsidP="000F1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F66E5C" w:rsidRPr="009C36CC">
        <w:rPr>
          <w:rFonts w:ascii="Times New Roman" w:hAnsi="Times New Roman" w:cs="Times New Roman"/>
          <w:color w:val="0D0D0D" w:themeColor="text1" w:themeTint="F2"/>
          <w:sz w:val="28"/>
          <w:szCs w:val="28"/>
          <w:lang w:val="de-DE"/>
        </w:rPr>
        <w:t>a</w:t>
      </w:r>
      <w:r w:rsidR="00F66E5C" w:rsidRPr="009C36CC">
        <w:rPr>
          <w:rFonts w:ascii="Times New Roman" w:hAnsi="Times New Roman" w:cs="Times New Roman"/>
          <w:color w:val="0D0D0D" w:themeColor="text1" w:themeTint="F2"/>
          <w:sz w:val="28"/>
          <w:szCs w:val="28"/>
          <w:u w:val="single"/>
          <w:lang w:val="de-DE"/>
        </w:rPr>
        <w:t>) Demi biologjik</w:t>
      </w:r>
      <w:r w:rsidR="00F66E5C" w:rsidRPr="009C36CC">
        <w:rPr>
          <w:rFonts w:ascii="Times New Roman" w:hAnsi="Times New Roman" w:cs="Times New Roman"/>
          <w:color w:val="0D0D0D" w:themeColor="text1" w:themeTint="F2"/>
          <w:sz w:val="28"/>
          <w:szCs w:val="28"/>
          <w:lang w:val="de-DE"/>
        </w:rPr>
        <w:t xml:space="preserve"> i njohur ne teori si demtimi i shendetit perben ne thelb cenimin e shendetit dhe integritetit fizik e psikik te njeriut. Ky dem perben objekt kerkimi te pavarur nga demi pasuror e llojet e tjera te demit jopasuror dhe masa e demshperblimit duhet ti perafrohet shkalles konkrete te cenimit te perheshem ose te perkohshem te integritetit fizik ose psikik te te demtuarit. </w:t>
      </w:r>
      <w:r w:rsidR="000F16AB" w:rsidRPr="009C36CC">
        <w:rPr>
          <w:rFonts w:ascii="Times New Roman" w:hAnsi="Times New Roman" w:cs="Times New Roman"/>
          <w:color w:val="0D0D0D" w:themeColor="text1" w:themeTint="F2"/>
          <w:sz w:val="28"/>
          <w:szCs w:val="28"/>
          <w:lang w:val="de-DE"/>
        </w:rPr>
        <w:t>Ne rastin objekt gjykimi kjo figure demi nuk  perfshihet ne  vleren e</w:t>
      </w:r>
      <w:r w:rsidR="000F16AB" w:rsidRPr="009C36CC">
        <w:rPr>
          <w:rFonts w:ascii="Times New Roman" w:hAnsi="Times New Roman" w:cs="Times New Roman"/>
          <w:color w:val="0D0D0D" w:themeColor="text1" w:themeTint="F2"/>
          <w:sz w:val="28"/>
          <w:szCs w:val="28"/>
          <w:u w:val="single"/>
          <w:lang w:val="de-DE"/>
        </w:rPr>
        <w:t xml:space="preserve"> d</w:t>
      </w:r>
      <w:r w:rsidR="000F16AB" w:rsidRPr="009C36CC">
        <w:rPr>
          <w:rFonts w:ascii="Times New Roman" w:hAnsi="Times New Roman" w:cs="Times New Roman"/>
          <w:color w:val="0D0D0D" w:themeColor="text1" w:themeTint="F2"/>
          <w:sz w:val="28"/>
          <w:szCs w:val="28"/>
          <w:lang w:val="de-DE"/>
        </w:rPr>
        <w:t>emshperblimit pasi i ndjeri ka nderruar jete nga fakti i paligjshem. Por perllogaritja e demit biologjik eshte realizuar nga eksperti per nevoja te percaktimit te vleres se demit moral dhe ekzistencial, te cilet referuar vendimit unifikues te Gjykates se Larte vleresohen ne kufijte 1-</w:t>
      </w:r>
      <w:r w:rsidR="00826D74" w:rsidRPr="009C36CC">
        <w:rPr>
          <w:rFonts w:ascii="Times New Roman" w:hAnsi="Times New Roman" w:cs="Times New Roman"/>
          <w:color w:val="0D0D0D" w:themeColor="text1" w:themeTint="F2"/>
          <w:sz w:val="28"/>
          <w:szCs w:val="28"/>
          <w:lang w:val="de-DE"/>
        </w:rPr>
        <w:t>/</w:t>
      </w:r>
      <w:r w:rsidR="000F16AB" w:rsidRPr="009C36CC">
        <w:rPr>
          <w:rFonts w:ascii="Times New Roman" w:hAnsi="Times New Roman" w:cs="Times New Roman"/>
          <w:color w:val="0D0D0D" w:themeColor="text1" w:themeTint="F2"/>
          <w:sz w:val="28"/>
          <w:szCs w:val="28"/>
          <w:lang w:val="de-DE"/>
        </w:rPr>
        <w:t>4 deri ne ½ e demit biologjik.</w:t>
      </w:r>
      <w:r w:rsidR="0040314B" w:rsidRPr="009C36CC">
        <w:rPr>
          <w:rFonts w:ascii="Times New Roman" w:hAnsi="Times New Roman" w:cs="Times New Roman"/>
          <w:color w:val="0D0D0D" w:themeColor="text1" w:themeTint="F2"/>
          <w:sz w:val="28"/>
          <w:szCs w:val="28"/>
          <w:lang w:val="de-DE"/>
        </w:rPr>
        <w:t xml:space="preserve"> </w:t>
      </w:r>
    </w:p>
    <w:p w:rsidR="0040314B" w:rsidRPr="009C36CC" w:rsidRDefault="0040314B" w:rsidP="000F1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Ne perllogaritjen e mases se demit biologjik gjykata mori ne konsiderate parashikimet e vendimit unifikues te Gjykates se Larte :</w:t>
      </w:r>
    </w:p>
    <w:p w:rsidR="0040314B" w:rsidRPr="009C36CC" w:rsidRDefault="0040314B" w:rsidP="000F1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xml:space="preserve">„ ..ne parim gjykata dhe ekspertet i referohen kritereve teknike tabelare te parashikuara per kete qellim  apo situatave te ngjashme ne akte normative.  Ne mungese te tyre  gjykata vendos sipas bindjes se brendeshme  duke konsideruar metodologji te tjera  te njohura per kete qellim , pasi te kete marre mendimin e ekspertit financiar..“ </w:t>
      </w:r>
    </w:p>
    <w:p w:rsidR="00B076EC" w:rsidRPr="009C36CC" w:rsidRDefault="00B076EC" w:rsidP="000F1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Vlera e demit biologjik e perllogaritur nga eksperti Kreshnik Zgjani  referuar pages mesatare mujore bruto te nje punetori te thjeshte ne sektorin privat ne kohen e kryerjes se aksidentit  rezulton  8 306 384 leke (  fq 18 e aktit te ekspertimit ).</w:t>
      </w:r>
    </w:p>
    <w:p w:rsidR="000F16AB" w:rsidRPr="009C36CC" w:rsidRDefault="000F16AB"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F66E5C" w:rsidRPr="009C36CC" w:rsidRDefault="001223F6"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en-US"/>
        </w:rPr>
      </w:pPr>
      <w:r w:rsidRPr="009C36CC">
        <w:rPr>
          <w:rFonts w:ascii="Times New Roman" w:hAnsi="Times New Roman" w:cs="Times New Roman"/>
          <w:color w:val="0D0D0D" w:themeColor="text1" w:themeTint="F2"/>
          <w:sz w:val="28"/>
          <w:szCs w:val="28"/>
          <w:lang w:val="de-DE"/>
        </w:rPr>
        <w:tab/>
      </w:r>
      <w:r w:rsidR="00F66E5C" w:rsidRPr="009C36CC">
        <w:rPr>
          <w:rFonts w:ascii="Times New Roman" w:hAnsi="Times New Roman" w:cs="Times New Roman"/>
          <w:color w:val="0D0D0D" w:themeColor="text1" w:themeTint="F2"/>
          <w:sz w:val="28"/>
          <w:szCs w:val="28"/>
        </w:rPr>
        <w:t>b</w:t>
      </w:r>
      <w:r w:rsidR="00F66E5C" w:rsidRPr="009C36CC">
        <w:rPr>
          <w:rFonts w:ascii="Times New Roman" w:hAnsi="Times New Roman" w:cs="Times New Roman"/>
          <w:color w:val="0D0D0D" w:themeColor="text1" w:themeTint="F2"/>
          <w:sz w:val="28"/>
          <w:szCs w:val="28"/>
          <w:u w:val="single"/>
        </w:rPr>
        <w:t xml:space="preserve">) Demi moral dhe </w:t>
      </w:r>
      <w:proofErr w:type="gramStart"/>
      <w:r w:rsidR="00F66E5C" w:rsidRPr="009C36CC">
        <w:rPr>
          <w:rFonts w:ascii="Times New Roman" w:hAnsi="Times New Roman" w:cs="Times New Roman"/>
          <w:color w:val="0D0D0D" w:themeColor="text1" w:themeTint="F2"/>
          <w:sz w:val="28"/>
          <w:szCs w:val="28"/>
          <w:u w:val="single"/>
        </w:rPr>
        <w:t>ekzistencial</w:t>
      </w:r>
      <w:r w:rsidR="00F66E5C" w:rsidRPr="009C36CC">
        <w:rPr>
          <w:rFonts w:ascii="Times New Roman" w:hAnsi="Times New Roman" w:cs="Times New Roman"/>
          <w:color w:val="0D0D0D" w:themeColor="text1" w:themeTint="F2"/>
          <w:sz w:val="28"/>
          <w:szCs w:val="28"/>
        </w:rPr>
        <w:t xml:space="preserve"> :</w:t>
      </w:r>
      <w:proofErr w:type="gramEnd"/>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b/>
          <w:color w:val="0D0D0D" w:themeColor="text1" w:themeTint="F2"/>
          <w:sz w:val="28"/>
          <w:szCs w:val="28"/>
        </w:rPr>
        <w:t>Demi moral</w:t>
      </w:r>
      <w:r w:rsidRPr="009C36CC">
        <w:rPr>
          <w:rFonts w:ascii="Times New Roman" w:hAnsi="Times New Roman" w:cs="Times New Roman"/>
          <w:color w:val="0D0D0D" w:themeColor="text1" w:themeTint="F2"/>
          <w:sz w:val="28"/>
          <w:szCs w:val="28"/>
        </w:rPr>
        <w:t xml:space="preserve"> (pretium doloris ose pecunia doloris) eshte shfaqje e brendshme, e perkohshme, e turbullimit </w:t>
      </w:r>
      <w:proofErr w:type="gramStart"/>
      <w:r w:rsidRPr="009C36CC">
        <w:rPr>
          <w:rFonts w:ascii="Times New Roman" w:hAnsi="Times New Roman" w:cs="Times New Roman"/>
          <w:color w:val="0D0D0D" w:themeColor="text1" w:themeTint="F2"/>
          <w:sz w:val="28"/>
          <w:szCs w:val="28"/>
        </w:rPr>
        <w:t>te</w:t>
      </w:r>
      <w:proofErr w:type="gramEnd"/>
      <w:r w:rsidRPr="009C36CC">
        <w:rPr>
          <w:rFonts w:ascii="Times New Roman" w:hAnsi="Times New Roman" w:cs="Times New Roman"/>
          <w:color w:val="0D0D0D" w:themeColor="text1" w:themeTint="F2"/>
          <w:sz w:val="28"/>
          <w:szCs w:val="28"/>
        </w:rPr>
        <w:t xml:space="preserve"> padrejte (non iure perturbatio) te gjendjes shpirterore te njeriut, dhimbje e vuajtje shpirterore apo gjendje ankthi e mundimi shpirteror qe rrjedh si pasoje e faktit te paligjshem. </w:t>
      </w:r>
      <w:r w:rsidRPr="009C36CC">
        <w:rPr>
          <w:rFonts w:ascii="Times New Roman" w:hAnsi="Times New Roman" w:cs="Times New Roman"/>
          <w:color w:val="0D0D0D" w:themeColor="text1" w:themeTint="F2"/>
          <w:sz w:val="28"/>
          <w:szCs w:val="28"/>
          <w:lang w:val="de-DE"/>
        </w:rPr>
        <w:t xml:space="preserve">Cilido qe peson cenime ne sferen e shendetit dhe te personalitetit te tij nga veprimet a </w:t>
      </w:r>
      <w:r w:rsidRPr="009C36CC">
        <w:rPr>
          <w:rFonts w:ascii="Times New Roman" w:hAnsi="Times New Roman" w:cs="Times New Roman"/>
          <w:color w:val="0D0D0D" w:themeColor="text1" w:themeTint="F2"/>
          <w:sz w:val="28"/>
          <w:szCs w:val="28"/>
          <w:lang w:val="de-DE"/>
        </w:rPr>
        <w:lastRenderedPageBreak/>
        <w:t xml:space="preserve">mosveprimet e paligjshme dhe me faj te nje te treti ka te drejten te kerkoje edhe demshperblimin e demit moral te pesuar. </w:t>
      </w:r>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Barra e proves per vertetimin e demit moral i takon  paditesit. Por, nisur nga natyra subjektive e ketij demi dhe veçanerisht nga karakteri, shfaqja e brendshme e tij, vertetimi i cenimit te personalitetit te te demtuarit ne turbullime, dhimbje e vuajtje shpirterore, etj, nuk mund te provohet ne menyre tjeter perveçse duke i vleresuar ius receptum si te mbeshtetura ligjerisht dhe duke i çmuar si te provuara ipso iure me vertetimin nga paditesi te vete faktit te paligjshem te te tretit dhe lidhjes se ketij fakti me cenimin moral te pesuar, sipas parimit te rregullshmerise shkakesore. Duke qene prove ne formen e prezumimit te thjeshte, nese shkaktuesi i demit nuk arrin te vertetoje te kunderten, ajo merr te njejten vlere e fuqi te plote provuese sikurse prezumimi ligjor iuris tantum (neni 13 i K.Pr.Civile).</w:t>
      </w:r>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Ne parim, per caktimin e mases se demshperblimit, gjykata mban parasysh se çdo individ ka personalitetin e tij, unik dhe te ndryshem nga te tjeret. Prandaj, edhe shkalla e vuajtes se pasojave morale dhe masa konkrete e demshperblimit mund te ndryshoje rast pas rasti. Per kete qellim, gjykata shqyrton edhe rrethana konkrete te çeshtjes per te çmuar se pari shkallen efektive te dhimbjes e vuajtjes shpirterore te shkaktuar dhe, ne lidhje me te, natyren e faktit te paligjshem apo rrezikshmerine e tij nese perben veper penale, shkallen e fajesise dhe ne teresi menyren e sjelljes se shkaktuesit te demit ne raport me ngjarjen dhe personat e cenuar, natyren e se drejtes se cenuar dhe te pasojave te shkaktuara nga fakti i paligjshem, kushtet subjektive te te demtuarit si mosha dhe shkalla individuale e ndjeshmerise ndaj cenimit te pesuar, si dhe rrethanat qe lidhen me kushtet sociale dhe ekonomike te te demtuarit, por pa cenuar ne kete rast parimin kushtetues te barazise para ligjit dhe te ndalimit te diskriminimit te njeriut per shkak te gjendjes sociale, ekonomike, etj, ne zbatim te nenit 18/2 te Kushtetutes. </w:t>
      </w:r>
    </w:p>
    <w:p w:rsidR="00A35BC4" w:rsidRPr="009C36CC" w:rsidRDefault="00A35BC4"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Interesin e ligjshem per te kerkuar s</w:t>
      </w:r>
      <w:r w:rsidR="0040314B" w:rsidRPr="009C36CC">
        <w:rPr>
          <w:rFonts w:ascii="Times New Roman" w:hAnsi="Times New Roman" w:cs="Times New Roman"/>
          <w:color w:val="0D0D0D" w:themeColor="text1" w:themeTint="F2"/>
          <w:sz w:val="28"/>
          <w:szCs w:val="28"/>
          <w:lang w:val="de-DE"/>
        </w:rPr>
        <w:t>hperblimin e demit moral e gezon cdo person qe ka lidhje te afert familjare me viktimen</w:t>
      </w:r>
      <w:r w:rsidRPr="009C36CC">
        <w:rPr>
          <w:rFonts w:ascii="Times New Roman" w:hAnsi="Times New Roman" w:cs="Times New Roman"/>
          <w:color w:val="0D0D0D" w:themeColor="text1" w:themeTint="F2"/>
          <w:sz w:val="28"/>
          <w:szCs w:val="28"/>
          <w:lang w:val="de-DE"/>
        </w:rPr>
        <w:t>.Ne kete rast familjaret mund te provojne shkaktimin e demit moral me ane te prezumimit te thjeshte se  sa me e afert eshte lidhja gjinore familjare apo e bashkejeteses  me te demtuarin aq me i rende eshte trubullimi dhe dhimbja shpirterore e te afermit  dhe per pasoje me e larte dhe masa e demshperblimit.</w:t>
      </w:r>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F66E5C" w:rsidRPr="009C36CC" w:rsidRDefault="00F66E5C"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b/>
          <w:color w:val="0D0D0D" w:themeColor="text1" w:themeTint="F2"/>
          <w:sz w:val="28"/>
          <w:szCs w:val="28"/>
          <w:lang w:val="de-DE"/>
        </w:rPr>
        <w:t>Demi ekzistencial</w:t>
      </w:r>
      <w:r w:rsidRPr="009C36CC">
        <w:rPr>
          <w:rFonts w:ascii="Times New Roman" w:hAnsi="Times New Roman" w:cs="Times New Roman"/>
          <w:color w:val="0D0D0D" w:themeColor="text1" w:themeTint="F2"/>
          <w:sz w:val="28"/>
          <w:szCs w:val="28"/>
          <w:lang w:val="de-DE"/>
        </w:rPr>
        <w:t xml:space="preserve">  i shkaktuar nga fakti i paligjshem i te tretit cenon te drejtat e personalitetit te njeriut duke demtuar ne menyre te perhershme shprehjen dhe realizimin e te demtuarit si njeri, shfaqjen e personalitetit te tij ne boten e jashtme, duke tronditur objektivisht jeten e perditshme dhe veprimtarite e zakonshme te tij, duke i shkaktuar perkeqesim te cilesise se jetes nga ndryshimi </w:t>
      </w:r>
      <w:r w:rsidRPr="009C36CC">
        <w:rPr>
          <w:rFonts w:ascii="Times New Roman" w:hAnsi="Times New Roman" w:cs="Times New Roman"/>
          <w:color w:val="0D0D0D" w:themeColor="text1" w:themeTint="F2"/>
          <w:sz w:val="28"/>
          <w:szCs w:val="28"/>
          <w:lang w:val="de-DE"/>
        </w:rPr>
        <w:lastRenderedPageBreak/>
        <w:t xml:space="preserve">dhe prishja e ekuilibrit, sjelljes e zakoneve te jetes, te marredhenieve personale e familjare. </w:t>
      </w:r>
      <w:r w:rsidR="006E28D2" w:rsidRPr="009C36CC">
        <w:rPr>
          <w:rFonts w:ascii="Times New Roman" w:hAnsi="Times New Roman" w:cs="Times New Roman"/>
          <w:color w:val="0D0D0D" w:themeColor="text1" w:themeTint="F2"/>
          <w:sz w:val="28"/>
          <w:szCs w:val="28"/>
          <w:lang w:val="de-DE"/>
        </w:rPr>
        <w:t xml:space="preserve"> Per shkak te nje gjendje te tille psikofizike</w:t>
      </w:r>
      <w:r w:rsidR="00826D74" w:rsidRPr="009C36CC">
        <w:rPr>
          <w:rFonts w:ascii="Times New Roman" w:hAnsi="Times New Roman" w:cs="Times New Roman"/>
          <w:color w:val="0D0D0D" w:themeColor="text1" w:themeTint="F2"/>
          <w:sz w:val="28"/>
          <w:szCs w:val="28"/>
          <w:lang w:val="de-DE"/>
        </w:rPr>
        <w:t xml:space="preserve"> </w:t>
      </w:r>
      <w:r w:rsidR="006E28D2" w:rsidRPr="009C36CC">
        <w:rPr>
          <w:rFonts w:ascii="Times New Roman" w:hAnsi="Times New Roman" w:cs="Times New Roman"/>
          <w:color w:val="0D0D0D" w:themeColor="text1" w:themeTint="F2"/>
          <w:sz w:val="28"/>
          <w:szCs w:val="28"/>
          <w:lang w:val="de-DE"/>
        </w:rPr>
        <w:t xml:space="preserve">i demtuari nuk mund te kryej veprimtari te caktuara  qe karakterizonin pozitivisht qenien e tij apo mund ta karakterizonin pozitivisht </w:t>
      </w:r>
      <w:r w:rsidR="00826D74" w:rsidRPr="009C36CC">
        <w:rPr>
          <w:rFonts w:ascii="Times New Roman" w:hAnsi="Times New Roman" w:cs="Times New Roman"/>
          <w:color w:val="0D0D0D" w:themeColor="text1" w:themeTint="F2"/>
          <w:sz w:val="28"/>
          <w:szCs w:val="28"/>
          <w:lang w:val="de-DE"/>
        </w:rPr>
        <w:t>ne te ardhmen duke u detyruar te</w:t>
      </w:r>
      <w:r w:rsidR="006E28D2" w:rsidRPr="009C36CC">
        <w:rPr>
          <w:rFonts w:ascii="Times New Roman" w:hAnsi="Times New Roman" w:cs="Times New Roman"/>
          <w:color w:val="0D0D0D" w:themeColor="text1" w:themeTint="F2"/>
          <w:sz w:val="28"/>
          <w:szCs w:val="28"/>
          <w:lang w:val="de-DE"/>
        </w:rPr>
        <w:t xml:space="preserve"> shtyhet drejt zgjidhjeve te ndryshme ne jete, nga ato te deshiruara dhe te pritshme apo ne heqjen dore nga keto te fundit per shkak te vertetimit te faktit te paligjshem.</w:t>
      </w:r>
    </w:p>
    <w:p w:rsidR="006E28D2" w:rsidRPr="009C36CC" w:rsidRDefault="006E28D2"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Demi cenon marredheniet dhe interesat e jetes familjare, sociale, kulturore, sportive, zbavitese, te argetimit te cilat cdo individ ka  te drejte ti gezoj dhe qe ndikojne ne menyra te ndryshme  ne formimin e  personalitetit te gjithesecilit, ne sferen psikike te t</w:t>
      </w:r>
      <w:r w:rsidR="00826D74" w:rsidRPr="009C36CC">
        <w:rPr>
          <w:rFonts w:ascii="Times New Roman" w:hAnsi="Times New Roman" w:cs="Times New Roman"/>
          <w:color w:val="0D0D0D" w:themeColor="text1" w:themeTint="F2"/>
          <w:sz w:val="28"/>
          <w:szCs w:val="28"/>
          <w:lang w:val="de-DE"/>
        </w:rPr>
        <w:t>e demtuarit, ne nje mase te prek</w:t>
      </w:r>
      <w:r w:rsidRPr="009C36CC">
        <w:rPr>
          <w:rFonts w:ascii="Times New Roman" w:hAnsi="Times New Roman" w:cs="Times New Roman"/>
          <w:color w:val="0D0D0D" w:themeColor="text1" w:themeTint="F2"/>
          <w:sz w:val="28"/>
          <w:szCs w:val="28"/>
          <w:lang w:val="de-DE"/>
        </w:rPr>
        <w:t>shme ne kuptimin negativ, duke u shfaqur ne boten e jashtme, ne vete marredheniet familjare, sociale, kulturore, afektive etj</w:t>
      </w:r>
    </w:p>
    <w:p w:rsidR="00F66E5C" w:rsidRPr="009C36CC" w:rsidRDefault="00A35BC4"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F66E5C" w:rsidRPr="009C36CC">
        <w:rPr>
          <w:rFonts w:ascii="Times New Roman" w:hAnsi="Times New Roman" w:cs="Times New Roman"/>
          <w:color w:val="0D0D0D" w:themeColor="text1" w:themeTint="F2"/>
          <w:sz w:val="28"/>
          <w:szCs w:val="28"/>
          <w:lang w:val="de-DE"/>
        </w:rPr>
        <w:t>Demi ekzistencial, si shfaqje e jashtme e cenimit te interesave te ligjshme lidhur me cilesine e jetes, ndryshe nga ai moral, eshte objektivisht i vertetueshem dhe nuk mund te provohet vetem me ane te prezumimeve te thjeshta. Gjykata duhet te pranoje vetem ato cenime, konkrete, te te drejtave te personalitetit per te cilat ka bere kerkim dhe qe pretendohen nga i demtuari si dem ekzistencial i pesuar prej tij. Duke qene cenime me natyre subjektive dhe te lidhura ngushte me personin e te demtuarit, ai ka barren e proves te vertetoje me prova pozitive perkeqesimin e ekuilibrit, zakoneve te jetes dhe vete ekzistences se tij personale per shkak te faktit te paligjshem (Onus probandi incumbit actori).</w:t>
      </w:r>
    </w:p>
    <w:p w:rsidR="00F66E5C" w:rsidRPr="009C36CC" w:rsidRDefault="0040314B"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A35BC4" w:rsidRPr="009C36CC">
        <w:rPr>
          <w:rFonts w:ascii="Times New Roman" w:hAnsi="Times New Roman" w:cs="Times New Roman"/>
          <w:color w:val="0D0D0D" w:themeColor="text1" w:themeTint="F2"/>
          <w:sz w:val="28"/>
          <w:szCs w:val="28"/>
          <w:lang w:val="de-DE"/>
        </w:rPr>
        <w:t xml:space="preserve"> </w:t>
      </w:r>
      <w:r w:rsidR="00826D74" w:rsidRPr="009C36CC">
        <w:rPr>
          <w:rFonts w:ascii="Times New Roman" w:hAnsi="Times New Roman" w:cs="Times New Roman"/>
          <w:color w:val="0D0D0D" w:themeColor="text1" w:themeTint="F2"/>
          <w:sz w:val="28"/>
          <w:szCs w:val="28"/>
          <w:lang w:val="de-DE"/>
        </w:rPr>
        <w:t>Per percaktimin e</w:t>
      </w:r>
      <w:r w:rsidR="00F66E5C" w:rsidRPr="009C36CC">
        <w:rPr>
          <w:rFonts w:ascii="Times New Roman" w:hAnsi="Times New Roman" w:cs="Times New Roman"/>
          <w:color w:val="0D0D0D" w:themeColor="text1" w:themeTint="F2"/>
          <w:sz w:val="28"/>
          <w:szCs w:val="28"/>
          <w:lang w:val="de-DE"/>
        </w:rPr>
        <w:t xml:space="preserve"> demit ekzistencial, gjykata çmon mbi rrethana qe vertetojne ndryshim te dukshem e te rendesishem perkeqesues te jetes se perditshme dhe impaktin aktual e te ardhshem te ketyre ndryshimeve ne interesat jopasurore dhe marredheniet e te demtuarit me boten e jashtme. </w:t>
      </w:r>
    </w:p>
    <w:p w:rsidR="00A35BC4" w:rsidRPr="009C36CC" w:rsidRDefault="00A35BC4" w:rsidP="00A3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w:t>
      </w:r>
      <w:r w:rsidR="00F66E5C" w:rsidRPr="009C36CC">
        <w:rPr>
          <w:rFonts w:ascii="Times New Roman" w:hAnsi="Times New Roman" w:cs="Times New Roman"/>
          <w:color w:val="0D0D0D" w:themeColor="text1" w:themeTint="F2"/>
          <w:sz w:val="28"/>
          <w:szCs w:val="28"/>
          <w:lang w:val="de-DE"/>
        </w:rPr>
        <w:t>Vuajtjet, dhimbja shpirt</w:t>
      </w:r>
      <w:r w:rsidR="006E28D2" w:rsidRPr="009C36CC">
        <w:rPr>
          <w:rFonts w:ascii="Times New Roman" w:hAnsi="Times New Roman" w:cs="Times New Roman"/>
          <w:color w:val="0D0D0D" w:themeColor="text1" w:themeTint="F2"/>
          <w:sz w:val="28"/>
          <w:szCs w:val="28"/>
          <w:lang w:val="de-DE"/>
        </w:rPr>
        <w:t>erore dhe ndikimi  i  humbjes se jetes te te ndjerit Behar Karaj</w:t>
      </w:r>
      <w:r w:rsidRPr="009C36CC">
        <w:rPr>
          <w:rFonts w:ascii="Times New Roman" w:hAnsi="Times New Roman" w:cs="Times New Roman"/>
          <w:color w:val="0D0D0D" w:themeColor="text1" w:themeTint="F2"/>
          <w:sz w:val="28"/>
          <w:szCs w:val="28"/>
          <w:lang w:val="de-DE"/>
        </w:rPr>
        <w:t xml:space="preserve">  ne pers</w:t>
      </w:r>
      <w:r w:rsidR="006E28D2" w:rsidRPr="009C36CC">
        <w:rPr>
          <w:rFonts w:ascii="Times New Roman" w:hAnsi="Times New Roman" w:cs="Times New Roman"/>
          <w:color w:val="0D0D0D" w:themeColor="text1" w:themeTint="F2"/>
          <w:sz w:val="28"/>
          <w:szCs w:val="28"/>
          <w:lang w:val="de-DE"/>
        </w:rPr>
        <w:t>onalitetin, cilesine e jetes,</w:t>
      </w:r>
      <w:r w:rsidRPr="009C36CC">
        <w:rPr>
          <w:rFonts w:ascii="Times New Roman" w:hAnsi="Times New Roman" w:cs="Times New Roman"/>
          <w:color w:val="0D0D0D" w:themeColor="text1" w:themeTint="F2"/>
          <w:sz w:val="28"/>
          <w:szCs w:val="28"/>
          <w:lang w:val="de-DE"/>
        </w:rPr>
        <w:t xml:space="preserve"> zakonet  e perditshme</w:t>
      </w:r>
      <w:r w:rsidR="00F66E5C" w:rsidRPr="009C36CC">
        <w:rPr>
          <w:rFonts w:ascii="Times New Roman" w:hAnsi="Times New Roman" w:cs="Times New Roman"/>
          <w:color w:val="0D0D0D" w:themeColor="text1" w:themeTint="F2"/>
          <w:sz w:val="28"/>
          <w:szCs w:val="28"/>
          <w:lang w:val="de-DE"/>
        </w:rPr>
        <w:t>, pri</w:t>
      </w:r>
      <w:r w:rsidRPr="009C36CC">
        <w:rPr>
          <w:rFonts w:ascii="Times New Roman" w:hAnsi="Times New Roman" w:cs="Times New Roman"/>
          <w:color w:val="0D0D0D" w:themeColor="text1" w:themeTint="F2"/>
          <w:sz w:val="28"/>
          <w:szCs w:val="28"/>
          <w:lang w:val="de-DE"/>
        </w:rPr>
        <w:t>shj</w:t>
      </w:r>
      <w:r w:rsidR="006E28D2" w:rsidRPr="009C36CC">
        <w:rPr>
          <w:rFonts w:ascii="Times New Roman" w:hAnsi="Times New Roman" w:cs="Times New Roman"/>
          <w:color w:val="0D0D0D" w:themeColor="text1" w:themeTint="F2"/>
          <w:sz w:val="28"/>
          <w:szCs w:val="28"/>
          <w:lang w:val="de-DE"/>
        </w:rPr>
        <w:t>en</w:t>
      </w:r>
      <w:r w:rsidRPr="009C36CC">
        <w:rPr>
          <w:rFonts w:ascii="Times New Roman" w:hAnsi="Times New Roman" w:cs="Times New Roman"/>
          <w:color w:val="0D0D0D" w:themeColor="text1" w:themeTint="F2"/>
          <w:sz w:val="28"/>
          <w:szCs w:val="28"/>
          <w:lang w:val="de-DE"/>
        </w:rPr>
        <w:t xml:space="preserve"> e e</w:t>
      </w:r>
      <w:r w:rsidR="006E28D2" w:rsidRPr="009C36CC">
        <w:rPr>
          <w:rFonts w:ascii="Times New Roman" w:hAnsi="Times New Roman" w:cs="Times New Roman"/>
          <w:color w:val="0D0D0D" w:themeColor="text1" w:themeTint="F2"/>
          <w:sz w:val="28"/>
          <w:szCs w:val="28"/>
          <w:lang w:val="de-DE"/>
        </w:rPr>
        <w:t xml:space="preserve">kuilibrave jetesor  te paditesave Klodjana Karaj dhe Stiljano Karaj </w:t>
      </w:r>
      <w:r w:rsidR="00F66E5C" w:rsidRPr="009C36CC">
        <w:rPr>
          <w:rFonts w:ascii="Times New Roman" w:hAnsi="Times New Roman" w:cs="Times New Roman"/>
          <w:color w:val="0D0D0D" w:themeColor="text1" w:themeTint="F2"/>
          <w:sz w:val="28"/>
          <w:szCs w:val="28"/>
          <w:lang w:val="de-DE"/>
        </w:rPr>
        <w:t>provohen  nga akti i ekspertimit psikolo</w:t>
      </w:r>
      <w:r w:rsidRPr="009C36CC">
        <w:rPr>
          <w:rFonts w:ascii="Times New Roman" w:hAnsi="Times New Roman" w:cs="Times New Roman"/>
          <w:color w:val="0D0D0D" w:themeColor="text1" w:themeTint="F2"/>
          <w:sz w:val="28"/>
          <w:szCs w:val="28"/>
          <w:lang w:val="de-DE"/>
        </w:rPr>
        <w:t>g</w:t>
      </w:r>
      <w:r w:rsidR="006E28D2" w:rsidRPr="009C36CC">
        <w:rPr>
          <w:rFonts w:ascii="Times New Roman" w:hAnsi="Times New Roman" w:cs="Times New Roman"/>
          <w:color w:val="0D0D0D" w:themeColor="text1" w:themeTint="F2"/>
          <w:sz w:val="28"/>
          <w:szCs w:val="28"/>
          <w:lang w:val="de-DE"/>
        </w:rPr>
        <w:t>jik i realizuar gjate gjykimit   ne te cilin parashtrohet :</w:t>
      </w:r>
    </w:p>
    <w:p w:rsidR="006E28D2" w:rsidRPr="009C36CC" w:rsidRDefault="006E28D2" w:rsidP="00A3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w:t>
      </w:r>
      <w:r w:rsidR="007B6281" w:rsidRPr="009C36CC">
        <w:rPr>
          <w:rFonts w:ascii="Times New Roman" w:hAnsi="Times New Roman" w:cs="Times New Roman"/>
          <w:i/>
          <w:color w:val="0D0D0D" w:themeColor="text1" w:themeTint="F2"/>
          <w:sz w:val="28"/>
          <w:szCs w:val="28"/>
          <w:lang w:val="de-DE"/>
        </w:rPr>
        <w:t xml:space="preserve">Eshte nje ngjarje traumatike pasi ka sjelle lendim emocional, sjellor dhe reagimi qe ka gjeneruar  kete ngjarje eshte ne formen e simptomave  dhe shqetesimeve  qe kane zjatur edhe pasi ngjarja nuk ka qene aktive....Ngjarja ka perfshire zj.Klodjana ne emocione te dhimbshme, reagime emocionale te forta, vuajtje shpirterore te  cilat kane qene me te theksuara, me me intesitet ne periudhen e pare te humbjes se te ndjerit.... Zj Klodjana ka perjetuar  ndjenje frike, gjendje ankthi si rrjedhoje e pasigurise per perballimin e jetes, rritjen e djalit ne mungese te bashkeshortit, duke i tronditur kjo ngjarje  sigurine dhe prespektiven e jetes..Pamundesia ekonomike aktuale, referuar me mundesine </w:t>
      </w:r>
      <w:r w:rsidR="007B6281" w:rsidRPr="009C36CC">
        <w:rPr>
          <w:rFonts w:ascii="Times New Roman" w:hAnsi="Times New Roman" w:cs="Times New Roman"/>
          <w:i/>
          <w:color w:val="0D0D0D" w:themeColor="text1" w:themeTint="F2"/>
          <w:sz w:val="28"/>
          <w:szCs w:val="28"/>
          <w:lang w:val="de-DE"/>
        </w:rPr>
        <w:lastRenderedPageBreak/>
        <w:t>materiale qe i ndjeri siguronte per mirerritjen e femijes  kane ndikuar te Klodjana ne perjetimin e kesaj situate ne menyre stresuese e frustruese. Ngjarja ka ndikuar dhe ne funksionimin social te zj.Klodjana pasi u konstatua ne periudhen e pare dhe ne vijimesi  mungesa e deshires per te ndervepruar me te tjeret, te jete e terhequr nga aktivitetet sociale  qe ndikojne pozitivisht te individi.  Paditesja ka manifestuar sim</w:t>
      </w:r>
      <w:r w:rsidR="006D2A26" w:rsidRPr="009C36CC">
        <w:rPr>
          <w:rFonts w:ascii="Times New Roman" w:hAnsi="Times New Roman" w:cs="Times New Roman"/>
          <w:i/>
          <w:color w:val="0D0D0D" w:themeColor="text1" w:themeTint="F2"/>
          <w:sz w:val="28"/>
          <w:szCs w:val="28"/>
          <w:lang w:val="de-DE"/>
        </w:rPr>
        <w:t>ptomat e stresit post traumatik..... Paditesi Stiljano  aktualisht ka qendrueshmeri emocionale per shkak te menyres se si e percepton mungesen e te atit, mekanizmit mbrojtes qe ai perdor duke mospranuar humbjen e tij.Pavaresisht mungeses se pjekurise kognitive, emocionale  per te kuptuar realisht konceptin e vdekjes, vdekja e te atit dhe mungesa e tij ne te ardhmen  do te ndikoj ne rritjen e Stilianos.....“</w:t>
      </w:r>
    </w:p>
    <w:p w:rsidR="0069073F" w:rsidRPr="009C36CC" w:rsidRDefault="006D2A26" w:rsidP="00A3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ab/>
      </w:r>
      <w:r w:rsidR="0069073F" w:rsidRPr="009C36CC">
        <w:rPr>
          <w:rFonts w:ascii="Times New Roman" w:hAnsi="Times New Roman" w:cs="Times New Roman"/>
          <w:color w:val="0D0D0D" w:themeColor="text1" w:themeTint="F2"/>
          <w:sz w:val="28"/>
          <w:szCs w:val="28"/>
          <w:lang w:val="de-DE"/>
        </w:rPr>
        <w:t>Sipas orientimeve unifikuese te Gjykates se Larte demi m</w:t>
      </w:r>
      <w:r w:rsidR="00826D74" w:rsidRPr="009C36CC">
        <w:rPr>
          <w:rFonts w:ascii="Times New Roman" w:hAnsi="Times New Roman" w:cs="Times New Roman"/>
          <w:color w:val="0D0D0D" w:themeColor="text1" w:themeTint="F2"/>
          <w:sz w:val="28"/>
          <w:szCs w:val="28"/>
          <w:lang w:val="de-DE"/>
        </w:rPr>
        <w:t>oral dhe demi ekzistencial  duhet  te cilesohen</w:t>
      </w:r>
      <w:r w:rsidR="0069073F" w:rsidRPr="009C36CC">
        <w:rPr>
          <w:rFonts w:ascii="Times New Roman" w:hAnsi="Times New Roman" w:cs="Times New Roman"/>
          <w:color w:val="0D0D0D" w:themeColor="text1" w:themeTint="F2"/>
          <w:sz w:val="28"/>
          <w:szCs w:val="28"/>
          <w:lang w:val="de-DE"/>
        </w:rPr>
        <w:t xml:space="preserve"> dy figura te vecanta te demit jopasuror, te cilat nuk mund te perbejne mjet pasurimi te pajustifikuar dhe perllogariten ne masen ¼ deri ne ½ e vleres se demit biologjik :</w:t>
      </w:r>
    </w:p>
    <w:p w:rsidR="0069073F" w:rsidRPr="009C36CC" w:rsidRDefault="0069073F" w:rsidP="00A3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Ne menyre qe te mos jete simbolik dhe as mjet pasurimi i pajustifikuar demi moral caktohet nga gjykata ne kufijte ndermjet  ¼ deri ne ½ e shumes se caktuara me pare prej saj si dem biologjik te perhershem ose ne vlere te njejte me ate te demit biologjik te perkoheshem....... Sikuse ai moral edhe demi ekzistencial ka natyre subjektive. Prandaj shuma e demshperblimit te tij caktohet ne menyre te pavarur nga demi moral, por duke zbatuar te njejtat kritere  dhe metoda  te vlefshme per perllogaritjen e ketij te fundit...“</w:t>
      </w:r>
    </w:p>
    <w:p w:rsidR="004E6749" w:rsidRPr="009C36CC" w:rsidRDefault="004E6749" w:rsidP="004E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Ne rastin objekt gjykimi </w:t>
      </w:r>
      <w:r w:rsidR="006C485D" w:rsidRPr="009C36CC">
        <w:rPr>
          <w:rFonts w:ascii="Times New Roman" w:hAnsi="Times New Roman" w:cs="Times New Roman"/>
          <w:color w:val="0D0D0D" w:themeColor="text1" w:themeTint="F2"/>
          <w:sz w:val="28"/>
          <w:szCs w:val="28"/>
          <w:lang w:val="de-DE"/>
        </w:rPr>
        <w:t>paditesat gezojne</w:t>
      </w:r>
      <w:r w:rsidRPr="009C36CC">
        <w:rPr>
          <w:rFonts w:ascii="Times New Roman" w:hAnsi="Times New Roman" w:cs="Times New Roman"/>
          <w:color w:val="0D0D0D" w:themeColor="text1" w:themeTint="F2"/>
          <w:sz w:val="28"/>
          <w:szCs w:val="28"/>
          <w:lang w:val="de-DE"/>
        </w:rPr>
        <w:t xml:space="preserve"> te drejten e perfitimit te demshperblimit per demin moral dhe</w:t>
      </w:r>
      <w:r w:rsidR="006C485D" w:rsidRPr="009C36CC">
        <w:rPr>
          <w:rFonts w:ascii="Times New Roman" w:hAnsi="Times New Roman" w:cs="Times New Roman"/>
          <w:color w:val="0D0D0D" w:themeColor="text1" w:themeTint="F2"/>
          <w:sz w:val="28"/>
          <w:szCs w:val="28"/>
          <w:lang w:val="de-DE"/>
        </w:rPr>
        <w:t xml:space="preserve"> ekzistencial ne pozicionin e bashkeshortes dhe femijes  se te ndjerit te cilet kane qene ne lidhje te ngushte gjinore</w:t>
      </w:r>
      <w:r w:rsidRPr="009C36CC">
        <w:rPr>
          <w:rFonts w:ascii="Times New Roman" w:hAnsi="Times New Roman" w:cs="Times New Roman"/>
          <w:color w:val="0D0D0D" w:themeColor="text1" w:themeTint="F2"/>
          <w:sz w:val="28"/>
          <w:szCs w:val="28"/>
          <w:lang w:val="de-DE"/>
        </w:rPr>
        <w:t>, familj</w:t>
      </w:r>
      <w:r w:rsidR="00826D74" w:rsidRPr="009C36CC">
        <w:rPr>
          <w:rFonts w:ascii="Times New Roman" w:hAnsi="Times New Roman" w:cs="Times New Roman"/>
          <w:color w:val="0D0D0D" w:themeColor="text1" w:themeTint="F2"/>
          <w:sz w:val="28"/>
          <w:szCs w:val="28"/>
          <w:lang w:val="de-DE"/>
        </w:rPr>
        <w:t xml:space="preserve">are dhe afektive </w:t>
      </w:r>
      <w:r w:rsidR="006C485D" w:rsidRPr="009C36CC">
        <w:rPr>
          <w:rFonts w:ascii="Times New Roman" w:hAnsi="Times New Roman" w:cs="Times New Roman"/>
          <w:color w:val="0D0D0D" w:themeColor="text1" w:themeTint="F2"/>
          <w:sz w:val="28"/>
          <w:szCs w:val="28"/>
          <w:lang w:val="de-DE"/>
        </w:rPr>
        <w:t xml:space="preserve"> dhe kane perjetuar  dhimbje  e vuajtje</w:t>
      </w:r>
      <w:r w:rsidRPr="009C36CC">
        <w:rPr>
          <w:rFonts w:ascii="Times New Roman" w:hAnsi="Times New Roman" w:cs="Times New Roman"/>
          <w:color w:val="0D0D0D" w:themeColor="text1" w:themeTint="F2"/>
          <w:sz w:val="28"/>
          <w:szCs w:val="28"/>
          <w:lang w:val="de-DE"/>
        </w:rPr>
        <w:t xml:space="preserve"> shp</w:t>
      </w:r>
      <w:r w:rsidR="006C485D" w:rsidRPr="009C36CC">
        <w:rPr>
          <w:rFonts w:ascii="Times New Roman" w:hAnsi="Times New Roman" w:cs="Times New Roman"/>
          <w:color w:val="0D0D0D" w:themeColor="text1" w:themeTint="F2"/>
          <w:sz w:val="28"/>
          <w:szCs w:val="28"/>
          <w:lang w:val="de-DE"/>
        </w:rPr>
        <w:t>irterore nga humbja e jetes</w:t>
      </w:r>
      <w:r w:rsidRPr="009C36CC">
        <w:rPr>
          <w:rFonts w:ascii="Times New Roman" w:hAnsi="Times New Roman" w:cs="Times New Roman"/>
          <w:color w:val="0D0D0D" w:themeColor="text1" w:themeTint="F2"/>
          <w:sz w:val="28"/>
          <w:szCs w:val="28"/>
          <w:lang w:val="de-DE"/>
        </w:rPr>
        <w:t>, trubullime dhe perkeqesim te cilesise se jetes, prishje te ekuilibrave, sjelljes e zakoneve, te marredhenieve personale e familjare, sikurse analizohet ne aktin e ekspertimit psikologjik.</w:t>
      </w:r>
    </w:p>
    <w:p w:rsidR="004E6749" w:rsidRPr="009C36CC" w:rsidRDefault="004E6749" w:rsidP="004E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Ekspertimi vleresues, duke marre ne konsiderate vleren e  demit biologjik, ka percaktuar demshperblimet per demin moral dhe ekzistencial sipas kufijve maksimal </w:t>
      </w:r>
      <w:r w:rsidRPr="009C36CC">
        <w:rPr>
          <w:rFonts w:ascii="Times New Roman" w:hAnsi="Times New Roman" w:cs="Times New Roman"/>
          <w:i/>
          <w:color w:val="0D0D0D" w:themeColor="text1" w:themeTint="F2"/>
          <w:sz w:val="28"/>
          <w:szCs w:val="28"/>
          <w:lang w:val="de-DE"/>
        </w:rPr>
        <w:t>(  ½ e demit biologjik</w:t>
      </w:r>
      <w:r w:rsidRPr="009C36CC">
        <w:rPr>
          <w:rFonts w:ascii="Times New Roman" w:hAnsi="Times New Roman" w:cs="Times New Roman"/>
          <w:color w:val="0D0D0D" w:themeColor="text1" w:themeTint="F2"/>
          <w:sz w:val="28"/>
          <w:szCs w:val="28"/>
          <w:lang w:val="de-DE"/>
        </w:rPr>
        <w:t xml:space="preserve"> ) dhe minimal (</w:t>
      </w:r>
      <w:r w:rsidRPr="009C36CC">
        <w:rPr>
          <w:rFonts w:ascii="Times New Roman" w:hAnsi="Times New Roman" w:cs="Times New Roman"/>
          <w:i/>
          <w:color w:val="0D0D0D" w:themeColor="text1" w:themeTint="F2"/>
          <w:sz w:val="28"/>
          <w:szCs w:val="28"/>
          <w:lang w:val="de-DE"/>
        </w:rPr>
        <w:t xml:space="preserve">( 1/ 4 e demit biologjik) </w:t>
      </w:r>
      <w:r w:rsidRPr="009C36CC">
        <w:rPr>
          <w:rFonts w:ascii="Times New Roman" w:hAnsi="Times New Roman" w:cs="Times New Roman"/>
          <w:color w:val="0D0D0D" w:themeColor="text1" w:themeTint="F2"/>
          <w:sz w:val="28"/>
          <w:szCs w:val="28"/>
          <w:lang w:val="de-DE"/>
        </w:rPr>
        <w:t xml:space="preserve"> p</w:t>
      </w:r>
      <w:r w:rsidR="006D2A26" w:rsidRPr="009C36CC">
        <w:rPr>
          <w:rFonts w:ascii="Times New Roman" w:hAnsi="Times New Roman" w:cs="Times New Roman"/>
          <w:color w:val="0D0D0D" w:themeColor="text1" w:themeTint="F2"/>
          <w:sz w:val="28"/>
          <w:szCs w:val="28"/>
          <w:lang w:val="de-DE"/>
        </w:rPr>
        <w:t xml:space="preserve">er secilin per paleve paditese ( </w:t>
      </w:r>
      <w:r w:rsidR="00654C63" w:rsidRPr="009C36CC">
        <w:rPr>
          <w:rFonts w:ascii="Times New Roman" w:hAnsi="Times New Roman" w:cs="Times New Roman"/>
          <w:color w:val="0D0D0D" w:themeColor="text1" w:themeTint="F2"/>
          <w:sz w:val="28"/>
          <w:szCs w:val="28"/>
          <w:lang w:val="de-DE"/>
        </w:rPr>
        <w:t>fq 20 e aktit te ekspertimit vleresues )</w:t>
      </w:r>
    </w:p>
    <w:p w:rsidR="002A1628" w:rsidRPr="009C36CC" w:rsidRDefault="00654C63" w:rsidP="004E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2A1628" w:rsidRPr="009C36CC">
        <w:rPr>
          <w:rFonts w:ascii="Times New Roman" w:hAnsi="Times New Roman" w:cs="Times New Roman"/>
          <w:color w:val="0D0D0D" w:themeColor="text1" w:themeTint="F2"/>
          <w:sz w:val="28"/>
          <w:szCs w:val="28"/>
          <w:lang w:val="de-DE"/>
        </w:rPr>
        <w:t>Midis kufije</w:t>
      </w:r>
      <w:r w:rsidRPr="009C36CC">
        <w:rPr>
          <w:rFonts w:ascii="Times New Roman" w:hAnsi="Times New Roman" w:cs="Times New Roman"/>
          <w:color w:val="0D0D0D" w:themeColor="text1" w:themeTint="F2"/>
          <w:sz w:val="28"/>
          <w:szCs w:val="28"/>
          <w:lang w:val="de-DE"/>
        </w:rPr>
        <w:t xml:space="preserve">ve te vlerave te  referuara ne akt </w:t>
      </w:r>
      <w:r w:rsidR="002A1628" w:rsidRPr="009C36CC">
        <w:rPr>
          <w:rFonts w:ascii="Times New Roman" w:hAnsi="Times New Roman" w:cs="Times New Roman"/>
          <w:color w:val="0D0D0D" w:themeColor="text1" w:themeTint="F2"/>
          <w:sz w:val="28"/>
          <w:szCs w:val="28"/>
          <w:lang w:val="de-DE"/>
        </w:rPr>
        <w:t xml:space="preserve"> gjykata, bazuar ne kriteret orientuese te Gjykates se Larte, duke marre ne kon</w:t>
      </w:r>
      <w:r w:rsidRPr="009C36CC">
        <w:rPr>
          <w:rFonts w:ascii="Times New Roman" w:hAnsi="Times New Roman" w:cs="Times New Roman"/>
          <w:color w:val="0D0D0D" w:themeColor="text1" w:themeTint="F2"/>
          <w:sz w:val="28"/>
          <w:szCs w:val="28"/>
          <w:lang w:val="de-DE"/>
        </w:rPr>
        <w:t xml:space="preserve">siderate pasojen teper te rende te  shkaktuar </w:t>
      </w:r>
      <w:r w:rsidR="00826D74" w:rsidRPr="009C36CC">
        <w:rPr>
          <w:rFonts w:ascii="Times New Roman" w:hAnsi="Times New Roman" w:cs="Times New Roman"/>
          <w:color w:val="0D0D0D" w:themeColor="text1" w:themeTint="F2"/>
          <w:sz w:val="28"/>
          <w:szCs w:val="28"/>
          <w:lang w:val="de-DE"/>
        </w:rPr>
        <w:t>nga fakti i paligjshem ( humbja</w:t>
      </w:r>
      <w:r w:rsidRPr="009C36CC">
        <w:rPr>
          <w:rFonts w:ascii="Times New Roman" w:hAnsi="Times New Roman" w:cs="Times New Roman"/>
          <w:color w:val="0D0D0D" w:themeColor="text1" w:themeTint="F2"/>
          <w:sz w:val="28"/>
          <w:szCs w:val="28"/>
          <w:lang w:val="de-DE"/>
        </w:rPr>
        <w:t xml:space="preserve"> e jetes )  </w:t>
      </w:r>
      <w:r w:rsidR="002A1628" w:rsidRPr="009C36CC">
        <w:rPr>
          <w:rFonts w:ascii="Times New Roman" w:hAnsi="Times New Roman" w:cs="Times New Roman"/>
          <w:color w:val="0D0D0D" w:themeColor="text1" w:themeTint="F2"/>
          <w:sz w:val="28"/>
          <w:szCs w:val="28"/>
          <w:lang w:val="de-DE"/>
        </w:rPr>
        <w:t xml:space="preserve">dhe shkallen e </w:t>
      </w:r>
      <w:r w:rsidRPr="009C36CC">
        <w:rPr>
          <w:rFonts w:ascii="Times New Roman" w:hAnsi="Times New Roman" w:cs="Times New Roman"/>
          <w:color w:val="0D0D0D" w:themeColor="text1" w:themeTint="F2"/>
          <w:sz w:val="28"/>
          <w:szCs w:val="28"/>
          <w:lang w:val="de-DE"/>
        </w:rPr>
        <w:t xml:space="preserve">larte te </w:t>
      </w:r>
      <w:r w:rsidR="002A1628" w:rsidRPr="009C36CC">
        <w:rPr>
          <w:rFonts w:ascii="Times New Roman" w:hAnsi="Times New Roman" w:cs="Times New Roman"/>
          <w:color w:val="0D0D0D" w:themeColor="text1" w:themeTint="F2"/>
          <w:sz w:val="28"/>
          <w:szCs w:val="28"/>
          <w:lang w:val="de-DE"/>
        </w:rPr>
        <w:t xml:space="preserve">vuajtjeve dhe dhimbjeve shpirterore  shkaktuar paleve paditese ( </w:t>
      </w:r>
      <w:r w:rsidR="002A1628" w:rsidRPr="009C36CC">
        <w:rPr>
          <w:rFonts w:ascii="Times New Roman" w:hAnsi="Times New Roman" w:cs="Times New Roman"/>
          <w:i/>
          <w:color w:val="0D0D0D" w:themeColor="text1" w:themeTint="F2"/>
          <w:sz w:val="28"/>
          <w:szCs w:val="28"/>
          <w:lang w:val="de-DE"/>
        </w:rPr>
        <w:t>te analizuara nga ekspertimi psikologjik)</w:t>
      </w:r>
      <w:r w:rsidR="002A1628" w:rsidRPr="009C36CC">
        <w:rPr>
          <w:rFonts w:ascii="Times New Roman" w:hAnsi="Times New Roman" w:cs="Times New Roman"/>
          <w:color w:val="0D0D0D" w:themeColor="text1" w:themeTint="F2"/>
          <w:sz w:val="28"/>
          <w:szCs w:val="28"/>
          <w:lang w:val="de-DE"/>
        </w:rPr>
        <w:t xml:space="preserve"> cmon se </w:t>
      </w:r>
      <w:r w:rsidR="00826D74" w:rsidRPr="009C36CC">
        <w:rPr>
          <w:rFonts w:ascii="Times New Roman" w:hAnsi="Times New Roman" w:cs="Times New Roman"/>
          <w:color w:val="0D0D0D" w:themeColor="text1" w:themeTint="F2"/>
          <w:sz w:val="28"/>
          <w:szCs w:val="28"/>
          <w:lang w:val="de-DE"/>
        </w:rPr>
        <w:t xml:space="preserve">masa takuese e demshperblimit per demin </w:t>
      </w:r>
      <w:r w:rsidR="002A1628" w:rsidRPr="009C36CC">
        <w:rPr>
          <w:rFonts w:ascii="Times New Roman" w:hAnsi="Times New Roman" w:cs="Times New Roman"/>
          <w:color w:val="0D0D0D" w:themeColor="text1" w:themeTint="F2"/>
          <w:sz w:val="28"/>
          <w:szCs w:val="28"/>
          <w:lang w:val="de-DE"/>
        </w:rPr>
        <w:t xml:space="preserve"> moral dhe ekzistencial per secilin padites d</w:t>
      </w:r>
      <w:r w:rsidRPr="009C36CC">
        <w:rPr>
          <w:rFonts w:ascii="Times New Roman" w:hAnsi="Times New Roman" w:cs="Times New Roman"/>
          <w:color w:val="0D0D0D" w:themeColor="text1" w:themeTint="F2"/>
          <w:sz w:val="28"/>
          <w:szCs w:val="28"/>
          <w:lang w:val="de-DE"/>
        </w:rPr>
        <w:t>uhet te jete ne kufijte maksimal</w:t>
      </w:r>
      <w:r w:rsidR="002A1628" w:rsidRPr="009C36CC">
        <w:rPr>
          <w:rFonts w:ascii="Times New Roman" w:hAnsi="Times New Roman" w:cs="Times New Roman"/>
          <w:color w:val="0D0D0D" w:themeColor="text1" w:themeTint="F2"/>
          <w:sz w:val="28"/>
          <w:szCs w:val="28"/>
          <w:lang w:val="de-DE"/>
        </w:rPr>
        <w:t>. Konkretisht :</w:t>
      </w:r>
    </w:p>
    <w:p w:rsidR="002A1628" w:rsidRPr="009C36CC" w:rsidRDefault="00654C63" w:rsidP="004E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 xml:space="preserve">Paditesja Klodjana Karaj    4 153 192  </w:t>
      </w:r>
      <w:r w:rsidR="002A1628" w:rsidRPr="009C36CC">
        <w:rPr>
          <w:rFonts w:ascii="Times New Roman" w:hAnsi="Times New Roman" w:cs="Times New Roman"/>
          <w:color w:val="0D0D0D" w:themeColor="text1" w:themeTint="F2"/>
          <w:sz w:val="28"/>
          <w:szCs w:val="28"/>
          <w:lang w:val="de-DE"/>
        </w:rPr>
        <w:t xml:space="preserve"> leke demshperblim per demin  moral dhe  </w:t>
      </w:r>
    </w:p>
    <w:p w:rsidR="002A1628" w:rsidRPr="009C36CC" w:rsidRDefault="00654C63" w:rsidP="004E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4 153 192 </w:t>
      </w:r>
      <w:r w:rsidR="002A1628" w:rsidRPr="009C36CC">
        <w:rPr>
          <w:rFonts w:ascii="Times New Roman" w:hAnsi="Times New Roman" w:cs="Times New Roman"/>
          <w:color w:val="0D0D0D" w:themeColor="text1" w:themeTint="F2"/>
          <w:sz w:val="28"/>
          <w:szCs w:val="28"/>
          <w:lang w:val="de-DE"/>
        </w:rPr>
        <w:t xml:space="preserve"> leke demshperblim per demin  ekzistencial</w:t>
      </w:r>
    </w:p>
    <w:p w:rsidR="00654C63" w:rsidRPr="009C36CC" w:rsidRDefault="00654C63"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Paditesi  Stiljano Karaj    4 153 192   leke demshperblim per demin  moral dhe  </w:t>
      </w:r>
    </w:p>
    <w:p w:rsidR="00654C63" w:rsidRPr="009C36CC" w:rsidRDefault="00654C63"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4 153 192  leke demshperblim per demin  ekzistencial</w:t>
      </w:r>
      <w:r w:rsidR="00196F8C" w:rsidRPr="009C36CC">
        <w:rPr>
          <w:rFonts w:ascii="Times New Roman" w:hAnsi="Times New Roman" w:cs="Times New Roman"/>
          <w:color w:val="0D0D0D" w:themeColor="text1" w:themeTint="F2"/>
          <w:sz w:val="28"/>
          <w:szCs w:val="28"/>
          <w:lang w:val="de-DE"/>
        </w:rPr>
        <w:t>.</w:t>
      </w:r>
    </w:p>
    <w:p w:rsidR="00196F8C" w:rsidRPr="009C36CC" w:rsidRDefault="00196F8C"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aktin e ekspertimit vleresues jane parashtruar disa variante te perllogaritjes se vleres  se demshperblimit referuar kerkesave te paleve ndergjyqese. Gjykata cmon se :</w:t>
      </w:r>
    </w:p>
    <w:p w:rsidR="008C6B3B" w:rsidRPr="009C36CC" w:rsidRDefault="006F654D"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196F8C" w:rsidRPr="009C36CC">
        <w:rPr>
          <w:rFonts w:ascii="Times New Roman" w:hAnsi="Times New Roman" w:cs="Times New Roman"/>
          <w:color w:val="0D0D0D" w:themeColor="text1" w:themeTint="F2"/>
          <w:sz w:val="28"/>
          <w:szCs w:val="28"/>
          <w:lang w:val="de-DE"/>
        </w:rPr>
        <w:t>-</w:t>
      </w:r>
      <w:r w:rsidR="000F424E" w:rsidRPr="009C36CC">
        <w:rPr>
          <w:rFonts w:ascii="Times New Roman" w:hAnsi="Times New Roman" w:cs="Times New Roman"/>
          <w:color w:val="0D0D0D" w:themeColor="text1" w:themeTint="F2"/>
          <w:sz w:val="28"/>
          <w:szCs w:val="28"/>
          <w:lang w:val="de-DE"/>
        </w:rPr>
        <w:t xml:space="preserve">vleresimi i mbeshtetur ne </w:t>
      </w:r>
      <w:r w:rsidR="00CA364B" w:rsidRPr="009C36CC">
        <w:rPr>
          <w:rFonts w:ascii="Times New Roman" w:hAnsi="Times New Roman" w:cs="Times New Roman"/>
          <w:color w:val="0D0D0D" w:themeColor="text1" w:themeTint="F2"/>
          <w:sz w:val="28"/>
          <w:szCs w:val="28"/>
          <w:lang w:val="de-DE"/>
        </w:rPr>
        <w:t xml:space="preserve">Rregulloren e miratuar nga AMF nr 53/2009 ( varianti A ) nuk mund te gjej zbatim ne rastin objekt  shqyrtimi   pasi ky akt  nenligjor eshte nxjerre ne zbatim  te ligjit „Per sigurimin e detyrueshem ne </w:t>
      </w:r>
      <w:r w:rsidR="00826D74" w:rsidRPr="009C36CC">
        <w:rPr>
          <w:rFonts w:ascii="Times New Roman" w:hAnsi="Times New Roman" w:cs="Times New Roman"/>
          <w:color w:val="0D0D0D" w:themeColor="text1" w:themeTint="F2"/>
          <w:sz w:val="28"/>
          <w:szCs w:val="28"/>
          <w:lang w:val="de-DE"/>
        </w:rPr>
        <w:t xml:space="preserve">sektorin e transportit „ dhe </w:t>
      </w:r>
      <w:r w:rsidR="00CA364B" w:rsidRPr="009C36CC">
        <w:rPr>
          <w:rFonts w:ascii="Times New Roman" w:hAnsi="Times New Roman" w:cs="Times New Roman"/>
          <w:color w:val="0D0D0D" w:themeColor="text1" w:themeTint="F2"/>
          <w:sz w:val="28"/>
          <w:szCs w:val="28"/>
          <w:lang w:val="de-DE"/>
        </w:rPr>
        <w:t xml:space="preserve">  disiplinon masat e demshperblimit ne rastet e ngjarjeve te demit ku jane perfshire mjete motorike ;</w:t>
      </w:r>
    </w:p>
    <w:p w:rsidR="00CA364B" w:rsidRPr="009C36CC" w:rsidRDefault="006F654D"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7A735C" w:rsidRPr="009C36CC">
        <w:rPr>
          <w:rFonts w:ascii="Times New Roman" w:hAnsi="Times New Roman" w:cs="Times New Roman"/>
          <w:color w:val="0D0D0D" w:themeColor="text1" w:themeTint="F2"/>
          <w:sz w:val="28"/>
          <w:szCs w:val="28"/>
          <w:lang w:val="de-DE"/>
        </w:rPr>
        <w:t xml:space="preserve">-varianti B  i referohet perllogaritjes se vlerave te demshperblimit </w:t>
      </w:r>
      <w:r w:rsidR="008527A1" w:rsidRPr="009C36CC">
        <w:rPr>
          <w:rFonts w:ascii="Times New Roman" w:hAnsi="Times New Roman" w:cs="Times New Roman"/>
          <w:color w:val="0D0D0D" w:themeColor="text1" w:themeTint="F2"/>
          <w:sz w:val="28"/>
          <w:szCs w:val="28"/>
          <w:lang w:val="de-DE"/>
        </w:rPr>
        <w:t>sipas vendimit unifikues te Gjykates se Larte duke marre ne konsiderate per efekt te te ardhurave vjetore te te ndjerit pagen minimale zyrtare  ne shkalle vendi.  Ne rastin kur nga fakti i paligjshem ka ardhur si pasoje vdekja dhe i ndjeri nuk ka qene ne marredhenie pune, per efekt te perllogaritjes se demit pasur</w:t>
      </w:r>
      <w:r w:rsidRPr="009C36CC">
        <w:rPr>
          <w:rFonts w:ascii="Times New Roman" w:hAnsi="Times New Roman" w:cs="Times New Roman"/>
          <w:color w:val="0D0D0D" w:themeColor="text1" w:themeTint="F2"/>
          <w:sz w:val="28"/>
          <w:szCs w:val="28"/>
          <w:lang w:val="de-DE"/>
        </w:rPr>
        <w:t xml:space="preserve">or duhet te merret  ne konsiderate  paga qe mund te merrte nje punonjes i asaj kategorie me te cilen mund te barazohet  puna qe mund e kryente i ndjeri referuar nenit 646 te KC. Edhe ne vendimin unifikues te Gjykates se Larte percaktohet se „ </w:t>
      </w:r>
      <w:r w:rsidRPr="009C36CC">
        <w:rPr>
          <w:rFonts w:ascii="Times New Roman" w:hAnsi="Times New Roman" w:cs="Times New Roman"/>
          <w:i/>
          <w:color w:val="0D0D0D" w:themeColor="text1" w:themeTint="F2"/>
          <w:sz w:val="28"/>
          <w:szCs w:val="28"/>
          <w:lang w:val="de-DE"/>
        </w:rPr>
        <w:t>Nese i ndjeri nuk ka qene ne marredhenie pune ose ishte i pasiguruar ose ka qene ne nje moshe te mitur, si kriter ligjor per perllogaritjen e  te ardhurave te tij te pritshme zbatohet ai i parashikuar nga neni 646 i KC „</w:t>
      </w:r>
    </w:p>
    <w:p w:rsidR="006F654D" w:rsidRPr="009C36CC" w:rsidRDefault="006F654D"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-perfundimisht varianti  i sakte i perllogaritjes se vleres se demshperblimeve takuese i referohet dispozitave te Kodit Civil dhe vendimit unifikues te Gjykates se Larte ( Varianti C ) ku te ardhurat e te ndjerit </w:t>
      </w:r>
      <w:r w:rsidR="002D7C1D" w:rsidRPr="009C36CC">
        <w:rPr>
          <w:rFonts w:ascii="Times New Roman" w:hAnsi="Times New Roman" w:cs="Times New Roman"/>
          <w:color w:val="0D0D0D" w:themeColor="text1" w:themeTint="F2"/>
          <w:sz w:val="28"/>
          <w:szCs w:val="28"/>
          <w:lang w:val="de-DE"/>
        </w:rPr>
        <w:t xml:space="preserve">jane perllogaritur me  pagen </w:t>
      </w:r>
      <w:r w:rsidRPr="009C36CC">
        <w:rPr>
          <w:rFonts w:ascii="Times New Roman" w:hAnsi="Times New Roman" w:cs="Times New Roman"/>
          <w:color w:val="0D0D0D" w:themeColor="text1" w:themeTint="F2"/>
          <w:sz w:val="28"/>
          <w:szCs w:val="28"/>
          <w:lang w:val="de-DE"/>
        </w:rPr>
        <w:t xml:space="preserve"> mesatare mujore bruto sipas grup profesionit „ punetor „</w:t>
      </w:r>
      <w:r w:rsidR="002D7C1D" w:rsidRPr="009C36CC">
        <w:rPr>
          <w:rFonts w:ascii="Times New Roman" w:hAnsi="Times New Roman" w:cs="Times New Roman"/>
          <w:color w:val="0D0D0D" w:themeColor="text1" w:themeTint="F2"/>
          <w:sz w:val="28"/>
          <w:szCs w:val="28"/>
          <w:lang w:val="de-DE"/>
        </w:rPr>
        <w:t xml:space="preserve"> ( profesione elementare ), pune e cila mund t</w:t>
      </w:r>
      <w:r w:rsidR="00D937E0" w:rsidRPr="009C36CC">
        <w:rPr>
          <w:rFonts w:ascii="Times New Roman" w:hAnsi="Times New Roman" w:cs="Times New Roman"/>
          <w:color w:val="0D0D0D" w:themeColor="text1" w:themeTint="F2"/>
          <w:sz w:val="28"/>
          <w:szCs w:val="28"/>
          <w:lang w:val="de-DE"/>
        </w:rPr>
        <w:t xml:space="preserve">e kryhej nga paditesi ( </w:t>
      </w:r>
      <w:r w:rsidR="00D937E0" w:rsidRPr="009C36CC">
        <w:rPr>
          <w:rFonts w:ascii="Times New Roman" w:hAnsi="Times New Roman" w:cs="Times New Roman"/>
          <w:i/>
          <w:color w:val="0D0D0D" w:themeColor="text1" w:themeTint="F2"/>
          <w:sz w:val="28"/>
          <w:szCs w:val="28"/>
          <w:lang w:val="de-DE"/>
        </w:rPr>
        <w:t>referuar te deklarimeve te bashkeshortes dhe te atit te te ndjerit te dhena gjate fazes se hetimeve paraprake provohet se viktima punonte si punetor i thjeshte ne cdo lloj pune te gjetur rastesisht ne treg</w:t>
      </w:r>
      <w:r w:rsidR="00D937E0" w:rsidRPr="009C36CC">
        <w:rPr>
          <w:rFonts w:ascii="Times New Roman" w:hAnsi="Times New Roman" w:cs="Times New Roman"/>
          <w:color w:val="0D0D0D" w:themeColor="text1" w:themeTint="F2"/>
          <w:sz w:val="28"/>
          <w:szCs w:val="28"/>
          <w:lang w:val="de-DE"/>
        </w:rPr>
        <w:t xml:space="preserve"> ). Vlen te nenvizohet se  kjo  menyre perllogari</w:t>
      </w:r>
      <w:r w:rsidR="00826D74" w:rsidRPr="009C36CC">
        <w:rPr>
          <w:rFonts w:ascii="Times New Roman" w:hAnsi="Times New Roman" w:cs="Times New Roman"/>
          <w:color w:val="0D0D0D" w:themeColor="text1" w:themeTint="F2"/>
          <w:sz w:val="28"/>
          <w:szCs w:val="28"/>
          <w:lang w:val="de-DE"/>
        </w:rPr>
        <w:t xml:space="preserve">tje e demshperblimit nuk mund ti </w:t>
      </w:r>
      <w:r w:rsidR="00D937E0" w:rsidRPr="009C36CC">
        <w:rPr>
          <w:rFonts w:ascii="Times New Roman" w:hAnsi="Times New Roman" w:cs="Times New Roman"/>
          <w:color w:val="0D0D0D" w:themeColor="text1" w:themeTint="F2"/>
          <w:sz w:val="28"/>
          <w:szCs w:val="28"/>
          <w:lang w:val="de-DE"/>
        </w:rPr>
        <w:t xml:space="preserve">referohet </w:t>
      </w:r>
      <w:r w:rsidR="00826D74" w:rsidRPr="009C36CC">
        <w:rPr>
          <w:rFonts w:ascii="Times New Roman" w:hAnsi="Times New Roman" w:cs="Times New Roman"/>
          <w:color w:val="0D0D0D" w:themeColor="text1" w:themeTint="F2"/>
          <w:sz w:val="28"/>
          <w:szCs w:val="28"/>
          <w:lang w:val="de-DE"/>
        </w:rPr>
        <w:t xml:space="preserve"> pages</w:t>
      </w:r>
      <w:r w:rsidR="00D937E0" w:rsidRPr="009C36CC">
        <w:rPr>
          <w:rFonts w:ascii="Times New Roman" w:hAnsi="Times New Roman" w:cs="Times New Roman"/>
          <w:color w:val="0D0D0D" w:themeColor="text1" w:themeTint="F2"/>
          <w:sz w:val="28"/>
          <w:szCs w:val="28"/>
          <w:lang w:val="de-DE"/>
        </w:rPr>
        <w:t xml:space="preserve">  mesatare mujore neto  sipas grup profesionit ( varianti D ) sepse  demshperblimi  nuk i nenshtr</w:t>
      </w:r>
      <w:r w:rsidR="00826D74" w:rsidRPr="009C36CC">
        <w:rPr>
          <w:rFonts w:ascii="Times New Roman" w:hAnsi="Times New Roman" w:cs="Times New Roman"/>
          <w:color w:val="0D0D0D" w:themeColor="text1" w:themeTint="F2"/>
          <w:sz w:val="28"/>
          <w:szCs w:val="28"/>
          <w:lang w:val="de-DE"/>
        </w:rPr>
        <w:t>ohet tatimit.</w:t>
      </w:r>
    </w:p>
    <w:p w:rsidR="002A1628" w:rsidRPr="009C36CC" w:rsidRDefault="00196F8C" w:rsidP="002A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w:t>
      </w:r>
      <w:r w:rsidR="00D937E0" w:rsidRPr="009C36CC">
        <w:rPr>
          <w:rFonts w:ascii="Times New Roman" w:hAnsi="Times New Roman" w:cs="Times New Roman"/>
          <w:color w:val="0D0D0D" w:themeColor="text1" w:themeTint="F2"/>
          <w:sz w:val="28"/>
          <w:szCs w:val="28"/>
          <w:lang w:val="de-DE"/>
        </w:rPr>
        <w:tab/>
      </w:r>
      <w:r w:rsidR="002A1628" w:rsidRPr="009C36CC">
        <w:rPr>
          <w:rFonts w:ascii="Times New Roman" w:hAnsi="Times New Roman" w:cs="Times New Roman"/>
          <w:color w:val="0D0D0D" w:themeColor="text1" w:themeTint="F2"/>
          <w:sz w:val="28"/>
          <w:szCs w:val="28"/>
          <w:lang w:val="de-DE"/>
        </w:rPr>
        <w:t>Ne konkluzion</w:t>
      </w:r>
      <w:r w:rsidR="009D665E" w:rsidRPr="009C36CC">
        <w:rPr>
          <w:rFonts w:ascii="Times New Roman" w:hAnsi="Times New Roman" w:cs="Times New Roman"/>
          <w:color w:val="0D0D0D" w:themeColor="text1" w:themeTint="F2"/>
          <w:sz w:val="28"/>
          <w:szCs w:val="28"/>
          <w:lang w:val="de-DE"/>
        </w:rPr>
        <w:t xml:space="preserve"> duke e cilesuar kerkesepadine te bazuar ne ligj dhe ne prova gjykata vendos pranimin e saj, duke detyruar</w:t>
      </w:r>
      <w:r w:rsidR="002A1628" w:rsidRPr="009C36CC">
        <w:rPr>
          <w:rFonts w:ascii="Times New Roman" w:hAnsi="Times New Roman" w:cs="Times New Roman"/>
          <w:color w:val="0D0D0D" w:themeColor="text1" w:themeTint="F2"/>
          <w:sz w:val="28"/>
          <w:szCs w:val="28"/>
          <w:lang w:val="de-DE"/>
        </w:rPr>
        <w:t xml:space="preserve"> pal</w:t>
      </w:r>
      <w:r w:rsidR="009D665E" w:rsidRPr="009C36CC">
        <w:rPr>
          <w:rFonts w:ascii="Times New Roman" w:hAnsi="Times New Roman" w:cs="Times New Roman"/>
          <w:color w:val="0D0D0D" w:themeColor="text1" w:themeTint="F2"/>
          <w:sz w:val="28"/>
          <w:szCs w:val="28"/>
          <w:lang w:val="de-DE"/>
        </w:rPr>
        <w:t>en</w:t>
      </w:r>
      <w:r w:rsidR="00654C63" w:rsidRPr="009C36CC">
        <w:rPr>
          <w:rFonts w:ascii="Times New Roman" w:hAnsi="Times New Roman" w:cs="Times New Roman"/>
          <w:color w:val="0D0D0D" w:themeColor="text1" w:themeTint="F2"/>
          <w:sz w:val="28"/>
          <w:szCs w:val="28"/>
          <w:lang w:val="de-DE"/>
        </w:rPr>
        <w:t xml:space="preserve"> e paditur OSHEE Group sh.a</w:t>
      </w:r>
      <w:r w:rsidR="009D665E" w:rsidRPr="009C36CC">
        <w:rPr>
          <w:rFonts w:ascii="Times New Roman" w:hAnsi="Times New Roman" w:cs="Times New Roman"/>
          <w:color w:val="0D0D0D" w:themeColor="text1" w:themeTint="F2"/>
          <w:sz w:val="28"/>
          <w:szCs w:val="28"/>
          <w:lang w:val="de-DE"/>
        </w:rPr>
        <w:t xml:space="preserve"> te</w:t>
      </w:r>
      <w:r w:rsidR="002A1628" w:rsidRPr="009C36CC">
        <w:rPr>
          <w:rFonts w:ascii="Times New Roman" w:hAnsi="Times New Roman" w:cs="Times New Roman"/>
          <w:color w:val="0D0D0D" w:themeColor="text1" w:themeTint="F2"/>
          <w:sz w:val="28"/>
          <w:szCs w:val="28"/>
          <w:lang w:val="de-DE"/>
        </w:rPr>
        <w:t xml:space="preserve"> demshperbleje palet paditese </w:t>
      </w:r>
      <w:r w:rsidR="009D665E" w:rsidRPr="009C36CC">
        <w:rPr>
          <w:rFonts w:ascii="Times New Roman" w:hAnsi="Times New Roman" w:cs="Times New Roman"/>
          <w:color w:val="0D0D0D" w:themeColor="text1" w:themeTint="F2"/>
          <w:sz w:val="28"/>
          <w:szCs w:val="28"/>
          <w:lang w:val="de-DE"/>
        </w:rPr>
        <w:t xml:space="preserve">per </w:t>
      </w:r>
      <w:r w:rsidR="002A1628" w:rsidRPr="009C36CC">
        <w:rPr>
          <w:rFonts w:ascii="Times New Roman" w:hAnsi="Times New Roman" w:cs="Times New Roman"/>
          <w:color w:val="0D0D0D" w:themeColor="text1" w:themeTint="F2"/>
          <w:sz w:val="28"/>
          <w:szCs w:val="28"/>
          <w:lang w:val="de-DE"/>
        </w:rPr>
        <w:t>demin</w:t>
      </w:r>
      <w:r w:rsidR="009D665E" w:rsidRPr="009C36CC">
        <w:rPr>
          <w:rFonts w:ascii="Times New Roman" w:hAnsi="Times New Roman" w:cs="Times New Roman"/>
          <w:color w:val="0D0D0D" w:themeColor="text1" w:themeTint="F2"/>
          <w:sz w:val="28"/>
          <w:szCs w:val="28"/>
          <w:lang w:val="de-DE"/>
        </w:rPr>
        <w:t xml:space="preserve"> pasuror dhe jopasuror </w:t>
      </w:r>
      <w:r w:rsidR="002A1628" w:rsidRPr="009C36CC">
        <w:rPr>
          <w:rFonts w:ascii="Times New Roman" w:hAnsi="Times New Roman" w:cs="Times New Roman"/>
          <w:color w:val="0D0D0D" w:themeColor="text1" w:themeTint="F2"/>
          <w:sz w:val="28"/>
          <w:szCs w:val="28"/>
          <w:lang w:val="de-DE"/>
        </w:rPr>
        <w:t xml:space="preserve"> ne vlerat </w:t>
      </w:r>
      <w:r w:rsidR="009D665E" w:rsidRPr="009C36CC">
        <w:rPr>
          <w:rFonts w:ascii="Times New Roman" w:hAnsi="Times New Roman" w:cs="Times New Roman"/>
          <w:color w:val="0D0D0D" w:themeColor="text1" w:themeTint="F2"/>
          <w:sz w:val="28"/>
          <w:szCs w:val="28"/>
          <w:lang w:val="de-DE"/>
        </w:rPr>
        <w:t>e meposhtme</w:t>
      </w:r>
      <w:r w:rsidR="002A1628" w:rsidRPr="009C36CC">
        <w:rPr>
          <w:rFonts w:ascii="Times New Roman" w:hAnsi="Times New Roman" w:cs="Times New Roman"/>
          <w:color w:val="0D0D0D" w:themeColor="text1" w:themeTint="F2"/>
          <w:sz w:val="28"/>
          <w:szCs w:val="28"/>
          <w:lang w:val="de-DE"/>
        </w:rPr>
        <w:t>:</w:t>
      </w:r>
    </w:p>
    <w:p w:rsidR="002A1628" w:rsidRPr="009C36CC" w:rsidRDefault="00223254" w:rsidP="0065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u w:val="single"/>
          <w:lang w:val="de-DE"/>
        </w:rPr>
      </w:pPr>
      <w:r w:rsidRPr="009C36CC">
        <w:rPr>
          <w:rFonts w:ascii="Times New Roman" w:hAnsi="Times New Roman" w:cs="Times New Roman"/>
          <w:color w:val="0D0D0D" w:themeColor="text1" w:themeTint="F2"/>
          <w:sz w:val="28"/>
          <w:szCs w:val="28"/>
          <w:lang w:val="de-DE"/>
        </w:rPr>
        <w:t>p</w:t>
      </w:r>
      <w:r w:rsidR="00654C63" w:rsidRPr="009C36CC">
        <w:rPr>
          <w:rFonts w:ascii="Times New Roman" w:hAnsi="Times New Roman" w:cs="Times New Roman"/>
          <w:color w:val="0D0D0D" w:themeColor="text1" w:themeTint="F2"/>
          <w:sz w:val="28"/>
          <w:szCs w:val="28"/>
          <w:lang w:val="de-DE"/>
        </w:rPr>
        <w:t xml:space="preserve">aditesja Klodjana Karaj </w:t>
      </w:r>
      <w:r w:rsidR="002A1628" w:rsidRPr="009C36CC">
        <w:rPr>
          <w:rFonts w:ascii="Times New Roman" w:hAnsi="Times New Roman" w:cs="Times New Roman"/>
          <w:color w:val="0D0D0D" w:themeColor="text1" w:themeTint="F2"/>
          <w:sz w:val="28"/>
          <w:szCs w:val="28"/>
          <w:lang w:val="de-DE"/>
        </w:rPr>
        <w:t xml:space="preserve"> dem pasuror </w:t>
      </w:r>
      <w:r w:rsidR="00654C63" w:rsidRPr="009C36CC">
        <w:rPr>
          <w:rFonts w:ascii="Times New Roman" w:hAnsi="Times New Roman" w:cs="Times New Roman"/>
          <w:color w:val="0D0D0D" w:themeColor="text1" w:themeTint="F2"/>
          <w:sz w:val="28"/>
          <w:szCs w:val="28"/>
          <w:lang w:val="de-DE"/>
        </w:rPr>
        <w:t>1 737 024 leke, dem moral  4 153</w:t>
      </w:r>
      <w:r w:rsidR="00C228F9" w:rsidRPr="009C36CC">
        <w:rPr>
          <w:rFonts w:ascii="Times New Roman" w:hAnsi="Times New Roman" w:cs="Times New Roman"/>
          <w:color w:val="0D0D0D" w:themeColor="text1" w:themeTint="F2"/>
          <w:sz w:val="28"/>
          <w:szCs w:val="28"/>
          <w:lang w:val="de-DE"/>
        </w:rPr>
        <w:t xml:space="preserve"> 192 leke dhe  dem ekzistencial 4 153 192 leke,</w:t>
      </w:r>
      <w:r w:rsidR="00C228F9" w:rsidRPr="009C36CC">
        <w:rPr>
          <w:rFonts w:ascii="Times New Roman" w:hAnsi="Times New Roman" w:cs="Times New Roman"/>
          <w:b/>
          <w:color w:val="0D0D0D" w:themeColor="text1" w:themeTint="F2"/>
          <w:sz w:val="28"/>
          <w:szCs w:val="28"/>
          <w:lang w:val="de-DE"/>
        </w:rPr>
        <w:t>ne total  10 043 408 leke</w:t>
      </w:r>
      <w:r w:rsidR="00C228F9" w:rsidRPr="009C36CC">
        <w:rPr>
          <w:rFonts w:ascii="Times New Roman" w:hAnsi="Times New Roman" w:cs="Times New Roman"/>
          <w:color w:val="0D0D0D" w:themeColor="text1" w:themeTint="F2"/>
          <w:sz w:val="28"/>
          <w:szCs w:val="28"/>
          <w:lang w:val="de-DE"/>
        </w:rPr>
        <w:t>.</w:t>
      </w:r>
    </w:p>
    <w:p w:rsidR="00C228F9" w:rsidRPr="009C36CC" w:rsidRDefault="00223254" w:rsidP="00C22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u w:val="single"/>
          <w:lang w:val="de-DE"/>
        </w:rPr>
      </w:pPr>
      <w:r w:rsidRPr="009C36CC">
        <w:rPr>
          <w:rFonts w:ascii="Times New Roman" w:hAnsi="Times New Roman" w:cs="Times New Roman"/>
          <w:color w:val="0D0D0D" w:themeColor="text1" w:themeTint="F2"/>
          <w:sz w:val="28"/>
          <w:szCs w:val="28"/>
          <w:lang w:val="de-DE"/>
        </w:rPr>
        <w:lastRenderedPageBreak/>
        <w:t>p</w:t>
      </w:r>
      <w:r w:rsidR="00C228F9" w:rsidRPr="009C36CC">
        <w:rPr>
          <w:rFonts w:ascii="Times New Roman" w:hAnsi="Times New Roman" w:cs="Times New Roman"/>
          <w:color w:val="0D0D0D" w:themeColor="text1" w:themeTint="F2"/>
          <w:sz w:val="28"/>
          <w:szCs w:val="28"/>
          <w:lang w:val="de-DE"/>
        </w:rPr>
        <w:t>aditesi Stiljano  Karaj  dem pasuror 1 737 024 leke, dem moral  4 153 192 leke dhe  dem ekzistencial 4 153 192 leke,</w:t>
      </w:r>
      <w:r w:rsidR="00C228F9" w:rsidRPr="009C36CC">
        <w:rPr>
          <w:rFonts w:ascii="Times New Roman" w:hAnsi="Times New Roman" w:cs="Times New Roman"/>
          <w:b/>
          <w:color w:val="0D0D0D" w:themeColor="text1" w:themeTint="F2"/>
          <w:sz w:val="28"/>
          <w:szCs w:val="28"/>
          <w:lang w:val="de-DE"/>
        </w:rPr>
        <w:t>ne total  10 043 408 leke</w:t>
      </w:r>
      <w:r w:rsidR="00C228F9" w:rsidRPr="009C36CC">
        <w:rPr>
          <w:rFonts w:ascii="Times New Roman" w:hAnsi="Times New Roman" w:cs="Times New Roman"/>
          <w:color w:val="0D0D0D" w:themeColor="text1" w:themeTint="F2"/>
          <w:sz w:val="28"/>
          <w:szCs w:val="28"/>
          <w:lang w:val="de-DE"/>
        </w:rPr>
        <w:t>.</w:t>
      </w:r>
    </w:p>
    <w:p w:rsidR="00927FBF" w:rsidRPr="009C36CC" w:rsidRDefault="00C228F9"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927FBF" w:rsidRPr="009C36CC">
        <w:rPr>
          <w:rFonts w:ascii="Times New Roman" w:hAnsi="Times New Roman" w:cs="Times New Roman"/>
          <w:color w:val="0D0D0D" w:themeColor="text1" w:themeTint="F2"/>
          <w:sz w:val="28"/>
          <w:szCs w:val="28"/>
          <w:lang w:val="de-DE"/>
        </w:rPr>
        <w:t>Ne kushtet e pranimit te kerkesepadise shpenzimet gjyqesore  i ngarkohen pa</w:t>
      </w:r>
      <w:r w:rsidR="001C77FB" w:rsidRPr="009C36CC">
        <w:rPr>
          <w:rFonts w:ascii="Times New Roman" w:hAnsi="Times New Roman" w:cs="Times New Roman"/>
          <w:color w:val="0D0D0D" w:themeColor="text1" w:themeTint="F2"/>
          <w:sz w:val="28"/>
          <w:szCs w:val="28"/>
          <w:lang w:val="de-DE"/>
        </w:rPr>
        <w:t xml:space="preserve">les se paditur konform nenit  106 </w:t>
      </w:r>
      <w:r w:rsidR="00927FBF" w:rsidRPr="009C36CC">
        <w:rPr>
          <w:rFonts w:ascii="Times New Roman" w:hAnsi="Times New Roman" w:cs="Times New Roman"/>
          <w:color w:val="0D0D0D" w:themeColor="text1" w:themeTint="F2"/>
          <w:sz w:val="28"/>
          <w:szCs w:val="28"/>
          <w:lang w:val="de-DE"/>
        </w:rPr>
        <w:t xml:space="preserve"> te KPrC :</w:t>
      </w:r>
    </w:p>
    <w:p w:rsidR="001C77FB" w:rsidRPr="009C36CC" w:rsidRDefault="00AE0E4E" w:rsidP="00C22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-takse gjyqesore </w:t>
      </w:r>
      <w:r w:rsidR="00A42A9F" w:rsidRPr="009C36CC">
        <w:rPr>
          <w:rFonts w:ascii="Times New Roman" w:hAnsi="Times New Roman" w:cs="Times New Roman"/>
          <w:color w:val="0D0D0D" w:themeColor="text1" w:themeTint="F2"/>
          <w:sz w:val="28"/>
          <w:szCs w:val="28"/>
          <w:lang w:val="de-DE"/>
        </w:rPr>
        <w:t xml:space="preserve">e paguar nga </w:t>
      </w:r>
      <w:r w:rsidR="008E1B6D" w:rsidRPr="009C36CC">
        <w:rPr>
          <w:rFonts w:ascii="Times New Roman" w:hAnsi="Times New Roman" w:cs="Times New Roman"/>
          <w:color w:val="0D0D0D" w:themeColor="text1" w:themeTint="F2"/>
          <w:sz w:val="28"/>
          <w:szCs w:val="28"/>
          <w:lang w:val="de-DE"/>
        </w:rPr>
        <w:t xml:space="preserve">paditesi  200 869 </w:t>
      </w:r>
      <w:r w:rsidR="00A42A9F" w:rsidRPr="009C36CC">
        <w:rPr>
          <w:rFonts w:ascii="Times New Roman" w:hAnsi="Times New Roman" w:cs="Times New Roman"/>
          <w:color w:val="0D0D0D" w:themeColor="text1" w:themeTint="F2"/>
          <w:sz w:val="28"/>
          <w:szCs w:val="28"/>
          <w:lang w:val="de-DE"/>
        </w:rPr>
        <w:t xml:space="preserve"> </w:t>
      </w:r>
      <w:r w:rsidR="00927FBF" w:rsidRPr="009C36CC">
        <w:rPr>
          <w:rFonts w:ascii="Times New Roman" w:hAnsi="Times New Roman" w:cs="Times New Roman"/>
          <w:color w:val="0D0D0D" w:themeColor="text1" w:themeTint="F2"/>
          <w:sz w:val="28"/>
          <w:szCs w:val="28"/>
          <w:lang w:val="de-DE"/>
        </w:rPr>
        <w:t>leke</w:t>
      </w:r>
    </w:p>
    <w:p w:rsidR="00927FBF" w:rsidRPr="009C36CC" w:rsidRDefault="00927FBF" w:rsidP="00F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-shpenzime ekspertimi psikologjik te</w:t>
      </w:r>
      <w:r w:rsidR="00A42A9F" w:rsidRPr="009C36CC">
        <w:rPr>
          <w:rFonts w:ascii="Times New Roman" w:hAnsi="Times New Roman" w:cs="Times New Roman"/>
          <w:color w:val="0D0D0D" w:themeColor="text1" w:themeTint="F2"/>
          <w:sz w:val="28"/>
          <w:szCs w:val="28"/>
          <w:lang w:val="de-DE"/>
        </w:rPr>
        <w:t xml:space="preserve"> paguara nga</w:t>
      </w:r>
      <w:r w:rsidR="00C228F9" w:rsidRPr="009C36CC">
        <w:rPr>
          <w:rFonts w:ascii="Times New Roman" w:hAnsi="Times New Roman" w:cs="Times New Roman"/>
          <w:color w:val="0D0D0D" w:themeColor="text1" w:themeTint="F2"/>
          <w:sz w:val="28"/>
          <w:szCs w:val="28"/>
          <w:lang w:val="de-DE"/>
        </w:rPr>
        <w:t xml:space="preserve"> pala paditese ( eksperte Lor</w:t>
      </w:r>
      <w:r w:rsidR="008E1B6D" w:rsidRPr="009C36CC">
        <w:rPr>
          <w:rFonts w:ascii="Times New Roman" w:hAnsi="Times New Roman" w:cs="Times New Roman"/>
          <w:color w:val="0D0D0D" w:themeColor="text1" w:themeTint="F2"/>
          <w:sz w:val="28"/>
          <w:szCs w:val="28"/>
          <w:lang w:val="de-DE"/>
        </w:rPr>
        <w:t xml:space="preserve">ena Bajollari  ) ne masen  48 000 </w:t>
      </w:r>
      <w:r w:rsidRPr="009C36CC">
        <w:rPr>
          <w:rFonts w:ascii="Times New Roman" w:hAnsi="Times New Roman" w:cs="Times New Roman"/>
          <w:color w:val="0D0D0D" w:themeColor="text1" w:themeTint="F2"/>
          <w:sz w:val="28"/>
          <w:szCs w:val="28"/>
          <w:lang w:val="de-DE"/>
        </w:rPr>
        <w:t>leke</w:t>
      </w:r>
    </w:p>
    <w:p w:rsidR="00927FBF" w:rsidRPr="009C36CC" w:rsidRDefault="00927FBF" w:rsidP="00927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-shpenzime eksp</w:t>
      </w:r>
      <w:r w:rsidR="001C77FB" w:rsidRPr="009C36CC">
        <w:rPr>
          <w:rFonts w:ascii="Times New Roman" w:hAnsi="Times New Roman" w:cs="Times New Roman"/>
          <w:color w:val="0D0D0D" w:themeColor="text1" w:themeTint="F2"/>
          <w:sz w:val="28"/>
          <w:szCs w:val="28"/>
          <w:lang w:val="de-DE"/>
        </w:rPr>
        <w:t>ertimi vleresues</w:t>
      </w:r>
      <w:r w:rsidRPr="009C36CC">
        <w:rPr>
          <w:rFonts w:ascii="Times New Roman" w:hAnsi="Times New Roman" w:cs="Times New Roman"/>
          <w:color w:val="0D0D0D" w:themeColor="text1" w:themeTint="F2"/>
          <w:sz w:val="28"/>
          <w:szCs w:val="28"/>
          <w:lang w:val="de-DE"/>
        </w:rPr>
        <w:t xml:space="preserve">  te</w:t>
      </w:r>
      <w:r w:rsidR="001C77FB" w:rsidRPr="009C36CC">
        <w:rPr>
          <w:rFonts w:ascii="Times New Roman" w:hAnsi="Times New Roman" w:cs="Times New Roman"/>
          <w:color w:val="0D0D0D" w:themeColor="text1" w:themeTint="F2"/>
          <w:sz w:val="28"/>
          <w:szCs w:val="28"/>
          <w:lang w:val="de-DE"/>
        </w:rPr>
        <w:t xml:space="preserve"> paguara nga pal</w:t>
      </w:r>
      <w:r w:rsidR="00C228F9" w:rsidRPr="009C36CC">
        <w:rPr>
          <w:rFonts w:ascii="Times New Roman" w:hAnsi="Times New Roman" w:cs="Times New Roman"/>
          <w:color w:val="0D0D0D" w:themeColor="text1" w:themeTint="F2"/>
          <w:sz w:val="28"/>
          <w:szCs w:val="28"/>
          <w:lang w:val="de-DE"/>
        </w:rPr>
        <w:t>a paditese ( ekspert Kr</w:t>
      </w:r>
      <w:r w:rsidR="008E1B6D" w:rsidRPr="009C36CC">
        <w:rPr>
          <w:rFonts w:ascii="Times New Roman" w:hAnsi="Times New Roman" w:cs="Times New Roman"/>
          <w:color w:val="0D0D0D" w:themeColor="text1" w:themeTint="F2"/>
          <w:sz w:val="28"/>
          <w:szCs w:val="28"/>
          <w:lang w:val="de-DE"/>
        </w:rPr>
        <w:t xml:space="preserve">eshnik Zgjani  ) ne masen 120 000 </w:t>
      </w:r>
      <w:r w:rsidRPr="009C36CC">
        <w:rPr>
          <w:rFonts w:ascii="Times New Roman" w:hAnsi="Times New Roman" w:cs="Times New Roman"/>
          <w:color w:val="0D0D0D" w:themeColor="text1" w:themeTint="F2"/>
          <w:sz w:val="28"/>
          <w:szCs w:val="28"/>
          <w:lang w:val="de-DE"/>
        </w:rPr>
        <w:t xml:space="preserve"> leke</w:t>
      </w:r>
    </w:p>
    <w:p w:rsidR="00C228F9" w:rsidRPr="009C36CC" w:rsidRDefault="00C228F9" w:rsidP="00C22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Shpenzime ekspertimi elektrik te paguara nga pala paditese ( ekspert Dr</w:t>
      </w:r>
      <w:r w:rsidR="00D43232" w:rsidRPr="009C36CC">
        <w:rPr>
          <w:rFonts w:ascii="Times New Roman" w:hAnsi="Times New Roman" w:cs="Times New Roman"/>
          <w:color w:val="0D0D0D" w:themeColor="text1" w:themeTint="F2"/>
          <w:sz w:val="28"/>
          <w:szCs w:val="28"/>
          <w:lang w:val="de-DE"/>
        </w:rPr>
        <w:t>itan Gazidede  ) ne masen  120 000</w:t>
      </w:r>
      <w:r w:rsidRPr="009C36CC">
        <w:rPr>
          <w:rFonts w:ascii="Times New Roman" w:hAnsi="Times New Roman" w:cs="Times New Roman"/>
          <w:color w:val="0D0D0D" w:themeColor="text1" w:themeTint="F2"/>
          <w:sz w:val="28"/>
          <w:szCs w:val="28"/>
          <w:lang w:val="de-DE"/>
        </w:rPr>
        <w:t xml:space="preserve"> leke</w:t>
      </w:r>
    </w:p>
    <w:p w:rsidR="00927FBF" w:rsidRPr="009C36CC" w:rsidRDefault="00927FBF" w:rsidP="00927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-shpenzime perfaq</w:t>
      </w:r>
      <w:r w:rsidR="008E1B6D" w:rsidRPr="009C36CC">
        <w:rPr>
          <w:rFonts w:ascii="Times New Roman" w:hAnsi="Times New Roman" w:cs="Times New Roman"/>
          <w:color w:val="0D0D0D" w:themeColor="text1" w:themeTint="F2"/>
          <w:sz w:val="28"/>
          <w:szCs w:val="28"/>
          <w:lang w:val="de-DE"/>
        </w:rPr>
        <w:t xml:space="preserve">esimi te pales paditese  200 000 </w:t>
      </w:r>
      <w:r w:rsidR="001C77FB" w:rsidRPr="009C36CC">
        <w:rPr>
          <w:rFonts w:ascii="Times New Roman" w:hAnsi="Times New Roman" w:cs="Times New Roman"/>
          <w:color w:val="0D0D0D" w:themeColor="text1" w:themeTint="F2"/>
          <w:sz w:val="28"/>
          <w:szCs w:val="28"/>
          <w:lang w:val="de-DE"/>
        </w:rPr>
        <w:t xml:space="preserve"> </w:t>
      </w:r>
      <w:r w:rsidRPr="009C36CC">
        <w:rPr>
          <w:rFonts w:ascii="Times New Roman" w:hAnsi="Times New Roman" w:cs="Times New Roman"/>
          <w:color w:val="0D0D0D" w:themeColor="text1" w:themeTint="F2"/>
          <w:sz w:val="28"/>
          <w:szCs w:val="28"/>
          <w:lang w:val="de-DE"/>
        </w:rPr>
        <w:t>leke</w:t>
      </w:r>
    </w:p>
    <w:p w:rsidR="007D7943" w:rsidRPr="009C36CC" w:rsidRDefault="007D7943"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Gjykata e vlereson te drejte dhe te bazuar ne kriteret ligjore kerkesen e pales paditese per dhenien e vendimit ne ekzekutim te perkohshem</w:t>
      </w:r>
      <w:r w:rsidR="006659CF" w:rsidRPr="009C36CC">
        <w:rPr>
          <w:rFonts w:ascii="Times New Roman" w:hAnsi="Times New Roman" w:cs="Times New Roman"/>
          <w:color w:val="0D0D0D" w:themeColor="text1" w:themeTint="F2"/>
          <w:sz w:val="28"/>
          <w:szCs w:val="28"/>
          <w:lang w:val="de-DE"/>
        </w:rPr>
        <w:t xml:space="preserve"> referuar</w:t>
      </w:r>
      <w:r w:rsidRPr="009C36CC">
        <w:rPr>
          <w:rFonts w:ascii="Times New Roman" w:hAnsi="Times New Roman" w:cs="Times New Roman"/>
          <w:color w:val="0D0D0D" w:themeColor="text1" w:themeTint="F2"/>
          <w:sz w:val="28"/>
          <w:szCs w:val="28"/>
          <w:lang w:val="de-DE"/>
        </w:rPr>
        <w:t xml:space="preserve"> nenit 317 te </w:t>
      </w:r>
      <w:r w:rsidR="006659CF" w:rsidRPr="009C36CC">
        <w:rPr>
          <w:rFonts w:ascii="Times New Roman" w:hAnsi="Times New Roman" w:cs="Times New Roman"/>
          <w:color w:val="0D0D0D" w:themeColor="text1" w:themeTint="F2"/>
          <w:sz w:val="28"/>
          <w:szCs w:val="28"/>
          <w:lang w:val="de-DE"/>
        </w:rPr>
        <w:t xml:space="preserve">KC </w:t>
      </w:r>
      <w:r w:rsidRPr="009C36CC">
        <w:rPr>
          <w:rFonts w:ascii="Times New Roman" w:hAnsi="Times New Roman" w:cs="Times New Roman"/>
          <w:color w:val="0D0D0D" w:themeColor="text1" w:themeTint="F2"/>
          <w:sz w:val="28"/>
          <w:szCs w:val="28"/>
          <w:lang w:val="de-DE"/>
        </w:rPr>
        <w:t xml:space="preserve"> :</w:t>
      </w:r>
    </w:p>
    <w:p w:rsidR="006659CF" w:rsidRPr="009C36CC" w:rsidRDefault="006659CF"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i/>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w:t>
      </w:r>
      <w:r w:rsidRPr="009C36CC">
        <w:rPr>
          <w:rFonts w:ascii="Times New Roman" w:hAnsi="Times New Roman" w:cs="Times New Roman"/>
          <w:i/>
          <w:color w:val="0D0D0D" w:themeColor="text1" w:themeTint="F2"/>
          <w:sz w:val="28"/>
          <w:szCs w:val="28"/>
          <w:lang w:val="de-DE"/>
        </w:rPr>
        <w:t xml:space="preserve">Vendimi i gjykates mund te jepet me ekzekutim te perkohshem kur eshte vendosur : a) detyrim per ushqim b) per shperblimin  nga puna c)  per rivendosjen ne posedim te baneses bashkeshortore.  </w:t>
      </w:r>
    </w:p>
    <w:p w:rsidR="006659CF" w:rsidRPr="009C36CC" w:rsidRDefault="006659CF"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i/>
          <w:color w:val="0D0D0D" w:themeColor="text1" w:themeTint="F2"/>
          <w:sz w:val="28"/>
          <w:szCs w:val="28"/>
          <w:lang w:val="de-DE"/>
        </w:rPr>
        <w:t xml:space="preserve">Vendimi mund te jepet ne ekzekutim te perkohshem </w:t>
      </w:r>
      <w:r w:rsidRPr="009C36CC">
        <w:rPr>
          <w:rFonts w:ascii="Times New Roman" w:hAnsi="Times New Roman" w:cs="Times New Roman"/>
          <w:b/>
          <w:i/>
          <w:color w:val="0D0D0D" w:themeColor="text1" w:themeTint="F2"/>
          <w:sz w:val="28"/>
          <w:szCs w:val="28"/>
          <w:lang w:val="de-DE"/>
        </w:rPr>
        <w:t>edhe kur  nga vonesa ne ekzekutim  padites</w:t>
      </w:r>
      <w:r w:rsidR="000C27EE" w:rsidRPr="009C36CC">
        <w:rPr>
          <w:rFonts w:ascii="Times New Roman" w:hAnsi="Times New Roman" w:cs="Times New Roman"/>
          <w:b/>
          <w:i/>
          <w:color w:val="0D0D0D" w:themeColor="text1" w:themeTint="F2"/>
          <w:sz w:val="28"/>
          <w:szCs w:val="28"/>
          <w:lang w:val="de-DE"/>
        </w:rPr>
        <w:t>i mund te pesoj deme te  rendesi</w:t>
      </w:r>
      <w:r w:rsidRPr="009C36CC">
        <w:rPr>
          <w:rFonts w:ascii="Times New Roman" w:hAnsi="Times New Roman" w:cs="Times New Roman"/>
          <w:b/>
          <w:i/>
          <w:color w:val="0D0D0D" w:themeColor="text1" w:themeTint="F2"/>
          <w:sz w:val="28"/>
          <w:szCs w:val="28"/>
          <w:lang w:val="de-DE"/>
        </w:rPr>
        <w:t xml:space="preserve">shme qe nuk mund te vihen ne vend </w:t>
      </w:r>
      <w:r w:rsidRPr="009C36CC">
        <w:rPr>
          <w:rFonts w:ascii="Times New Roman" w:hAnsi="Times New Roman" w:cs="Times New Roman"/>
          <w:i/>
          <w:color w:val="0D0D0D" w:themeColor="text1" w:themeTint="F2"/>
          <w:sz w:val="28"/>
          <w:szCs w:val="28"/>
          <w:lang w:val="de-DE"/>
        </w:rPr>
        <w:t>ose kur ekzekutimi i vendimit do te behej i pamundur ose do te veshtiresohej se tepermi. Ne  kete rast gjykata mund te kerkoj qe paditesi te jap garanci</w:t>
      </w:r>
      <w:r w:rsidRPr="009C36CC">
        <w:rPr>
          <w:rFonts w:ascii="Times New Roman" w:hAnsi="Times New Roman" w:cs="Times New Roman"/>
          <w:color w:val="0D0D0D" w:themeColor="text1" w:themeTint="F2"/>
          <w:sz w:val="28"/>
          <w:szCs w:val="28"/>
          <w:lang w:val="de-DE"/>
        </w:rPr>
        <w:t xml:space="preserve"> „ </w:t>
      </w:r>
    </w:p>
    <w:p w:rsidR="006659CF" w:rsidRPr="009C36CC" w:rsidRDefault="006659CF"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Ekzekutimi i menjehershem i disponimit urdherues perfundimtar te gjykates, duke anashkaluar rendin normal procedural qe dikton marrjen paraprakisht  forme te prere te vendimit gjyqesor, justifikohet vetem ne rastet e rivendosjes te te drejtave  me natyre jetike te gjyqfituesit, te percaktuar saktesisht nga ligji dhe ne cdo rast tjeter kur vertetohet se vonesa ne ekzekutim do ti sillte deme te renda pales  apo pamundesine   e zbatimit te vendimit.</w:t>
      </w:r>
      <w:r w:rsidRPr="009C36CC">
        <w:rPr>
          <w:rFonts w:ascii="Times New Roman" w:hAnsi="Times New Roman" w:cs="Times New Roman"/>
          <w:color w:val="0D0D0D" w:themeColor="text1" w:themeTint="F2"/>
          <w:sz w:val="28"/>
          <w:szCs w:val="28"/>
          <w:lang w:val="de-DE"/>
        </w:rPr>
        <w:tab/>
      </w:r>
    </w:p>
    <w:p w:rsidR="006659CF" w:rsidRPr="009C36CC" w:rsidRDefault="006659CF"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 xml:space="preserve">Ne rastin objekt shqyrtimi u provua se i ndjeri Behar Karaj kishte ne perberjen e tij familjare bashkeshorten Klodjana Karaj dhe femijen e mitur Stiljano Karaj.Me vdekjen e te ndjerit familja ka humbur mbeshtetjen ekonomike qe </w:t>
      </w:r>
      <w:r w:rsidR="00D372A9" w:rsidRPr="009C36CC">
        <w:rPr>
          <w:rFonts w:ascii="Times New Roman" w:hAnsi="Times New Roman" w:cs="Times New Roman"/>
          <w:color w:val="0D0D0D" w:themeColor="text1" w:themeTint="F2"/>
          <w:sz w:val="28"/>
          <w:szCs w:val="28"/>
          <w:lang w:val="de-DE"/>
        </w:rPr>
        <w:t>mund te ofrohej prej tij ne te ardhmen</w:t>
      </w:r>
      <w:r w:rsidRPr="009C36CC">
        <w:rPr>
          <w:rFonts w:ascii="Times New Roman" w:hAnsi="Times New Roman" w:cs="Times New Roman"/>
          <w:color w:val="0D0D0D" w:themeColor="text1" w:themeTint="F2"/>
          <w:sz w:val="28"/>
          <w:szCs w:val="28"/>
          <w:lang w:val="de-DE"/>
        </w:rPr>
        <w:t xml:space="preserve">.Paditesja Klodjana Karaj siguron te ardhura ne nivelin e pages mininale sikurse provohet nga vertetimi dt 18.06.2021 leshuar nga Drejtoria Rajonale Tirane </w:t>
      </w:r>
      <w:r w:rsidR="00D372A9" w:rsidRPr="009C36CC">
        <w:rPr>
          <w:rFonts w:ascii="Times New Roman" w:hAnsi="Times New Roman" w:cs="Times New Roman"/>
          <w:color w:val="0D0D0D" w:themeColor="text1" w:themeTint="F2"/>
          <w:sz w:val="28"/>
          <w:szCs w:val="28"/>
          <w:lang w:val="de-DE"/>
        </w:rPr>
        <w:t xml:space="preserve">( </w:t>
      </w:r>
      <w:r w:rsidR="00D372A9" w:rsidRPr="009C36CC">
        <w:rPr>
          <w:rFonts w:ascii="Times New Roman" w:hAnsi="Times New Roman" w:cs="Times New Roman"/>
          <w:i/>
          <w:color w:val="0D0D0D" w:themeColor="text1" w:themeTint="F2"/>
          <w:sz w:val="28"/>
          <w:szCs w:val="28"/>
          <w:lang w:val="de-DE"/>
        </w:rPr>
        <w:t>paditesja rezulton e punesuar prane subjektit Alb Impex  me te ardhura 30 000 leke ne muaj</w:t>
      </w:r>
      <w:r w:rsidR="00D372A9" w:rsidRPr="009C36CC">
        <w:rPr>
          <w:rFonts w:ascii="Times New Roman" w:hAnsi="Times New Roman" w:cs="Times New Roman"/>
          <w:color w:val="0D0D0D" w:themeColor="text1" w:themeTint="F2"/>
          <w:sz w:val="28"/>
          <w:szCs w:val="28"/>
          <w:lang w:val="de-DE"/>
        </w:rPr>
        <w:t xml:space="preserve"> ). Ndersa paditesi Stiljano Karaj eshte i mitur dhe ndjek klasen e dyte te shkolles 9 </w:t>
      </w:r>
      <w:r w:rsidR="00D372A9" w:rsidRPr="009C36CC">
        <w:rPr>
          <w:rFonts w:ascii="Times New Roman" w:hAnsi="Times New Roman" w:cs="Times New Roman"/>
          <w:color w:val="0D0D0D" w:themeColor="text1" w:themeTint="F2"/>
          <w:sz w:val="28"/>
          <w:szCs w:val="28"/>
          <w:lang w:val="de-DE"/>
        </w:rPr>
        <w:lastRenderedPageBreak/>
        <w:t>vjecare „100 vjetori „</w:t>
      </w:r>
      <w:r w:rsidR="000C27EE" w:rsidRPr="009C36CC">
        <w:rPr>
          <w:rFonts w:ascii="Times New Roman" w:hAnsi="Times New Roman" w:cs="Times New Roman"/>
          <w:color w:val="0D0D0D" w:themeColor="text1" w:themeTint="F2"/>
          <w:sz w:val="28"/>
          <w:szCs w:val="28"/>
          <w:lang w:val="de-DE"/>
        </w:rPr>
        <w:t xml:space="preserve"> ne Kamez, fakt i provuar nga vertetimi nr 298 Prot,dt -8.06.2021 leshuar nga institucioni arsimor. </w:t>
      </w:r>
    </w:p>
    <w:p w:rsidR="000C27EE" w:rsidRPr="009C36CC" w:rsidRDefault="000C27EE"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t>Ne thelb demshperblimi qe perfitojne paditesat sipas ketij vendimi gjyqesor synon te rikuperoje demet e shkaktuara nga hu</w:t>
      </w:r>
      <w:r w:rsidR="00BB2FC8" w:rsidRPr="009C36CC">
        <w:rPr>
          <w:rFonts w:ascii="Times New Roman" w:hAnsi="Times New Roman" w:cs="Times New Roman"/>
          <w:color w:val="0D0D0D" w:themeColor="text1" w:themeTint="F2"/>
          <w:sz w:val="28"/>
          <w:szCs w:val="28"/>
          <w:lang w:val="de-DE"/>
        </w:rPr>
        <w:t>mbja e te ndjerit, ku perfshihen</w:t>
      </w:r>
      <w:r w:rsidRPr="009C36CC">
        <w:rPr>
          <w:rFonts w:ascii="Times New Roman" w:hAnsi="Times New Roman" w:cs="Times New Roman"/>
          <w:color w:val="0D0D0D" w:themeColor="text1" w:themeTint="F2"/>
          <w:sz w:val="28"/>
          <w:szCs w:val="28"/>
          <w:lang w:val="de-DE"/>
        </w:rPr>
        <w:t xml:space="preserve">  dhe  </w:t>
      </w:r>
      <w:r w:rsidR="00BB2FC8" w:rsidRPr="009C36CC">
        <w:rPr>
          <w:rFonts w:ascii="Times New Roman" w:hAnsi="Times New Roman" w:cs="Times New Roman"/>
          <w:color w:val="0D0D0D" w:themeColor="text1" w:themeTint="F2"/>
          <w:sz w:val="28"/>
          <w:szCs w:val="28"/>
          <w:lang w:val="de-DE"/>
        </w:rPr>
        <w:t>te ardhurat qe mund te perfitonin ne te ardhmen nga kontribu</w:t>
      </w:r>
      <w:r w:rsidR="00EC2D11" w:rsidRPr="009C36CC">
        <w:rPr>
          <w:rFonts w:ascii="Times New Roman" w:hAnsi="Times New Roman" w:cs="Times New Roman"/>
          <w:color w:val="0D0D0D" w:themeColor="text1" w:themeTint="F2"/>
          <w:sz w:val="28"/>
          <w:szCs w:val="28"/>
          <w:lang w:val="de-DE"/>
        </w:rPr>
        <w:t>ti ekonomik i priteshem  i  tij</w:t>
      </w:r>
      <w:r w:rsidR="00BB2FC8" w:rsidRPr="009C36CC">
        <w:rPr>
          <w:rFonts w:ascii="Times New Roman" w:hAnsi="Times New Roman" w:cs="Times New Roman"/>
          <w:color w:val="0D0D0D" w:themeColor="text1" w:themeTint="F2"/>
          <w:sz w:val="28"/>
          <w:szCs w:val="28"/>
          <w:lang w:val="de-DE"/>
        </w:rPr>
        <w:t xml:space="preserve">, qe perbejne burimin e jeteses. </w:t>
      </w:r>
      <w:r w:rsidR="00EC2D11" w:rsidRPr="009C36CC">
        <w:rPr>
          <w:rFonts w:ascii="Times New Roman" w:hAnsi="Times New Roman" w:cs="Times New Roman"/>
          <w:color w:val="0D0D0D" w:themeColor="text1" w:themeTint="F2"/>
          <w:sz w:val="28"/>
          <w:szCs w:val="28"/>
          <w:lang w:val="de-DE"/>
        </w:rPr>
        <w:t>Ne kete kendveshtrim duke marre ne konsiderate gjendjen e veshtire ekonomike te paditesave, nevojat e tyre jetike,specifikisht te femijes se mitur gjykata cmon se  vonesa ne ekzekutimin e vendimit do te sillte pasoja te renda per palet paditese, ne kushtet kur demshperblimi perben burim financiar per perballimin e shpenzimeve per jetese pas humbjes se mbeshtetjes ekonomike te kryefamiljarit. Per rrjedhoje gjykata e cmon teresisht te justifikuar ekzekutimin e menjehershem te vendimit gjyqesor  ne kushtet kur demi qe mund tu shkaktohej paditesave  nga pritshmeria ne kohe e ekzekutimit  mund te jete i pariparueshem per shkak se lidhet me te drejta jetike ( ushqim, arsimi i te miturit etj ).</w:t>
      </w:r>
    </w:p>
    <w:p w:rsidR="00EC2D11" w:rsidRPr="009C36CC" w:rsidRDefault="00EC2D11" w:rsidP="00665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ab/>
      </w:r>
      <w:r w:rsidR="00D04F92" w:rsidRPr="009C36CC">
        <w:rPr>
          <w:rFonts w:ascii="Times New Roman" w:hAnsi="Times New Roman" w:cs="Times New Roman"/>
          <w:color w:val="0D0D0D" w:themeColor="text1" w:themeTint="F2"/>
          <w:sz w:val="28"/>
          <w:szCs w:val="28"/>
          <w:lang w:val="de-DE"/>
        </w:rPr>
        <w:t>Duke marre ne konsiderate parimin e rendesishem procedural se   gjykata nuk mund te tejkaloj kerkimet e pales paditese, gjykata urdheron ekzekutimin e perkohshem te vendimit gjyqesor deri ne gjysmen e vleres se demshperblimit te akorduar  nga gjykata per secilin padites sikurse parashtrohet  ne objektin e padise.</w:t>
      </w:r>
    </w:p>
    <w:p w:rsidR="006659CF" w:rsidRPr="009C36CC" w:rsidRDefault="006659CF" w:rsidP="00927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267515" w:rsidRPr="009C36CC" w:rsidRDefault="00267515" w:rsidP="008E1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D0D0D" w:themeColor="text1" w:themeTint="F2"/>
          <w:sz w:val="28"/>
          <w:szCs w:val="28"/>
          <w:lang w:val="de-DE"/>
        </w:rPr>
      </w:pPr>
      <w:r w:rsidRPr="009C36CC">
        <w:rPr>
          <w:rFonts w:ascii="Times New Roman" w:hAnsi="Times New Roman" w:cs="Times New Roman"/>
          <w:b/>
          <w:bCs/>
          <w:color w:val="0D0D0D" w:themeColor="text1" w:themeTint="F2"/>
          <w:sz w:val="28"/>
          <w:szCs w:val="28"/>
          <w:u w:val="single"/>
          <w:lang w:val="de-DE"/>
        </w:rPr>
        <w:t>PER KETO ARSYE</w:t>
      </w:r>
    </w:p>
    <w:p w:rsidR="00267515" w:rsidRPr="009C36CC" w:rsidRDefault="00267515" w:rsidP="00267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0D0D0D" w:themeColor="text1" w:themeTint="F2"/>
          <w:sz w:val="28"/>
          <w:szCs w:val="28"/>
          <w:lang w:val="de-DE"/>
        </w:rPr>
      </w:pPr>
    </w:p>
    <w:p w:rsidR="00267515" w:rsidRPr="009C36CC" w:rsidRDefault="00267515" w:rsidP="00267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0D0D0D" w:themeColor="text1" w:themeTint="F2"/>
          <w:sz w:val="28"/>
          <w:szCs w:val="28"/>
          <w:lang w:val="de-DE"/>
        </w:rPr>
      </w:pPr>
      <w:r w:rsidRPr="009C36CC">
        <w:rPr>
          <w:rFonts w:ascii="Times New Roman" w:hAnsi="Times New Roman" w:cs="Times New Roman"/>
          <w:bCs/>
          <w:color w:val="0D0D0D" w:themeColor="text1" w:themeTint="F2"/>
          <w:sz w:val="28"/>
          <w:szCs w:val="28"/>
          <w:lang w:val="de-DE"/>
        </w:rPr>
        <w:t xml:space="preserve">Ne baze te neneve 306 dhe 309 te KPrC gjykata </w:t>
      </w:r>
    </w:p>
    <w:p w:rsidR="00267515" w:rsidRPr="009C36CC" w:rsidRDefault="00267515" w:rsidP="00267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Cs/>
          <w:color w:val="0D0D0D" w:themeColor="text1" w:themeTint="F2"/>
          <w:sz w:val="28"/>
          <w:szCs w:val="28"/>
          <w:lang w:val="de-DE"/>
        </w:rPr>
      </w:pPr>
    </w:p>
    <w:p w:rsidR="00A2719C" w:rsidRPr="009C36CC" w:rsidRDefault="00A2719C" w:rsidP="00A27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u w:val="single"/>
          <w:lang w:val="de-DE"/>
        </w:rPr>
      </w:pPr>
    </w:p>
    <w:p w:rsidR="00267515" w:rsidRPr="009C36CC" w:rsidRDefault="00267515" w:rsidP="00A27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color w:val="0D0D0D" w:themeColor="text1" w:themeTint="F2"/>
          <w:sz w:val="28"/>
          <w:szCs w:val="28"/>
          <w:u w:val="single"/>
          <w:lang w:val="de-DE"/>
        </w:rPr>
      </w:pPr>
      <w:r w:rsidRPr="009C36CC">
        <w:rPr>
          <w:rFonts w:ascii="Times New Roman" w:hAnsi="Times New Roman" w:cs="Times New Roman"/>
          <w:b/>
          <w:bCs/>
          <w:color w:val="0D0D0D" w:themeColor="text1" w:themeTint="F2"/>
          <w:sz w:val="28"/>
          <w:szCs w:val="28"/>
          <w:u w:val="single"/>
          <w:lang w:val="de-DE"/>
        </w:rPr>
        <w:t>VENDOSI</w:t>
      </w:r>
    </w:p>
    <w:p w:rsidR="00A2719C" w:rsidRPr="009C36CC" w:rsidRDefault="00A2719C" w:rsidP="00B04E1A">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p>
    <w:p w:rsidR="00A722F3" w:rsidRPr="009C36CC" w:rsidRDefault="00927FBF" w:rsidP="00B04E1A">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1.Pranimin  e </w:t>
      </w:r>
      <w:r w:rsidR="00A722F3" w:rsidRPr="009C36CC">
        <w:rPr>
          <w:rFonts w:ascii="Times New Roman" w:hAnsi="Times New Roman" w:cs="Times New Roman"/>
          <w:color w:val="0D0D0D" w:themeColor="text1" w:themeTint="F2"/>
          <w:sz w:val="28"/>
          <w:szCs w:val="28"/>
          <w:lang w:val="de-DE"/>
        </w:rPr>
        <w:t xml:space="preserve"> kerkesepadise.</w:t>
      </w:r>
    </w:p>
    <w:p w:rsidR="00D578B1" w:rsidRPr="009C36CC" w:rsidRDefault="00A722F3" w:rsidP="000F424E">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2.Detyrimin e pales se paditur</w:t>
      </w:r>
      <w:r w:rsidR="00617F25" w:rsidRPr="009C36CC">
        <w:rPr>
          <w:rFonts w:ascii="Times New Roman" w:hAnsi="Times New Roman" w:cs="Times New Roman"/>
          <w:color w:val="0D0D0D" w:themeColor="text1" w:themeTint="F2"/>
          <w:sz w:val="28"/>
          <w:szCs w:val="28"/>
          <w:lang w:val="de-DE"/>
        </w:rPr>
        <w:t xml:space="preserve"> </w:t>
      </w:r>
      <w:r w:rsidR="000F424E" w:rsidRPr="009C36CC">
        <w:rPr>
          <w:rFonts w:ascii="Times New Roman" w:hAnsi="Times New Roman" w:cs="Times New Roman"/>
          <w:color w:val="0D0D0D" w:themeColor="text1" w:themeTint="F2"/>
          <w:sz w:val="28"/>
          <w:szCs w:val="28"/>
          <w:lang w:val="de-DE"/>
        </w:rPr>
        <w:t xml:space="preserve"> OSHEE Group sh.a ti demshperbleje paditeses Klodjana Karaj  demin pasuror dhe jopasuror ne shumen 10 043 408 leke.</w:t>
      </w:r>
    </w:p>
    <w:p w:rsidR="000F424E" w:rsidRPr="009C36CC" w:rsidRDefault="000F424E" w:rsidP="000F424E">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3.Detyrimin e pales se paditur  OSHEE Group sh.a ti demshperbleje paditesit Stiljano Karaj  demin pasuror dhe jopasuror ne shumen 10 043 408 leke.</w:t>
      </w:r>
    </w:p>
    <w:p w:rsidR="000F424E" w:rsidRPr="009C36CC" w:rsidRDefault="000F424E" w:rsidP="000F424E">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4. Dhenien e vendimit ne ekzekutim te perkohshem per paditesen Klodjana Karaj per ½ e vleres se detyrimit.</w:t>
      </w:r>
    </w:p>
    <w:p w:rsidR="000F424E" w:rsidRPr="009C36CC" w:rsidRDefault="000F424E" w:rsidP="000F424E">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5. Dhenien e vendimit ne ekzekutim te perkohshem per paditesin Stiljano  Karaj per ½ e vleres se detyrimit.</w:t>
      </w:r>
    </w:p>
    <w:p w:rsidR="00D55328" w:rsidRPr="009C36CC" w:rsidRDefault="000F424E" w:rsidP="00D55328">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lastRenderedPageBreak/>
        <w:t>6</w:t>
      </w:r>
      <w:r w:rsidR="00D55328" w:rsidRPr="009C36CC">
        <w:rPr>
          <w:rFonts w:ascii="Times New Roman" w:hAnsi="Times New Roman" w:cs="Times New Roman"/>
          <w:color w:val="0D0D0D" w:themeColor="text1" w:themeTint="F2"/>
          <w:sz w:val="28"/>
          <w:szCs w:val="28"/>
          <w:lang w:val="de-DE"/>
        </w:rPr>
        <w:t>.Shpenzimet gjyqesore i ngarkohen pales se paditur.</w:t>
      </w:r>
    </w:p>
    <w:p w:rsidR="001A7C59" w:rsidRPr="009C36CC" w:rsidRDefault="000F424E" w:rsidP="00617F25">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7</w:t>
      </w:r>
      <w:r w:rsidR="001A7C59" w:rsidRPr="009C36CC">
        <w:rPr>
          <w:rFonts w:ascii="Times New Roman" w:hAnsi="Times New Roman" w:cs="Times New Roman"/>
          <w:color w:val="0D0D0D" w:themeColor="text1" w:themeTint="F2"/>
          <w:sz w:val="28"/>
          <w:szCs w:val="28"/>
          <w:lang w:val="de-DE"/>
        </w:rPr>
        <w:t>.Ky vendim perben titull ekzekutiv dhe ngarkohet permbaruesi gjyqesor per ekzekutimin e</w:t>
      </w:r>
      <w:r w:rsidRPr="009C36CC">
        <w:rPr>
          <w:rFonts w:ascii="Times New Roman" w:hAnsi="Times New Roman" w:cs="Times New Roman"/>
          <w:color w:val="0D0D0D" w:themeColor="text1" w:themeTint="F2"/>
          <w:sz w:val="28"/>
          <w:szCs w:val="28"/>
          <w:lang w:val="de-DE"/>
        </w:rPr>
        <w:t xml:space="preserve"> tij.</w:t>
      </w:r>
    </w:p>
    <w:p w:rsidR="000F424E" w:rsidRPr="009C36CC" w:rsidRDefault="000F424E" w:rsidP="00617F25">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8.Kunder vendimit per dhenien  ne ekzekutim te perkohshem lejohet ankim i vecante brenda 5 diteve ne Gjykaten e Apelit Tirane nga e nesermja e njoftimit te vendimit.</w:t>
      </w:r>
    </w:p>
    <w:p w:rsidR="001A7C59" w:rsidRPr="009C36CC" w:rsidRDefault="000F424E" w:rsidP="00617F25">
      <w:pPr>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9</w:t>
      </w:r>
      <w:r w:rsidR="001A7C59" w:rsidRPr="009C36CC">
        <w:rPr>
          <w:rFonts w:ascii="Times New Roman" w:hAnsi="Times New Roman" w:cs="Times New Roman"/>
          <w:color w:val="0D0D0D" w:themeColor="text1" w:themeTint="F2"/>
          <w:sz w:val="28"/>
          <w:szCs w:val="28"/>
          <w:lang w:val="de-DE"/>
        </w:rPr>
        <w:t>.Kunder ketej vendimi lejohet ankim ne Gjykaten e Apelit Tirane  brenda 15 diteve nga e nesermja e njoftimit te vendimit.</w:t>
      </w:r>
    </w:p>
    <w:p w:rsidR="00CB341F" w:rsidRPr="009C36CC" w:rsidRDefault="00712F11" w:rsidP="00B04E1A">
      <w:pPr>
        <w:spacing w:after="0"/>
        <w:jc w:val="both"/>
        <w:rPr>
          <w:rFonts w:ascii="Times New Roman" w:hAnsi="Times New Roman" w:cs="Times New Roman"/>
          <w:b/>
          <w:color w:val="0D0D0D" w:themeColor="text1" w:themeTint="F2"/>
          <w:sz w:val="28"/>
          <w:szCs w:val="28"/>
          <w:lang w:val="en-US"/>
        </w:rPr>
      </w:pPr>
      <w:r w:rsidRPr="009C36CC">
        <w:rPr>
          <w:rFonts w:ascii="Times New Roman" w:hAnsi="Times New Roman" w:cs="Times New Roman"/>
          <w:b/>
          <w:color w:val="0D0D0D" w:themeColor="text1" w:themeTint="F2"/>
          <w:sz w:val="28"/>
          <w:szCs w:val="28"/>
          <w:lang w:val="en-US"/>
        </w:rPr>
        <w:t xml:space="preserve">U </w:t>
      </w:r>
      <w:r w:rsidR="00D578B1" w:rsidRPr="009C36CC">
        <w:rPr>
          <w:rFonts w:ascii="Times New Roman" w:hAnsi="Times New Roman" w:cs="Times New Roman"/>
          <w:b/>
          <w:color w:val="0D0D0D" w:themeColor="text1" w:themeTint="F2"/>
          <w:sz w:val="28"/>
          <w:szCs w:val="28"/>
          <w:lang w:val="en-US"/>
        </w:rPr>
        <w:t xml:space="preserve">shpall sot me </w:t>
      </w:r>
      <w:r w:rsidR="000F424E" w:rsidRPr="009C36CC">
        <w:rPr>
          <w:rFonts w:ascii="Times New Roman" w:hAnsi="Times New Roman" w:cs="Times New Roman"/>
          <w:b/>
          <w:color w:val="0D0D0D" w:themeColor="text1" w:themeTint="F2"/>
          <w:sz w:val="28"/>
          <w:szCs w:val="28"/>
          <w:lang w:val="en-US"/>
        </w:rPr>
        <w:t xml:space="preserve">dt </w:t>
      </w:r>
      <w:proofErr w:type="gramStart"/>
      <w:r w:rsidR="000F424E" w:rsidRPr="009C36CC">
        <w:rPr>
          <w:rFonts w:ascii="Times New Roman" w:hAnsi="Times New Roman" w:cs="Times New Roman"/>
          <w:b/>
          <w:color w:val="0D0D0D" w:themeColor="text1" w:themeTint="F2"/>
          <w:sz w:val="28"/>
          <w:szCs w:val="28"/>
          <w:lang w:val="en-US"/>
        </w:rPr>
        <w:t>16.11.2021</w:t>
      </w:r>
      <w:r w:rsidR="00D578B1" w:rsidRPr="009C36CC">
        <w:rPr>
          <w:rFonts w:ascii="Times New Roman" w:hAnsi="Times New Roman" w:cs="Times New Roman"/>
          <w:b/>
          <w:color w:val="0D0D0D" w:themeColor="text1" w:themeTint="F2"/>
          <w:sz w:val="28"/>
          <w:szCs w:val="28"/>
          <w:lang w:val="en-US"/>
        </w:rPr>
        <w:t xml:space="preserve"> </w:t>
      </w:r>
      <w:r w:rsidR="00CB341F" w:rsidRPr="009C36CC">
        <w:rPr>
          <w:rFonts w:ascii="Times New Roman" w:hAnsi="Times New Roman" w:cs="Times New Roman"/>
          <w:b/>
          <w:color w:val="0D0D0D" w:themeColor="text1" w:themeTint="F2"/>
          <w:sz w:val="28"/>
          <w:szCs w:val="28"/>
          <w:lang w:val="en-US"/>
        </w:rPr>
        <w:t xml:space="preserve"> Tirane</w:t>
      </w:r>
      <w:proofErr w:type="gramEnd"/>
    </w:p>
    <w:p w:rsidR="009D6C88" w:rsidRPr="009C36CC" w:rsidRDefault="009D6C88" w:rsidP="00B04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lang w:val="en-US"/>
        </w:rPr>
      </w:pPr>
    </w:p>
    <w:p w:rsidR="0064731B" w:rsidRPr="009C36CC" w:rsidRDefault="0064731B" w:rsidP="00B04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lang w:val="de-DE"/>
        </w:rPr>
      </w:pPr>
      <w:r w:rsidRPr="009C36CC">
        <w:rPr>
          <w:rFonts w:ascii="Times New Roman" w:hAnsi="Times New Roman" w:cs="Times New Roman"/>
          <w:b/>
          <w:color w:val="0D0D0D" w:themeColor="text1" w:themeTint="F2"/>
          <w:sz w:val="28"/>
          <w:szCs w:val="28"/>
          <w:lang w:val="de-DE"/>
        </w:rPr>
        <w:t>SEKRETARE                                                                             GJYQTARE</w:t>
      </w:r>
    </w:p>
    <w:p w:rsidR="0064731B" w:rsidRPr="009C36CC" w:rsidRDefault="008E1B6D" w:rsidP="00B04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D0D0D" w:themeColor="text1" w:themeTint="F2"/>
          <w:sz w:val="28"/>
          <w:szCs w:val="28"/>
          <w:lang w:val="de-DE"/>
        </w:rPr>
      </w:pPr>
      <w:r w:rsidRPr="009C36CC">
        <w:rPr>
          <w:rFonts w:ascii="Times New Roman" w:hAnsi="Times New Roman" w:cs="Times New Roman"/>
          <w:b/>
          <w:color w:val="0D0D0D" w:themeColor="text1" w:themeTint="F2"/>
          <w:sz w:val="28"/>
          <w:szCs w:val="28"/>
          <w:lang w:val="de-DE"/>
        </w:rPr>
        <w:t>DILA DOCI</w:t>
      </w:r>
      <w:r w:rsidR="0064731B" w:rsidRPr="009C36CC">
        <w:rPr>
          <w:rFonts w:ascii="Times New Roman" w:hAnsi="Times New Roman" w:cs="Times New Roman"/>
          <w:b/>
          <w:color w:val="0D0D0D" w:themeColor="text1" w:themeTint="F2"/>
          <w:sz w:val="28"/>
          <w:szCs w:val="28"/>
          <w:lang w:val="de-DE"/>
        </w:rPr>
        <w:t xml:space="preserve">              </w:t>
      </w:r>
      <w:r w:rsidR="001A7C59" w:rsidRPr="009C36CC">
        <w:rPr>
          <w:rFonts w:ascii="Times New Roman" w:hAnsi="Times New Roman" w:cs="Times New Roman"/>
          <w:b/>
          <w:color w:val="0D0D0D" w:themeColor="text1" w:themeTint="F2"/>
          <w:sz w:val="28"/>
          <w:szCs w:val="28"/>
          <w:lang w:val="de-DE"/>
        </w:rPr>
        <w:t xml:space="preserve">                             </w:t>
      </w:r>
      <w:r w:rsidR="0008642B" w:rsidRPr="009C36CC">
        <w:rPr>
          <w:rFonts w:ascii="Times New Roman" w:hAnsi="Times New Roman" w:cs="Times New Roman"/>
          <w:b/>
          <w:color w:val="0D0D0D" w:themeColor="text1" w:themeTint="F2"/>
          <w:sz w:val="28"/>
          <w:szCs w:val="28"/>
          <w:lang w:val="de-DE"/>
        </w:rPr>
        <w:t xml:space="preserve"> </w:t>
      </w:r>
      <w:r w:rsidR="00D578B1" w:rsidRPr="009C36CC">
        <w:rPr>
          <w:rFonts w:ascii="Times New Roman" w:hAnsi="Times New Roman" w:cs="Times New Roman"/>
          <w:b/>
          <w:color w:val="0D0D0D" w:themeColor="text1" w:themeTint="F2"/>
          <w:sz w:val="28"/>
          <w:szCs w:val="28"/>
          <w:lang w:val="de-DE"/>
        </w:rPr>
        <w:t xml:space="preserve">      </w:t>
      </w:r>
      <w:r w:rsidR="00712F11" w:rsidRPr="009C36CC">
        <w:rPr>
          <w:rFonts w:ascii="Times New Roman" w:hAnsi="Times New Roman" w:cs="Times New Roman"/>
          <w:b/>
          <w:color w:val="0D0D0D" w:themeColor="text1" w:themeTint="F2"/>
          <w:sz w:val="28"/>
          <w:szCs w:val="28"/>
          <w:lang w:val="de-DE"/>
        </w:rPr>
        <w:t xml:space="preserve"> </w:t>
      </w:r>
      <w:r w:rsidRPr="009C36CC">
        <w:rPr>
          <w:rFonts w:ascii="Times New Roman" w:hAnsi="Times New Roman" w:cs="Times New Roman"/>
          <w:b/>
          <w:color w:val="0D0D0D" w:themeColor="text1" w:themeTint="F2"/>
          <w:sz w:val="28"/>
          <w:szCs w:val="28"/>
          <w:lang w:val="de-DE"/>
        </w:rPr>
        <w:t xml:space="preserve">         </w:t>
      </w:r>
      <w:r w:rsidR="0064731B" w:rsidRPr="009C36CC">
        <w:rPr>
          <w:rFonts w:ascii="Times New Roman" w:hAnsi="Times New Roman" w:cs="Times New Roman"/>
          <w:b/>
          <w:color w:val="0D0D0D" w:themeColor="text1" w:themeTint="F2"/>
          <w:sz w:val="28"/>
          <w:szCs w:val="28"/>
          <w:lang w:val="de-DE"/>
        </w:rPr>
        <w:t xml:space="preserve"> ANTONELA PRENDI</w:t>
      </w:r>
    </w:p>
    <w:p w:rsidR="00BB0CA3" w:rsidRPr="009C36CC" w:rsidRDefault="00BB0CA3" w:rsidP="00B04E1A">
      <w:pPr>
        <w:jc w:val="both"/>
        <w:rPr>
          <w:rFonts w:ascii="Times New Roman" w:hAnsi="Times New Roman" w:cs="Times New Roman"/>
          <w:b/>
          <w:color w:val="0D0D0D" w:themeColor="text1" w:themeTint="F2"/>
          <w:sz w:val="28"/>
          <w:szCs w:val="28"/>
          <w:lang w:val="de-DE"/>
        </w:rPr>
      </w:pPr>
    </w:p>
    <w:p w:rsidR="0064731B" w:rsidRPr="009C36CC" w:rsidRDefault="0064731B" w:rsidP="0064731B">
      <w:pPr>
        <w:tabs>
          <w:tab w:val="center" w:pos="4513"/>
          <w:tab w:val="left" w:pos="6855"/>
        </w:tabs>
        <w:rPr>
          <w:rFonts w:ascii="Times New Roman" w:hAnsi="Times New Roman" w:cs="Times New Roman"/>
          <w:b/>
          <w:color w:val="0D0D0D" w:themeColor="text1" w:themeTint="F2"/>
          <w:sz w:val="28"/>
          <w:szCs w:val="28"/>
          <w:lang w:val="de-DE"/>
        </w:rPr>
      </w:pPr>
      <w:r w:rsidRPr="009C36CC">
        <w:rPr>
          <w:rFonts w:ascii="Times New Roman" w:hAnsi="Times New Roman" w:cs="Times New Roman"/>
          <w:b/>
          <w:color w:val="0D0D0D" w:themeColor="text1" w:themeTint="F2"/>
          <w:sz w:val="28"/>
          <w:szCs w:val="28"/>
          <w:lang w:val="de-DE"/>
        </w:rPr>
        <w:tab/>
      </w:r>
      <w:r w:rsidRPr="009C36CC">
        <w:rPr>
          <w:rFonts w:ascii="Times New Roman" w:hAnsi="Times New Roman" w:cs="Times New Roman"/>
          <w:b/>
          <w:color w:val="0D0D0D" w:themeColor="text1" w:themeTint="F2"/>
          <w:sz w:val="28"/>
          <w:szCs w:val="28"/>
          <w:u w:val="single"/>
          <w:lang w:val="de-DE"/>
        </w:rPr>
        <w:t>SHPENZIME GJYQESORE</w:t>
      </w:r>
      <w:r w:rsidRPr="009C36CC">
        <w:rPr>
          <w:rFonts w:ascii="Times New Roman" w:hAnsi="Times New Roman" w:cs="Times New Roman"/>
          <w:b/>
          <w:color w:val="0D0D0D" w:themeColor="text1" w:themeTint="F2"/>
          <w:sz w:val="28"/>
          <w:szCs w:val="28"/>
          <w:lang w:val="de-DE"/>
        </w:rPr>
        <w:tab/>
      </w:r>
    </w:p>
    <w:p w:rsidR="008E1B6D" w:rsidRPr="009C36CC" w:rsidRDefault="008E1B6D" w:rsidP="008E1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Takse gjyqesore  200 869  leke</w:t>
      </w:r>
    </w:p>
    <w:p w:rsidR="008E1B6D" w:rsidRPr="009C36CC" w:rsidRDefault="008E1B6D" w:rsidP="008E1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Shpenzime ekspertimi psikologjik  48 000 leke</w:t>
      </w:r>
    </w:p>
    <w:p w:rsidR="008E1B6D" w:rsidRPr="009C36CC" w:rsidRDefault="008E1B6D" w:rsidP="008E1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Shpenzime ekspertimi vleresues  120 000  leke</w:t>
      </w:r>
    </w:p>
    <w:p w:rsidR="008E1B6D" w:rsidRPr="009C36CC" w:rsidRDefault="008E1B6D" w:rsidP="008E1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Shpe</w:t>
      </w:r>
      <w:r w:rsidR="00D43232" w:rsidRPr="009C36CC">
        <w:rPr>
          <w:rFonts w:ascii="Times New Roman" w:hAnsi="Times New Roman" w:cs="Times New Roman"/>
          <w:color w:val="0D0D0D" w:themeColor="text1" w:themeTint="F2"/>
          <w:sz w:val="28"/>
          <w:szCs w:val="28"/>
          <w:lang w:val="de-DE"/>
        </w:rPr>
        <w:t xml:space="preserve">nzime ekspertimi elektrik  120 000 </w:t>
      </w:r>
      <w:r w:rsidRPr="009C36CC">
        <w:rPr>
          <w:rFonts w:ascii="Times New Roman" w:hAnsi="Times New Roman" w:cs="Times New Roman"/>
          <w:color w:val="0D0D0D" w:themeColor="text1" w:themeTint="F2"/>
          <w:sz w:val="28"/>
          <w:szCs w:val="28"/>
          <w:lang w:val="de-DE"/>
        </w:rPr>
        <w:t xml:space="preserve"> leke</w:t>
      </w:r>
    </w:p>
    <w:p w:rsidR="008E1B6D" w:rsidRPr="009C36CC" w:rsidRDefault="008E1B6D" w:rsidP="008E1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D0D0D" w:themeColor="text1" w:themeTint="F2"/>
          <w:sz w:val="28"/>
          <w:szCs w:val="28"/>
          <w:lang w:val="de-DE"/>
        </w:rPr>
      </w:pPr>
      <w:r w:rsidRPr="009C36CC">
        <w:rPr>
          <w:rFonts w:ascii="Times New Roman" w:hAnsi="Times New Roman" w:cs="Times New Roman"/>
          <w:color w:val="0D0D0D" w:themeColor="text1" w:themeTint="F2"/>
          <w:sz w:val="28"/>
          <w:szCs w:val="28"/>
          <w:lang w:val="de-DE"/>
        </w:rPr>
        <w:t xml:space="preserve">                        Shpenzime perfaqesimi te pales paditese  200 000  leke</w:t>
      </w:r>
    </w:p>
    <w:p w:rsidR="008E1B6D" w:rsidRPr="009C36CC" w:rsidRDefault="008E1B6D" w:rsidP="0064731B">
      <w:pPr>
        <w:tabs>
          <w:tab w:val="center" w:pos="4513"/>
          <w:tab w:val="left" w:pos="6855"/>
        </w:tabs>
        <w:rPr>
          <w:rFonts w:ascii="Times New Roman" w:hAnsi="Times New Roman" w:cs="Times New Roman"/>
          <w:b/>
          <w:color w:val="0D0D0D" w:themeColor="text1" w:themeTint="F2"/>
          <w:sz w:val="28"/>
          <w:szCs w:val="28"/>
          <w:lang w:val="de-DE"/>
        </w:rPr>
      </w:pPr>
    </w:p>
    <w:p w:rsidR="0064731B" w:rsidRPr="009C36CC" w:rsidRDefault="0064731B" w:rsidP="001F46B6">
      <w:pPr>
        <w:tabs>
          <w:tab w:val="center" w:pos="4513"/>
          <w:tab w:val="left" w:pos="6855"/>
        </w:tabs>
        <w:jc w:val="center"/>
        <w:rPr>
          <w:color w:val="0D0D0D" w:themeColor="text1" w:themeTint="F2"/>
          <w:sz w:val="28"/>
          <w:szCs w:val="28"/>
          <w:lang w:val="de-DE"/>
        </w:rPr>
      </w:pPr>
    </w:p>
    <w:sectPr w:rsidR="0064731B" w:rsidRPr="009C36CC" w:rsidSect="004221CF">
      <w:footerReference w:type="default" r:id="rId9"/>
      <w:pgSz w:w="11906"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31" w:rsidRDefault="00060031" w:rsidP="001809B6">
      <w:pPr>
        <w:spacing w:after="0" w:line="240" w:lineRule="auto"/>
      </w:pPr>
      <w:r>
        <w:separator/>
      </w:r>
    </w:p>
  </w:endnote>
  <w:endnote w:type="continuationSeparator" w:id="0">
    <w:p w:rsidR="00060031" w:rsidRDefault="00060031" w:rsidP="0018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1844"/>
      <w:docPartObj>
        <w:docPartGallery w:val="Page Numbers (Bottom of Page)"/>
        <w:docPartUnique/>
      </w:docPartObj>
    </w:sdtPr>
    <w:sdtContent>
      <w:p w:rsidR="00621433" w:rsidRDefault="00CA6801">
        <w:pPr>
          <w:pStyle w:val="Footer"/>
          <w:jc w:val="center"/>
        </w:pPr>
        <w:fldSimple w:instr=" PAGE   \* MERGEFORMAT ">
          <w:r w:rsidR="00817865">
            <w:rPr>
              <w:noProof/>
            </w:rPr>
            <w:t>33</w:t>
          </w:r>
        </w:fldSimple>
      </w:p>
    </w:sdtContent>
  </w:sdt>
  <w:p w:rsidR="003974E9" w:rsidRDefault="00397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31" w:rsidRDefault="00060031" w:rsidP="001809B6">
      <w:pPr>
        <w:spacing w:after="0" w:line="240" w:lineRule="auto"/>
      </w:pPr>
      <w:r>
        <w:separator/>
      </w:r>
    </w:p>
  </w:footnote>
  <w:footnote w:type="continuationSeparator" w:id="0">
    <w:p w:rsidR="00060031" w:rsidRDefault="00060031" w:rsidP="00180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E76"/>
    <w:multiLevelType w:val="hybridMultilevel"/>
    <w:tmpl w:val="8A208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384F"/>
    <w:multiLevelType w:val="hybridMultilevel"/>
    <w:tmpl w:val="C2D057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D410A"/>
    <w:multiLevelType w:val="hybridMultilevel"/>
    <w:tmpl w:val="F198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9EB"/>
    <w:multiLevelType w:val="hybridMultilevel"/>
    <w:tmpl w:val="3BFCA48E"/>
    <w:lvl w:ilvl="0" w:tplc="04090017">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071D7"/>
    <w:multiLevelType w:val="hybridMultilevel"/>
    <w:tmpl w:val="5E94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224D0"/>
    <w:multiLevelType w:val="hybridMultilevel"/>
    <w:tmpl w:val="20D6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32E48"/>
    <w:multiLevelType w:val="hybridMultilevel"/>
    <w:tmpl w:val="818C5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63A2F"/>
    <w:multiLevelType w:val="hybridMultilevel"/>
    <w:tmpl w:val="D1B23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63473"/>
    <w:multiLevelType w:val="hybridMultilevel"/>
    <w:tmpl w:val="C458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56C08"/>
    <w:multiLevelType w:val="hybridMultilevel"/>
    <w:tmpl w:val="DD64C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D6DD9"/>
    <w:multiLevelType w:val="hybridMultilevel"/>
    <w:tmpl w:val="2B4C8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66196"/>
    <w:multiLevelType w:val="hybridMultilevel"/>
    <w:tmpl w:val="20AE1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81991"/>
    <w:multiLevelType w:val="hybridMultilevel"/>
    <w:tmpl w:val="B7ACF3AC"/>
    <w:lvl w:ilvl="0" w:tplc="81A61D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80687"/>
    <w:multiLevelType w:val="hybridMultilevel"/>
    <w:tmpl w:val="05B8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B85F03"/>
    <w:multiLevelType w:val="hybridMultilevel"/>
    <w:tmpl w:val="82B4BFAC"/>
    <w:lvl w:ilvl="0" w:tplc="6C94F6D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53189"/>
    <w:multiLevelType w:val="hybridMultilevel"/>
    <w:tmpl w:val="CE82F378"/>
    <w:lvl w:ilvl="0" w:tplc="B972BE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D14AB7"/>
    <w:multiLevelType w:val="hybridMultilevel"/>
    <w:tmpl w:val="E4541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0165E"/>
    <w:multiLevelType w:val="hybridMultilevel"/>
    <w:tmpl w:val="F4C4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A76DA"/>
    <w:multiLevelType w:val="hybridMultilevel"/>
    <w:tmpl w:val="3D60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95750"/>
    <w:multiLevelType w:val="hybridMultilevel"/>
    <w:tmpl w:val="AF48DB3C"/>
    <w:lvl w:ilvl="0" w:tplc="19A4E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532DBB"/>
    <w:multiLevelType w:val="hybridMultilevel"/>
    <w:tmpl w:val="A740CA28"/>
    <w:lvl w:ilvl="0" w:tplc="64601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624BDE"/>
    <w:multiLevelType w:val="hybridMultilevel"/>
    <w:tmpl w:val="E5D0DE3E"/>
    <w:lvl w:ilvl="0" w:tplc="D75C74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001C4"/>
    <w:multiLevelType w:val="hybridMultilevel"/>
    <w:tmpl w:val="82B85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67C56"/>
    <w:multiLevelType w:val="hybridMultilevel"/>
    <w:tmpl w:val="18AA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D81171"/>
    <w:multiLevelType w:val="hybridMultilevel"/>
    <w:tmpl w:val="1C9CD65E"/>
    <w:lvl w:ilvl="0" w:tplc="C93E0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23"/>
  </w:num>
  <w:num w:numId="4">
    <w:abstractNumId w:val="13"/>
  </w:num>
  <w:num w:numId="5">
    <w:abstractNumId w:val="5"/>
  </w:num>
  <w:num w:numId="6">
    <w:abstractNumId w:val="24"/>
  </w:num>
  <w:num w:numId="7">
    <w:abstractNumId w:val="18"/>
  </w:num>
  <w:num w:numId="8">
    <w:abstractNumId w:val="10"/>
  </w:num>
  <w:num w:numId="9">
    <w:abstractNumId w:val="9"/>
  </w:num>
  <w:num w:numId="10">
    <w:abstractNumId w:val="6"/>
  </w:num>
  <w:num w:numId="11">
    <w:abstractNumId w:val="4"/>
  </w:num>
  <w:num w:numId="12">
    <w:abstractNumId w:val="7"/>
  </w:num>
  <w:num w:numId="13">
    <w:abstractNumId w:val="2"/>
  </w:num>
  <w:num w:numId="14">
    <w:abstractNumId w:val="8"/>
  </w:num>
  <w:num w:numId="15">
    <w:abstractNumId w:val="1"/>
  </w:num>
  <w:num w:numId="16">
    <w:abstractNumId w:val="20"/>
  </w:num>
  <w:num w:numId="17">
    <w:abstractNumId w:val="17"/>
  </w:num>
  <w:num w:numId="18">
    <w:abstractNumId w:val="14"/>
  </w:num>
  <w:num w:numId="19">
    <w:abstractNumId w:val="21"/>
  </w:num>
  <w:num w:numId="20">
    <w:abstractNumId w:val="11"/>
  </w:num>
  <w:num w:numId="21">
    <w:abstractNumId w:val="19"/>
  </w:num>
  <w:num w:numId="22">
    <w:abstractNumId w:val="15"/>
  </w:num>
  <w:num w:numId="23">
    <w:abstractNumId w:val="3"/>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459E9"/>
    <w:rsid w:val="000011D1"/>
    <w:rsid w:val="00004711"/>
    <w:rsid w:val="0000669A"/>
    <w:rsid w:val="00011819"/>
    <w:rsid w:val="000120C2"/>
    <w:rsid w:val="000141C4"/>
    <w:rsid w:val="00017B1D"/>
    <w:rsid w:val="00020C46"/>
    <w:rsid w:val="000215F0"/>
    <w:rsid w:val="00021A73"/>
    <w:rsid w:val="00023A48"/>
    <w:rsid w:val="0002428C"/>
    <w:rsid w:val="0002791F"/>
    <w:rsid w:val="00027A4A"/>
    <w:rsid w:val="0003207B"/>
    <w:rsid w:val="00033841"/>
    <w:rsid w:val="00035003"/>
    <w:rsid w:val="00041277"/>
    <w:rsid w:val="00044173"/>
    <w:rsid w:val="000464D0"/>
    <w:rsid w:val="00046959"/>
    <w:rsid w:val="00046EA0"/>
    <w:rsid w:val="000545C5"/>
    <w:rsid w:val="00057158"/>
    <w:rsid w:val="00057FDE"/>
    <w:rsid w:val="00060031"/>
    <w:rsid w:val="00064849"/>
    <w:rsid w:val="00064EDA"/>
    <w:rsid w:val="000657CC"/>
    <w:rsid w:val="000666B0"/>
    <w:rsid w:val="00066AD5"/>
    <w:rsid w:val="00067FE4"/>
    <w:rsid w:val="00070C44"/>
    <w:rsid w:val="00085262"/>
    <w:rsid w:val="0008642B"/>
    <w:rsid w:val="00087776"/>
    <w:rsid w:val="000941AA"/>
    <w:rsid w:val="00094BAB"/>
    <w:rsid w:val="00097701"/>
    <w:rsid w:val="000A0854"/>
    <w:rsid w:val="000A3C34"/>
    <w:rsid w:val="000A4114"/>
    <w:rsid w:val="000A6270"/>
    <w:rsid w:val="000A6850"/>
    <w:rsid w:val="000A70ED"/>
    <w:rsid w:val="000A72E6"/>
    <w:rsid w:val="000A7841"/>
    <w:rsid w:val="000B6246"/>
    <w:rsid w:val="000C08EA"/>
    <w:rsid w:val="000C1FC5"/>
    <w:rsid w:val="000C27EE"/>
    <w:rsid w:val="000C4218"/>
    <w:rsid w:val="000C42AF"/>
    <w:rsid w:val="000C450F"/>
    <w:rsid w:val="000C4B27"/>
    <w:rsid w:val="000C587C"/>
    <w:rsid w:val="000C652E"/>
    <w:rsid w:val="000C6543"/>
    <w:rsid w:val="000D2AE8"/>
    <w:rsid w:val="000D2D08"/>
    <w:rsid w:val="000D32A5"/>
    <w:rsid w:val="000E08CE"/>
    <w:rsid w:val="000E1097"/>
    <w:rsid w:val="000E1A42"/>
    <w:rsid w:val="000E3C3C"/>
    <w:rsid w:val="000E4019"/>
    <w:rsid w:val="000E5EAA"/>
    <w:rsid w:val="000E7271"/>
    <w:rsid w:val="000F0A39"/>
    <w:rsid w:val="000F0C57"/>
    <w:rsid w:val="000F0DA9"/>
    <w:rsid w:val="000F16AB"/>
    <w:rsid w:val="000F2D08"/>
    <w:rsid w:val="000F3CA7"/>
    <w:rsid w:val="000F424E"/>
    <w:rsid w:val="000F55E2"/>
    <w:rsid w:val="000F5A6D"/>
    <w:rsid w:val="00101AD8"/>
    <w:rsid w:val="0010263D"/>
    <w:rsid w:val="001101C4"/>
    <w:rsid w:val="00110AA0"/>
    <w:rsid w:val="0011124C"/>
    <w:rsid w:val="001123C0"/>
    <w:rsid w:val="00112931"/>
    <w:rsid w:val="0011410F"/>
    <w:rsid w:val="001223F6"/>
    <w:rsid w:val="001233BC"/>
    <w:rsid w:val="00124DF7"/>
    <w:rsid w:val="001302FB"/>
    <w:rsid w:val="001303B6"/>
    <w:rsid w:val="0013079F"/>
    <w:rsid w:val="00130C36"/>
    <w:rsid w:val="0013262A"/>
    <w:rsid w:val="00132FE8"/>
    <w:rsid w:val="00133B73"/>
    <w:rsid w:val="00133FD0"/>
    <w:rsid w:val="00136980"/>
    <w:rsid w:val="0013752D"/>
    <w:rsid w:val="00137CA5"/>
    <w:rsid w:val="00141080"/>
    <w:rsid w:val="00143154"/>
    <w:rsid w:val="00144818"/>
    <w:rsid w:val="00146BC2"/>
    <w:rsid w:val="0014781F"/>
    <w:rsid w:val="00147B65"/>
    <w:rsid w:val="00151100"/>
    <w:rsid w:val="00151394"/>
    <w:rsid w:val="00155AD6"/>
    <w:rsid w:val="00156BDA"/>
    <w:rsid w:val="00160424"/>
    <w:rsid w:val="001608A6"/>
    <w:rsid w:val="0016121A"/>
    <w:rsid w:val="00165015"/>
    <w:rsid w:val="001667D2"/>
    <w:rsid w:val="0016693B"/>
    <w:rsid w:val="00170F6F"/>
    <w:rsid w:val="00172C90"/>
    <w:rsid w:val="0017694B"/>
    <w:rsid w:val="0017781D"/>
    <w:rsid w:val="001809B6"/>
    <w:rsid w:val="0018317A"/>
    <w:rsid w:val="00185A15"/>
    <w:rsid w:val="00185E02"/>
    <w:rsid w:val="00186576"/>
    <w:rsid w:val="001911D9"/>
    <w:rsid w:val="00191FE6"/>
    <w:rsid w:val="0019256C"/>
    <w:rsid w:val="00193179"/>
    <w:rsid w:val="001936FD"/>
    <w:rsid w:val="00193B7C"/>
    <w:rsid w:val="001950A4"/>
    <w:rsid w:val="00195161"/>
    <w:rsid w:val="00196610"/>
    <w:rsid w:val="00196F8C"/>
    <w:rsid w:val="00197519"/>
    <w:rsid w:val="001A009F"/>
    <w:rsid w:val="001A0FFB"/>
    <w:rsid w:val="001A160D"/>
    <w:rsid w:val="001A1961"/>
    <w:rsid w:val="001A20AA"/>
    <w:rsid w:val="001A36FD"/>
    <w:rsid w:val="001A4093"/>
    <w:rsid w:val="001A5C36"/>
    <w:rsid w:val="001A7C59"/>
    <w:rsid w:val="001B001E"/>
    <w:rsid w:val="001B5470"/>
    <w:rsid w:val="001B69B4"/>
    <w:rsid w:val="001C220A"/>
    <w:rsid w:val="001C3778"/>
    <w:rsid w:val="001C5182"/>
    <w:rsid w:val="001C60D1"/>
    <w:rsid w:val="001C77FB"/>
    <w:rsid w:val="001C7F4F"/>
    <w:rsid w:val="001D0A81"/>
    <w:rsid w:val="001D29A6"/>
    <w:rsid w:val="001D3A2D"/>
    <w:rsid w:val="001D4381"/>
    <w:rsid w:val="001D762F"/>
    <w:rsid w:val="001E2441"/>
    <w:rsid w:val="001E2CF5"/>
    <w:rsid w:val="001E4614"/>
    <w:rsid w:val="001E4B21"/>
    <w:rsid w:val="001E5400"/>
    <w:rsid w:val="001E5756"/>
    <w:rsid w:val="001E7524"/>
    <w:rsid w:val="001F16EE"/>
    <w:rsid w:val="001F2C7F"/>
    <w:rsid w:val="001F3872"/>
    <w:rsid w:val="001F46B6"/>
    <w:rsid w:val="001F490E"/>
    <w:rsid w:val="001F658B"/>
    <w:rsid w:val="001F7993"/>
    <w:rsid w:val="00200778"/>
    <w:rsid w:val="00200879"/>
    <w:rsid w:val="00200D10"/>
    <w:rsid w:val="002020AA"/>
    <w:rsid w:val="00204BEA"/>
    <w:rsid w:val="00205F8F"/>
    <w:rsid w:val="00215F0F"/>
    <w:rsid w:val="002163BA"/>
    <w:rsid w:val="002171D1"/>
    <w:rsid w:val="0022036C"/>
    <w:rsid w:val="00223254"/>
    <w:rsid w:val="002234F1"/>
    <w:rsid w:val="00223856"/>
    <w:rsid w:val="00223A3A"/>
    <w:rsid w:val="00224E50"/>
    <w:rsid w:val="00225D8A"/>
    <w:rsid w:val="002310F5"/>
    <w:rsid w:val="00232408"/>
    <w:rsid w:val="00233D4C"/>
    <w:rsid w:val="00240C6C"/>
    <w:rsid w:val="00242063"/>
    <w:rsid w:val="002428E8"/>
    <w:rsid w:val="0024781F"/>
    <w:rsid w:val="002524FA"/>
    <w:rsid w:val="00254B10"/>
    <w:rsid w:val="00255450"/>
    <w:rsid w:val="00255AE6"/>
    <w:rsid w:val="00257457"/>
    <w:rsid w:val="002622A5"/>
    <w:rsid w:val="00266F1A"/>
    <w:rsid w:val="002673EF"/>
    <w:rsid w:val="00267515"/>
    <w:rsid w:val="00267716"/>
    <w:rsid w:val="00270D7E"/>
    <w:rsid w:val="0027228C"/>
    <w:rsid w:val="00274302"/>
    <w:rsid w:val="00274606"/>
    <w:rsid w:val="0027551A"/>
    <w:rsid w:val="00276D91"/>
    <w:rsid w:val="00277CF4"/>
    <w:rsid w:val="00277FB4"/>
    <w:rsid w:val="0028199C"/>
    <w:rsid w:val="002828F1"/>
    <w:rsid w:val="002916B7"/>
    <w:rsid w:val="0029291C"/>
    <w:rsid w:val="00293B69"/>
    <w:rsid w:val="00293B7F"/>
    <w:rsid w:val="00295217"/>
    <w:rsid w:val="0029649F"/>
    <w:rsid w:val="00296E22"/>
    <w:rsid w:val="002A069B"/>
    <w:rsid w:val="002A1628"/>
    <w:rsid w:val="002A3D57"/>
    <w:rsid w:val="002A4B93"/>
    <w:rsid w:val="002A5712"/>
    <w:rsid w:val="002A5BC0"/>
    <w:rsid w:val="002B1A44"/>
    <w:rsid w:val="002B1D4A"/>
    <w:rsid w:val="002B5208"/>
    <w:rsid w:val="002B7296"/>
    <w:rsid w:val="002B76D7"/>
    <w:rsid w:val="002B7AA4"/>
    <w:rsid w:val="002C3F75"/>
    <w:rsid w:val="002C4797"/>
    <w:rsid w:val="002C5FED"/>
    <w:rsid w:val="002C751F"/>
    <w:rsid w:val="002C75BD"/>
    <w:rsid w:val="002D5468"/>
    <w:rsid w:val="002D6A2C"/>
    <w:rsid w:val="002D7C1D"/>
    <w:rsid w:val="002E40CE"/>
    <w:rsid w:val="002F2562"/>
    <w:rsid w:val="002F3E44"/>
    <w:rsid w:val="002F4905"/>
    <w:rsid w:val="002F538E"/>
    <w:rsid w:val="002F556D"/>
    <w:rsid w:val="003000FB"/>
    <w:rsid w:val="00304951"/>
    <w:rsid w:val="0030774C"/>
    <w:rsid w:val="00311925"/>
    <w:rsid w:val="00311B8C"/>
    <w:rsid w:val="00312A18"/>
    <w:rsid w:val="00313F46"/>
    <w:rsid w:val="0031628E"/>
    <w:rsid w:val="00316FE5"/>
    <w:rsid w:val="00320356"/>
    <w:rsid w:val="00321122"/>
    <w:rsid w:val="0032662E"/>
    <w:rsid w:val="0032677E"/>
    <w:rsid w:val="00330D15"/>
    <w:rsid w:val="00331038"/>
    <w:rsid w:val="00331427"/>
    <w:rsid w:val="00332840"/>
    <w:rsid w:val="003328F0"/>
    <w:rsid w:val="00333E5E"/>
    <w:rsid w:val="00335164"/>
    <w:rsid w:val="00337534"/>
    <w:rsid w:val="00337F9C"/>
    <w:rsid w:val="0034120D"/>
    <w:rsid w:val="0034739E"/>
    <w:rsid w:val="00350BB1"/>
    <w:rsid w:val="00351CA9"/>
    <w:rsid w:val="003521CA"/>
    <w:rsid w:val="00356107"/>
    <w:rsid w:val="0035769E"/>
    <w:rsid w:val="0036139D"/>
    <w:rsid w:val="003633FE"/>
    <w:rsid w:val="003667F1"/>
    <w:rsid w:val="00367249"/>
    <w:rsid w:val="00367C32"/>
    <w:rsid w:val="00374637"/>
    <w:rsid w:val="00375734"/>
    <w:rsid w:val="0037629E"/>
    <w:rsid w:val="003768FC"/>
    <w:rsid w:val="00377046"/>
    <w:rsid w:val="003773E8"/>
    <w:rsid w:val="00380C31"/>
    <w:rsid w:val="00383C32"/>
    <w:rsid w:val="00383D7F"/>
    <w:rsid w:val="003843AC"/>
    <w:rsid w:val="00385FCA"/>
    <w:rsid w:val="0038752D"/>
    <w:rsid w:val="00393647"/>
    <w:rsid w:val="00394E57"/>
    <w:rsid w:val="00396A93"/>
    <w:rsid w:val="003974E9"/>
    <w:rsid w:val="0039787C"/>
    <w:rsid w:val="003978EA"/>
    <w:rsid w:val="003A2FED"/>
    <w:rsid w:val="003A408C"/>
    <w:rsid w:val="003A4DDE"/>
    <w:rsid w:val="003A661B"/>
    <w:rsid w:val="003B7082"/>
    <w:rsid w:val="003C259A"/>
    <w:rsid w:val="003C46AC"/>
    <w:rsid w:val="003C51D7"/>
    <w:rsid w:val="003C5997"/>
    <w:rsid w:val="003D2594"/>
    <w:rsid w:val="003D40FC"/>
    <w:rsid w:val="003D5C59"/>
    <w:rsid w:val="003E0061"/>
    <w:rsid w:val="003E3D86"/>
    <w:rsid w:val="003E45E5"/>
    <w:rsid w:val="003E5385"/>
    <w:rsid w:val="003E63AD"/>
    <w:rsid w:val="003F0A81"/>
    <w:rsid w:val="003F3816"/>
    <w:rsid w:val="003F57EE"/>
    <w:rsid w:val="00400A75"/>
    <w:rsid w:val="0040314B"/>
    <w:rsid w:val="00403A31"/>
    <w:rsid w:val="00404F4A"/>
    <w:rsid w:val="00407BA1"/>
    <w:rsid w:val="00410379"/>
    <w:rsid w:val="004107A1"/>
    <w:rsid w:val="00412B42"/>
    <w:rsid w:val="00414C8D"/>
    <w:rsid w:val="00414DA0"/>
    <w:rsid w:val="00414EAD"/>
    <w:rsid w:val="0041700A"/>
    <w:rsid w:val="00421748"/>
    <w:rsid w:val="0042176E"/>
    <w:rsid w:val="004221CF"/>
    <w:rsid w:val="00422DE9"/>
    <w:rsid w:val="0042775D"/>
    <w:rsid w:val="00431E5C"/>
    <w:rsid w:val="00433558"/>
    <w:rsid w:val="00436224"/>
    <w:rsid w:val="004365E7"/>
    <w:rsid w:val="00436AA1"/>
    <w:rsid w:val="00437D39"/>
    <w:rsid w:val="0044137F"/>
    <w:rsid w:val="004428C7"/>
    <w:rsid w:val="00445383"/>
    <w:rsid w:val="0044573E"/>
    <w:rsid w:val="004459E9"/>
    <w:rsid w:val="00445ABE"/>
    <w:rsid w:val="004463FA"/>
    <w:rsid w:val="00450F41"/>
    <w:rsid w:val="00451304"/>
    <w:rsid w:val="004517A0"/>
    <w:rsid w:val="00451AD1"/>
    <w:rsid w:val="00451BE8"/>
    <w:rsid w:val="004571EE"/>
    <w:rsid w:val="00462743"/>
    <w:rsid w:val="0046309A"/>
    <w:rsid w:val="00463A5D"/>
    <w:rsid w:val="00464F40"/>
    <w:rsid w:val="004651DF"/>
    <w:rsid w:val="00466315"/>
    <w:rsid w:val="00466818"/>
    <w:rsid w:val="00470406"/>
    <w:rsid w:val="00474623"/>
    <w:rsid w:val="00475FBA"/>
    <w:rsid w:val="004821BC"/>
    <w:rsid w:val="0048239E"/>
    <w:rsid w:val="00482D53"/>
    <w:rsid w:val="0048460B"/>
    <w:rsid w:val="004870ED"/>
    <w:rsid w:val="004904B8"/>
    <w:rsid w:val="0049256F"/>
    <w:rsid w:val="00492E3B"/>
    <w:rsid w:val="004941DF"/>
    <w:rsid w:val="00494ED0"/>
    <w:rsid w:val="004A0D95"/>
    <w:rsid w:val="004A2158"/>
    <w:rsid w:val="004A21E6"/>
    <w:rsid w:val="004A4D75"/>
    <w:rsid w:val="004A6848"/>
    <w:rsid w:val="004A6DBA"/>
    <w:rsid w:val="004B0176"/>
    <w:rsid w:val="004B3FBB"/>
    <w:rsid w:val="004B63F4"/>
    <w:rsid w:val="004C282A"/>
    <w:rsid w:val="004C3890"/>
    <w:rsid w:val="004C3FB0"/>
    <w:rsid w:val="004C4702"/>
    <w:rsid w:val="004C52F6"/>
    <w:rsid w:val="004C5E40"/>
    <w:rsid w:val="004C71D6"/>
    <w:rsid w:val="004D041B"/>
    <w:rsid w:val="004D0D8E"/>
    <w:rsid w:val="004D2A4F"/>
    <w:rsid w:val="004D3457"/>
    <w:rsid w:val="004D3F8A"/>
    <w:rsid w:val="004E33E7"/>
    <w:rsid w:val="004E60DA"/>
    <w:rsid w:val="004E618F"/>
    <w:rsid w:val="004E619D"/>
    <w:rsid w:val="004E6749"/>
    <w:rsid w:val="004E6862"/>
    <w:rsid w:val="004E793C"/>
    <w:rsid w:val="004F1761"/>
    <w:rsid w:val="004F18E7"/>
    <w:rsid w:val="004F1956"/>
    <w:rsid w:val="004F2219"/>
    <w:rsid w:val="004F3B8C"/>
    <w:rsid w:val="004F45DD"/>
    <w:rsid w:val="004F5597"/>
    <w:rsid w:val="004F55CD"/>
    <w:rsid w:val="004F62AB"/>
    <w:rsid w:val="004F639E"/>
    <w:rsid w:val="005010E0"/>
    <w:rsid w:val="00501535"/>
    <w:rsid w:val="00502555"/>
    <w:rsid w:val="005049B9"/>
    <w:rsid w:val="00507053"/>
    <w:rsid w:val="0051121F"/>
    <w:rsid w:val="005126BE"/>
    <w:rsid w:val="005175C1"/>
    <w:rsid w:val="0051797A"/>
    <w:rsid w:val="00521E3A"/>
    <w:rsid w:val="005279E4"/>
    <w:rsid w:val="00527EEC"/>
    <w:rsid w:val="00534DA1"/>
    <w:rsid w:val="00534E04"/>
    <w:rsid w:val="00535809"/>
    <w:rsid w:val="00536643"/>
    <w:rsid w:val="00540EA5"/>
    <w:rsid w:val="005435E4"/>
    <w:rsid w:val="0055221B"/>
    <w:rsid w:val="00554947"/>
    <w:rsid w:val="00555C1E"/>
    <w:rsid w:val="00557B12"/>
    <w:rsid w:val="005641B5"/>
    <w:rsid w:val="00570955"/>
    <w:rsid w:val="00570B96"/>
    <w:rsid w:val="00570DEE"/>
    <w:rsid w:val="005727C7"/>
    <w:rsid w:val="005738D1"/>
    <w:rsid w:val="00574604"/>
    <w:rsid w:val="00576AB4"/>
    <w:rsid w:val="00576CF3"/>
    <w:rsid w:val="005801A9"/>
    <w:rsid w:val="00581477"/>
    <w:rsid w:val="005828AC"/>
    <w:rsid w:val="0058671A"/>
    <w:rsid w:val="00587A90"/>
    <w:rsid w:val="00591C02"/>
    <w:rsid w:val="005929F3"/>
    <w:rsid w:val="00592D1E"/>
    <w:rsid w:val="005939A1"/>
    <w:rsid w:val="005A195A"/>
    <w:rsid w:val="005B203E"/>
    <w:rsid w:val="005B2B97"/>
    <w:rsid w:val="005B2CD2"/>
    <w:rsid w:val="005B3756"/>
    <w:rsid w:val="005B3EC2"/>
    <w:rsid w:val="005C11DB"/>
    <w:rsid w:val="005C12B9"/>
    <w:rsid w:val="005C1952"/>
    <w:rsid w:val="005C3A71"/>
    <w:rsid w:val="005C3FFD"/>
    <w:rsid w:val="005C7A9D"/>
    <w:rsid w:val="005D107A"/>
    <w:rsid w:val="005D6693"/>
    <w:rsid w:val="005D69CA"/>
    <w:rsid w:val="005D781B"/>
    <w:rsid w:val="005E03B0"/>
    <w:rsid w:val="005E1156"/>
    <w:rsid w:val="005E11BF"/>
    <w:rsid w:val="005E2F00"/>
    <w:rsid w:val="005E369C"/>
    <w:rsid w:val="005E3F53"/>
    <w:rsid w:val="005E5BDA"/>
    <w:rsid w:val="005E7D5A"/>
    <w:rsid w:val="005F0136"/>
    <w:rsid w:val="005F0714"/>
    <w:rsid w:val="005F0A15"/>
    <w:rsid w:val="005F0E43"/>
    <w:rsid w:val="005F1FD7"/>
    <w:rsid w:val="005F5B81"/>
    <w:rsid w:val="005F69C3"/>
    <w:rsid w:val="006044C1"/>
    <w:rsid w:val="00604620"/>
    <w:rsid w:val="0060565D"/>
    <w:rsid w:val="0060580C"/>
    <w:rsid w:val="00607FB0"/>
    <w:rsid w:val="00610731"/>
    <w:rsid w:val="00610E64"/>
    <w:rsid w:val="0061195A"/>
    <w:rsid w:val="006126B9"/>
    <w:rsid w:val="00612BA7"/>
    <w:rsid w:val="00612EB8"/>
    <w:rsid w:val="0061593A"/>
    <w:rsid w:val="00615F8D"/>
    <w:rsid w:val="00617F25"/>
    <w:rsid w:val="0062036E"/>
    <w:rsid w:val="00621433"/>
    <w:rsid w:val="00621F90"/>
    <w:rsid w:val="00625F35"/>
    <w:rsid w:val="00626B02"/>
    <w:rsid w:val="006274A8"/>
    <w:rsid w:val="00631C9D"/>
    <w:rsid w:val="0063308A"/>
    <w:rsid w:val="006330CD"/>
    <w:rsid w:val="00634EC4"/>
    <w:rsid w:val="00634FFB"/>
    <w:rsid w:val="006364C3"/>
    <w:rsid w:val="006411B0"/>
    <w:rsid w:val="0064413A"/>
    <w:rsid w:val="006449E8"/>
    <w:rsid w:val="006454EB"/>
    <w:rsid w:val="00646B5B"/>
    <w:rsid w:val="0064731B"/>
    <w:rsid w:val="00651270"/>
    <w:rsid w:val="00654C63"/>
    <w:rsid w:val="00657186"/>
    <w:rsid w:val="006601D0"/>
    <w:rsid w:val="006624F4"/>
    <w:rsid w:val="006659CF"/>
    <w:rsid w:val="00666F6A"/>
    <w:rsid w:val="00670237"/>
    <w:rsid w:val="00670FF5"/>
    <w:rsid w:val="0067128F"/>
    <w:rsid w:val="00673B69"/>
    <w:rsid w:val="00681C21"/>
    <w:rsid w:val="00684683"/>
    <w:rsid w:val="0068484F"/>
    <w:rsid w:val="0069073F"/>
    <w:rsid w:val="00690911"/>
    <w:rsid w:val="00690B58"/>
    <w:rsid w:val="00691C58"/>
    <w:rsid w:val="00692334"/>
    <w:rsid w:val="00693823"/>
    <w:rsid w:val="006952F6"/>
    <w:rsid w:val="006A285C"/>
    <w:rsid w:val="006A3B9D"/>
    <w:rsid w:val="006A41B2"/>
    <w:rsid w:val="006B115C"/>
    <w:rsid w:val="006B1765"/>
    <w:rsid w:val="006B2830"/>
    <w:rsid w:val="006B29A9"/>
    <w:rsid w:val="006C3533"/>
    <w:rsid w:val="006C40C5"/>
    <w:rsid w:val="006C485D"/>
    <w:rsid w:val="006C4ABF"/>
    <w:rsid w:val="006D072A"/>
    <w:rsid w:val="006D2A26"/>
    <w:rsid w:val="006E12E7"/>
    <w:rsid w:val="006E28D2"/>
    <w:rsid w:val="006E515C"/>
    <w:rsid w:val="006E5B68"/>
    <w:rsid w:val="006F3930"/>
    <w:rsid w:val="006F4235"/>
    <w:rsid w:val="006F43B1"/>
    <w:rsid w:val="006F654D"/>
    <w:rsid w:val="006F65CB"/>
    <w:rsid w:val="006F6A42"/>
    <w:rsid w:val="006F6AA0"/>
    <w:rsid w:val="006F6B2C"/>
    <w:rsid w:val="007007F4"/>
    <w:rsid w:val="0070154E"/>
    <w:rsid w:val="00705A4A"/>
    <w:rsid w:val="0070607A"/>
    <w:rsid w:val="00712F11"/>
    <w:rsid w:val="00714365"/>
    <w:rsid w:val="00714F2F"/>
    <w:rsid w:val="00715110"/>
    <w:rsid w:val="00716064"/>
    <w:rsid w:val="00717866"/>
    <w:rsid w:val="00717A01"/>
    <w:rsid w:val="00720043"/>
    <w:rsid w:val="007213B1"/>
    <w:rsid w:val="00722408"/>
    <w:rsid w:val="00724F38"/>
    <w:rsid w:val="0072654C"/>
    <w:rsid w:val="0072666F"/>
    <w:rsid w:val="00726BBB"/>
    <w:rsid w:val="00727CE6"/>
    <w:rsid w:val="00733E90"/>
    <w:rsid w:val="00733FA8"/>
    <w:rsid w:val="00737D87"/>
    <w:rsid w:val="00740A85"/>
    <w:rsid w:val="00745204"/>
    <w:rsid w:val="00747642"/>
    <w:rsid w:val="0075065C"/>
    <w:rsid w:val="00750B68"/>
    <w:rsid w:val="00750E2E"/>
    <w:rsid w:val="00751976"/>
    <w:rsid w:val="00752346"/>
    <w:rsid w:val="007529D7"/>
    <w:rsid w:val="00753093"/>
    <w:rsid w:val="00755421"/>
    <w:rsid w:val="00762087"/>
    <w:rsid w:val="00765886"/>
    <w:rsid w:val="00765A50"/>
    <w:rsid w:val="007709AD"/>
    <w:rsid w:val="00770A1A"/>
    <w:rsid w:val="0077175A"/>
    <w:rsid w:val="007718CE"/>
    <w:rsid w:val="0077309F"/>
    <w:rsid w:val="00775295"/>
    <w:rsid w:val="007773F6"/>
    <w:rsid w:val="00777BB8"/>
    <w:rsid w:val="00782E8C"/>
    <w:rsid w:val="00784345"/>
    <w:rsid w:val="007855FA"/>
    <w:rsid w:val="00786597"/>
    <w:rsid w:val="0078662A"/>
    <w:rsid w:val="00786A85"/>
    <w:rsid w:val="00787B4A"/>
    <w:rsid w:val="00787FDD"/>
    <w:rsid w:val="007900F3"/>
    <w:rsid w:val="00792A32"/>
    <w:rsid w:val="0079344A"/>
    <w:rsid w:val="00793DBE"/>
    <w:rsid w:val="00793FA9"/>
    <w:rsid w:val="00795B5A"/>
    <w:rsid w:val="00796E70"/>
    <w:rsid w:val="0079710C"/>
    <w:rsid w:val="0079713E"/>
    <w:rsid w:val="007972DB"/>
    <w:rsid w:val="007A1F1B"/>
    <w:rsid w:val="007A209B"/>
    <w:rsid w:val="007A2D5E"/>
    <w:rsid w:val="007A3814"/>
    <w:rsid w:val="007A38A9"/>
    <w:rsid w:val="007A3C6A"/>
    <w:rsid w:val="007A53D6"/>
    <w:rsid w:val="007A70AC"/>
    <w:rsid w:val="007A735C"/>
    <w:rsid w:val="007A7A5C"/>
    <w:rsid w:val="007B0549"/>
    <w:rsid w:val="007B18D8"/>
    <w:rsid w:val="007B2E43"/>
    <w:rsid w:val="007B5091"/>
    <w:rsid w:val="007B5282"/>
    <w:rsid w:val="007B6281"/>
    <w:rsid w:val="007C28D1"/>
    <w:rsid w:val="007C2927"/>
    <w:rsid w:val="007C5591"/>
    <w:rsid w:val="007C5CF4"/>
    <w:rsid w:val="007C722D"/>
    <w:rsid w:val="007D3A19"/>
    <w:rsid w:val="007D7943"/>
    <w:rsid w:val="007E106D"/>
    <w:rsid w:val="007E1A1F"/>
    <w:rsid w:val="007E3BB4"/>
    <w:rsid w:val="007E4360"/>
    <w:rsid w:val="007E66A3"/>
    <w:rsid w:val="007F102A"/>
    <w:rsid w:val="007F2268"/>
    <w:rsid w:val="007F26C9"/>
    <w:rsid w:val="007F2723"/>
    <w:rsid w:val="007F31AF"/>
    <w:rsid w:val="007F426D"/>
    <w:rsid w:val="007F4BC7"/>
    <w:rsid w:val="007F4F06"/>
    <w:rsid w:val="007F5340"/>
    <w:rsid w:val="00801DFA"/>
    <w:rsid w:val="00804B12"/>
    <w:rsid w:val="00806D4D"/>
    <w:rsid w:val="008071B7"/>
    <w:rsid w:val="008103C0"/>
    <w:rsid w:val="008132A5"/>
    <w:rsid w:val="008147C6"/>
    <w:rsid w:val="0081625E"/>
    <w:rsid w:val="00816298"/>
    <w:rsid w:val="00816380"/>
    <w:rsid w:val="00816DC0"/>
    <w:rsid w:val="00816F68"/>
    <w:rsid w:val="00817865"/>
    <w:rsid w:val="008216A1"/>
    <w:rsid w:val="00821BA0"/>
    <w:rsid w:val="0082552A"/>
    <w:rsid w:val="00826D74"/>
    <w:rsid w:val="0083042B"/>
    <w:rsid w:val="0083112D"/>
    <w:rsid w:val="00832E21"/>
    <w:rsid w:val="00836081"/>
    <w:rsid w:val="00836768"/>
    <w:rsid w:val="008374ED"/>
    <w:rsid w:val="008378F2"/>
    <w:rsid w:val="00840880"/>
    <w:rsid w:val="00840C49"/>
    <w:rsid w:val="00841F1F"/>
    <w:rsid w:val="008444F5"/>
    <w:rsid w:val="00844B83"/>
    <w:rsid w:val="0084534A"/>
    <w:rsid w:val="00845A3C"/>
    <w:rsid w:val="00846600"/>
    <w:rsid w:val="00847CFE"/>
    <w:rsid w:val="00850086"/>
    <w:rsid w:val="008527A1"/>
    <w:rsid w:val="00853283"/>
    <w:rsid w:val="00854068"/>
    <w:rsid w:val="0085448C"/>
    <w:rsid w:val="00854B76"/>
    <w:rsid w:val="008576BE"/>
    <w:rsid w:val="008601C5"/>
    <w:rsid w:val="00862046"/>
    <w:rsid w:val="008628B6"/>
    <w:rsid w:val="008639B9"/>
    <w:rsid w:val="0086585A"/>
    <w:rsid w:val="00871373"/>
    <w:rsid w:val="00872CDD"/>
    <w:rsid w:val="0087544A"/>
    <w:rsid w:val="008804CA"/>
    <w:rsid w:val="00883A55"/>
    <w:rsid w:val="00885C3B"/>
    <w:rsid w:val="008866D4"/>
    <w:rsid w:val="00887A65"/>
    <w:rsid w:val="00890EEC"/>
    <w:rsid w:val="00891989"/>
    <w:rsid w:val="00891B9B"/>
    <w:rsid w:val="00892047"/>
    <w:rsid w:val="00893769"/>
    <w:rsid w:val="0089420A"/>
    <w:rsid w:val="008944DE"/>
    <w:rsid w:val="00894D3F"/>
    <w:rsid w:val="008955C3"/>
    <w:rsid w:val="00895737"/>
    <w:rsid w:val="00896EFE"/>
    <w:rsid w:val="008A268C"/>
    <w:rsid w:val="008A420F"/>
    <w:rsid w:val="008A4578"/>
    <w:rsid w:val="008A5F85"/>
    <w:rsid w:val="008A78D0"/>
    <w:rsid w:val="008B0EC5"/>
    <w:rsid w:val="008B1A1C"/>
    <w:rsid w:val="008B1C70"/>
    <w:rsid w:val="008B27B5"/>
    <w:rsid w:val="008B31FD"/>
    <w:rsid w:val="008B324F"/>
    <w:rsid w:val="008B33D2"/>
    <w:rsid w:val="008B3598"/>
    <w:rsid w:val="008B6080"/>
    <w:rsid w:val="008B7903"/>
    <w:rsid w:val="008B7CC6"/>
    <w:rsid w:val="008C003A"/>
    <w:rsid w:val="008C0B1A"/>
    <w:rsid w:val="008C2B41"/>
    <w:rsid w:val="008C2B8E"/>
    <w:rsid w:val="008C4CFE"/>
    <w:rsid w:val="008C5935"/>
    <w:rsid w:val="008C6AAC"/>
    <w:rsid w:val="008C6B3B"/>
    <w:rsid w:val="008C75FA"/>
    <w:rsid w:val="008C770F"/>
    <w:rsid w:val="008D0483"/>
    <w:rsid w:val="008D0A5E"/>
    <w:rsid w:val="008D2A7A"/>
    <w:rsid w:val="008D2D82"/>
    <w:rsid w:val="008D33F7"/>
    <w:rsid w:val="008D6752"/>
    <w:rsid w:val="008D733E"/>
    <w:rsid w:val="008D7A02"/>
    <w:rsid w:val="008D7F49"/>
    <w:rsid w:val="008E1B6D"/>
    <w:rsid w:val="008E1F8B"/>
    <w:rsid w:val="008E2FCD"/>
    <w:rsid w:val="008E3442"/>
    <w:rsid w:val="008E4091"/>
    <w:rsid w:val="008E6B11"/>
    <w:rsid w:val="008E76D2"/>
    <w:rsid w:val="008E7BFA"/>
    <w:rsid w:val="008F2BCB"/>
    <w:rsid w:val="008F3B84"/>
    <w:rsid w:val="008F5BF7"/>
    <w:rsid w:val="008F5F55"/>
    <w:rsid w:val="008F6589"/>
    <w:rsid w:val="009044D3"/>
    <w:rsid w:val="00904688"/>
    <w:rsid w:val="00904FA4"/>
    <w:rsid w:val="009078BB"/>
    <w:rsid w:val="00911E2B"/>
    <w:rsid w:val="00912D2F"/>
    <w:rsid w:val="00914D7C"/>
    <w:rsid w:val="00916C36"/>
    <w:rsid w:val="00916E0C"/>
    <w:rsid w:val="009209DA"/>
    <w:rsid w:val="00921A4E"/>
    <w:rsid w:val="00922111"/>
    <w:rsid w:val="009272B9"/>
    <w:rsid w:val="00927803"/>
    <w:rsid w:val="00927FBF"/>
    <w:rsid w:val="00931326"/>
    <w:rsid w:val="00934267"/>
    <w:rsid w:val="00940F3E"/>
    <w:rsid w:val="009467FB"/>
    <w:rsid w:val="00947052"/>
    <w:rsid w:val="009478CE"/>
    <w:rsid w:val="00951A92"/>
    <w:rsid w:val="00953037"/>
    <w:rsid w:val="009555B4"/>
    <w:rsid w:val="00962717"/>
    <w:rsid w:val="009631B6"/>
    <w:rsid w:val="009739C1"/>
    <w:rsid w:val="00973DA0"/>
    <w:rsid w:val="00976703"/>
    <w:rsid w:val="00976DC1"/>
    <w:rsid w:val="00977596"/>
    <w:rsid w:val="009779AF"/>
    <w:rsid w:val="009815B6"/>
    <w:rsid w:val="00982D75"/>
    <w:rsid w:val="0098326D"/>
    <w:rsid w:val="00986EF6"/>
    <w:rsid w:val="0098711F"/>
    <w:rsid w:val="00987B66"/>
    <w:rsid w:val="00991A65"/>
    <w:rsid w:val="00992DF1"/>
    <w:rsid w:val="00996415"/>
    <w:rsid w:val="009A0C3A"/>
    <w:rsid w:val="009A3463"/>
    <w:rsid w:val="009A53E4"/>
    <w:rsid w:val="009B06A7"/>
    <w:rsid w:val="009B3B55"/>
    <w:rsid w:val="009B7098"/>
    <w:rsid w:val="009B7265"/>
    <w:rsid w:val="009B75D1"/>
    <w:rsid w:val="009C08F3"/>
    <w:rsid w:val="009C1352"/>
    <w:rsid w:val="009C1383"/>
    <w:rsid w:val="009C2455"/>
    <w:rsid w:val="009C36CC"/>
    <w:rsid w:val="009C6271"/>
    <w:rsid w:val="009D1489"/>
    <w:rsid w:val="009D1871"/>
    <w:rsid w:val="009D1972"/>
    <w:rsid w:val="009D48CC"/>
    <w:rsid w:val="009D665E"/>
    <w:rsid w:val="009D69DD"/>
    <w:rsid w:val="009D6C88"/>
    <w:rsid w:val="009D7A09"/>
    <w:rsid w:val="009D7EFC"/>
    <w:rsid w:val="009E0442"/>
    <w:rsid w:val="009E177E"/>
    <w:rsid w:val="009E185A"/>
    <w:rsid w:val="009E33E0"/>
    <w:rsid w:val="009E3472"/>
    <w:rsid w:val="009E3F68"/>
    <w:rsid w:val="009E54B6"/>
    <w:rsid w:val="009E6B33"/>
    <w:rsid w:val="009E7258"/>
    <w:rsid w:val="009F22DA"/>
    <w:rsid w:val="009F38C1"/>
    <w:rsid w:val="009F3D34"/>
    <w:rsid w:val="009F7347"/>
    <w:rsid w:val="00A00A12"/>
    <w:rsid w:val="00A00D41"/>
    <w:rsid w:val="00A01A9B"/>
    <w:rsid w:val="00A02ABE"/>
    <w:rsid w:val="00A04ED3"/>
    <w:rsid w:val="00A04FA8"/>
    <w:rsid w:val="00A0691B"/>
    <w:rsid w:val="00A10F0B"/>
    <w:rsid w:val="00A11E4F"/>
    <w:rsid w:val="00A1212A"/>
    <w:rsid w:val="00A1349B"/>
    <w:rsid w:val="00A15A3D"/>
    <w:rsid w:val="00A1712F"/>
    <w:rsid w:val="00A17A49"/>
    <w:rsid w:val="00A20411"/>
    <w:rsid w:val="00A2195D"/>
    <w:rsid w:val="00A2544F"/>
    <w:rsid w:val="00A25744"/>
    <w:rsid w:val="00A2710B"/>
    <w:rsid w:val="00A2719C"/>
    <w:rsid w:val="00A355F2"/>
    <w:rsid w:val="00A35BC4"/>
    <w:rsid w:val="00A35CF9"/>
    <w:rsid w:val="00A37A55"/>
    <w:rsid w:val="00A40F55"/>
    <w:rsid w:val="00A41641"/>
    <w:rsid w:val="00A42A9F"/>
    <w:rsid w:val="00A440FD"/>
    <w:rsid w:val="00A44B74"/>
    <w:rsid w:val="00A46E89"/>
    <w:rsid w:val="00A5024C"/>
    <w:rsid w:val="00A52CC4"/>
    <w:rsid w:val="00A57DFD"/>
    <w:rsid w:val="00A600BB"/>
    <w:rsid w:val="00A617FE"/>
    <w:rsid w:val="00A6207E"/>
    <w:rsid w:val="00A6453E"/>
    <w:rsid w:val="00A64A4D"/>
    <w:rsid w:val="00A65382"/>
    <w:rsid w:val="00A656B0"/>
    <w:rsid w:val="00A66EC1"/>
    <w:rsid w:val="00A67472"/>
    <w:rsid w:val="00A70582"/>
    <w:rsid w:val="00A722F3"/>
    <w:rsid w:val="00A72956"/>
    <w:rsid w:val="00A72F97"/>
    <w:rsid w:val="00A742CF"/>
    <w:rsid w:val="00A759C7"/>
    <w:rsid w:val="00A81B0A"/>
    <w:rsid w:val="00A81FC2"/>
    <w:rsid w:val="00A85527"/>
    <w:rsid w:val="00A858F2"/>
    <w:rsid w:val="00A8799C"/>
    <w:rsid w:val="00A91987"/>
    <w:rsid w:val="00A939D8"/>
    <w:rsid w:val="00A93DD0"/>
    <w:rsid w:val="00A94FE8"/>
    <w:rsid w:val="00A95186"/>
    <w:rsid w:val="00A954FC"/>
    <w:rsid w:val="00A9653D"/>
    <w:rsid w:val="00AA01FF"/>
    <w:rsid w:val="00AA0AC1"/>
    <w:rsid w:val="00AA1C4F"/>
    <w:rsid w:val="00AA3773"/>
    <w:rsid w:val="00AA42C8"/>
    <w:rsid w:val="00AA58F4"/>
    <w:rsid w:val="00AB0A3F"/>
    <w:rsid w:val="00AB2752"/>
    <w:rsid w:val="00AB4E0F"/>
    <w:rsid w:val="00AB5876"/>
    <w:rsid w:val="00AB5987"/>
    <w:rsid w:val="00AB599E"/>
    <w:rsid w:val="00AB6678"/>
    <w:rsid w:val="00AC2B96"/>
    <w:rsid w:val="00AC500B"/>
    <w:rsid w:val="00AC6768"/>
    <w:rsid w:val="00AC79FC"/>
    <w:rsid w:val="00AD028A"/>
    <w:rsid w:val="00AD170B"/>
    <w:rsid w:val="00AD2999"/>
    <w:rsid w:val="00AD3385"/>
    <w:rsid w:val="00AD453F"/>
    <w:rsid w:val="00AD4B2B"/>
    <w:rsid w:val="00AD4CF6"/>
    <w:rsid w:val="00AE060A"/>
    <w:rsid w:val="00AE0E4E"/>
    <w:rsid w:val="00AE22C2"/>
    <w:rsid w:val="00AE734C"/>
    <w:rsid w:val="00AF05F7"/>
    <w:rsid w:val="00AF1704"/>
    <w:rsid w:val="00AF35C8"/>
    <w:rsid w:val="00AF3C6E"/>
    <w:rsid w:val="00AF5757"/>
    <w:rsid w:val="00AF739B"/>
    <w:rsid w:val="00B01028"/>
    <w:rsid w:val="00B02EF8"/>
    <w:rsid w:val="00B04E1A"/>
    <w:rsid w:val="00B05476"/>
    <w:rsid w:val="00B06B40"/>
    <w:rsid w:val="00B076EC"/>
    <w:rsid w:val="00B104E5"/>
    <w:rsid w:val="00B11634"/>
    <w:rsid w:val="00B11CF4"/>
    <w:rsid w:val="00B12B0D"/>
    <w:rsid w:val="00B13114"/>
    <w:rsid w:val="00B14308"/>
    <w:rsid w:val="00B16A6C"/>
    <w:rsid w:val="00B16FB8"/>
    <w:rsid w:val="00B21563"/>
    <w:rsid w:val="00B21B9C"/>
    <w:rsid w:val="00B221ED"/>
    <w:rsid w:val="00B27C18"/>
    <w:rsid w:val="00B32B35"/>
    <w:rsid w:val="00B36BBA"/>
    <w:rsid w:val="00B37266"/>
    <w:rsid w:val="00B4327A"/>
    <w:rsid w:val="00B46CAB"/>
    <w:rsid w:val="00B47B65"/>
    <w:rsid w:val="00B52D81"/>
    <w:rsid w:val="00B53BB5"/>
    <w:rsid w:val="00B53D0F"/>
    <w:rsid w:val="00B56361"/>
    <w:rsid w:val="00B606EB"/>
    <w:rsid w:val="00B607A7"/>
    <w:rsid w:val="00B61412"/>
    <w:rsid w:val="00B61479"/>
    <w:rsid w:val="00B632D8"/>
    <w:rsid w:val="00B64104"/>
    <w:rsid w:val="00B64633"/>
    <w:rsid w:val="00B64FFF"/>
    <w:rsid w:val="00B65285"/>
    <w:rsid w:val="00B66053"/>
    <w:rsid w:val="00B668A6"/>
    <w:rsid w:val="00B66FEF"/>
    <w:rsid w:val="00B67B22"/>
    <w:rsid w:val="00B71CD5"/>
    <w:rsid w:val="00B732EC"/>
    <w:rsid w:val="00B741F0"/>
    <w:rsid w:val="00B77CCB"/>
    <w:rsid w:val="00B819FA"/>
    <w:rsid w:val="00B83157"/>
    <w:rsid w:val="00B84944"/>
    <w:rsid w:val="00B84FBA"/>
    <w:rsid w:val="00B8636F"/>
    <w:rsid w:val="00B8762C"/>
    <w:rsid w:val="00B87D15"/>
    <w:rsid w:val="00B90350"/>
    <w:rsid w:val="00B91F46"/>
    <w:rsid w:val="00B93170"/>
    <w:rsid w:val="00B93570"/>
    <w:rsid w:val="00B95B2B"/>
    <w:rsid w:val="00B97686"/>
    <w:rsid w:val="00B977B1"/>
    <w:rsid w:val="00BA0307"/>
    <w:rsid w:val="00BA0E11"/>
    <w:rsid w:val="00BA7B44"/>
    <w:rsid w:val="00BB0CA3"/>
    <w:rsid w:val="00BB2FC8"/>
    <w:rsid w:val="00BB427B"/>
    <w:rsid w:val="00BB4285"/>
    <w:rsid w:val="00BB51AA"/>
    <w:rsid w:val="00BB6C01"/>
    <w:rsid w:val="00BB6F66"/>
    <w:rsid w:val="00BC57B3"/>
    <w:rsid w:val="00BD06D9"/>
    <w:rsid w:val="00BD3144"/>
    <w:rsid w:val="00BD3163"/>
    <w:rsid w:val="00BD3F25"/>
    <w:rsid w:val="00BD4462"/>
    <w:rsid w:val="00BD728B"/>
    <w:rsid w:val="00BE2DC0"/>
    <w:rsid w:val="00BE527A"/>
    <w:rsid w:val="00BF0E5D"/>
    <w:rsid w:val="00BF1588"/>
    <w:rsid w:val="00BF480A"/>
    <w:rsid w:val="00BF484B"/>
    <w:rsid w:val="00BF4930"/>
    <w:rsid w:val="00BF6AEE"/>
    <w:rsid w:val="00BF6CAE"/>
    <w:rsid w:val="00BF7EAD"/>
    <w:rsid w:val="00C00D78"/>
    <w:rsid w:val="00C01B70"/>
    <w:rsid w:val="00C01B94"/>
    <w:rsid w:val="00C03600"/>
    <w:rsid w:val="00C04B6E"/>
    <w:rsid w:val="00C073C2"/>
    <w:rsid w:val="00C10AEE"/>
    <w:rsid w:val="00C10B3F"/>
    <w:rsid w:val="00C141A1"/>
    <w:rsid w:val="00C15693"/>
    <w:rsid w:val="00C1655E"/>
    <w:rsid w:val="00C20A96"/>
    <w:rsid w:val="00C20FFC"/>
    <w:rsid w:val="00C211EE"/>
    <w:rsid w:val="00C228F9"/>
    <w:rsid w:val="00C231E7"/>
    <w:rsid w:val="00C25622"/>
    <w:rsid w:val="00C25F9C"/>
    <w:rsid w:val="00C30B2B"/>
    <w:rsid w:val="00C31E29"/>
    <w:rsid w:val="00C3232A"/>
    <w:rsid w:val="00C324D1"/>
    <w:rsid w:val="00C332E4"/>
    <w:rsid w:val="00C33E13"/>
    <w:rsid w:val="00C35476"/>
    <w:rsid w:val="00C36C78"/>
    <w:rsid w:val="00C4216B"/>
    <w:rsid w:val="00C468AF"/>
    <w:rsid w:val="00C47A0D"/>
    <w:rsid w:val="00C502E0"/>
    <w:rsid w:val="00C510C4"/>
    <w:rsid w:val="00C517E3"/>
    <w:rsid w:val="00C534EF"/>
    <w:rsid w:val="00C54347"/>
    <w:rsid w:val="00C60BE3"/>
    <w:rsid w:val="00C62FAB"/>
    <w:rsid w:val="00C6303A"/>
    <w:rsid w:val="00C63B10"/>
    <w:rsid w:val="00C66F70"/>
    <w:rsid w:val="00C70ADA"/>
    <w:rsid w:val="00C72E78"/>
    <w:rsid w:val="00C73A40"/>
    <w:rsid w:val="00C755F5"/>
    <w:rsid w:val="00C819EE"/>
    <w:rsid w:val="00C8250A"/>
    <w:rsid w:val="00C82CCF"/>
    <w:rsid w:val="00C84FF8"/>
    <w:rsid w:val="00C858C2"/>
    <w:rsid w:val="00C86066"/>
    <w:rsid w:val="00C866D0"/>
    <w:rsid w:val="00C87BBC"/>
    <w:rsid w:val="00C91F17"/>
    <w:rsid w:val="00C93784"/>
    <w:rsid w:val="00C95C79"/>
    <w:rsid w:val="00CA1DF6"/>
    <w:rsid w:val="00CA364B"/>
    <w:rsid w:val="00CA388B"/>
    <w:rsid w:val="00CA4512"/>
    <w:rsid w:val="00CA62D1"/>
    <w:rsid w:val="00CA6801"/>
    <w:rsid w:val="00CB12FA"/>
    <w:rsid w:val="00CB1DA2"/>
    <w:rsid w:val="00CB2CA7"/>
    <w:rsid w:val="00CB341F"/>
    <w:rsid w:val="00CB45B3"/>
    <w:rsid w:val="00CC05A9"/>
    <w:rsid w:val="00CC212D"/>
    <w:rsid w:val="00CC2777"/>
    <w:rsid w:val="00CC3E71"/>
    <w:rsid w:val="00CC4B42"/>
    <w:rsid w:val="00CC5792"/>
    <w:rsid w:val="00CC5869"/>
    <w:rsid w:val="00CC647E"/>
    <w:rsid w:val="00CD30FE"/>
    <w:rsid w:val="00CD4ACA"/>
    <w:rsid w:val="00CD507C"/>
    <w:rsid w:val="00CE077E"/>
    <w:rsid w:val="00CE6DAC"/>
    <w:rsid w:val="00CE7815"/>
    <w:rsid w:val="00CE7DDB"/>
    <w:rsid w:val="00D0241D"/>
    <w:rsid w:val="00D027D3"/>
    <w:rsid w:val="00D027FD"/>
    <w:rsid w:val="00D04F92"/>
    <w:rsid w:val="00D05E34"/>
    <w:rsid w:val="00D070A7"/>
    <w:rsid w:val="00D1001B"/>
    <w:rsid w:val="00D10EB7"/>
    <w:rsid w:val="00D11616"/>
    <w:rsid w:val="00D11AEC"/>
    <w:rsid w:val="00D13995"/>
    <w:rsid w:val="00D20BFA"/>
    <w:rsid w:val="00D242AB"/>
    <w:rsid w:val="00D260AC"/>
    <w:rsid w:val="00D310F8"/>
    <w:rsid w:val="00D33C9C"/>
    <w:rsid w:val="00D35CAA"/>
    <w:rsid w:val="00D36C2C"/>
    <w:rsid w:val="00D372A9"/>
    <w:rsid w:val="00D40253"/>
    <w:rsid w:val="00D40265"/>
    <w:rsid w:val="00D43232"/>
    <w:rsid w:val="00D43234"/>
    <w:rsid w:val="00D43EA5"/>
    <w:rsid w:val="00D442C2"/>
    <w:rsid w:val="00D4667B"/>
    <w:rsid w:val="00D46B35"/>
    <w:rsid w:val="00D47046"/>
    <w:rsid w:val="00D51636"/>
    <w:rsid w:val="00D51734"/>
    <w:rsid w:val="00D523F6"/>
    <w:rsid w:val="00D55328"/>
    <w:rsid w:val="00D578B1"/>
    <w:rsid w:val="00D6027E"/>
    <w:rsid w:val="00D60BCB"/>
    <w:rsid w:val="00D60E6D"/>
    <w:rsid w:val="00D613AA"/>
    <w:rsid w:val="00D621B0"/>
    <w:rsid w:val="00D62C9B"/>
    <w:rsid w:val="00D65724"/>
    <w:rsid w:val="00D65E04"/>
    <w:rsid w:val="00D67748"/>
    <w:rsid w:val="00D70207"/>
    <w:rsid w:val="00D711A9"/>
    <w:rsid w:val="00D8082C"/>
    <w:rsid w:val="00D81096"/>
    <w:rsid w:val="00D831D3"/>
    <w:rsid w:val="00D84037"/>
    <w:rsid w:val="00D85723"/>
    <w:rsid w:val="00D8594B"/>
    <w:rsid w:val="00D90E84"/>
    <w:rsid w:val="00D937E0"/>
    <w:rsid w:val="00DA00A7"/>
    <w:rsid w:val="00DA426B"/>
    <w:rsid w:val="00DA6D7D"/>
    <w:rsid w:val="00DB1928"/>
    <w:rsid w:val="00DB2EFB"/>
    <w:rsid w:val="00DB4F5F"/>
    <w:rsid w:val="00DB63F5"/>
    <w:rsid w:val="00DB6A8B"/>
    <w:rsid w:val="00DB6EE2"/>
    <w:rsid w:val="00DC056E"/>
    <w:rsid w:val="00DC6B96"/>
    <w:rsid w:val="00DC6F63"/>
    <w:rsid w:val="00DD0DC8"/>
    <w:rsid w:val="00DD190B"/>
    <w:rsid w:val="00DD5E10"/>
    <w:rsid w:val="00DE2798"/>
    <w:rsid w:val="00DE3517"/>
    <w:rsid w:val="00DE37EC"/>
    <w:rsid w:val="00DE40B5"/>
    <w:rsid w:val="00DE58F1"/>
    <w:rsid w:val="00DE7EAB"/>
    <w:rsid w:val="00DF0593"/>
    <w:rsid w:val="00DF2193"/>
    <w:rsid w:val="00DF2FAD"/>
    <w:rsid w:val="00DF33ED"/>
    <w:rsid w:val="00DF3560"/>
    <w:rsid w:val="00DF5441"/>
    <w:rsid w:val="00DF6C31"/>
    <w:rsid w:val="00DF7854"/>
    <w:rsid w:val="00DF7FC4"/>
    <w:rsid w:val="00E008B5"/>
    <w:rsid w:val="00E01236"/>
    <w:rsid w:val="00E0751B"/>
    <w:rsid w:val="00E07948"/>
    <w:rsid w:val="00E109D7"/>
    <w:rsid w:val="00E12C31"/>
    <w:rsid w:val="00E16E19"/>
    <w:rsid w:val="00E1728C"/>
    <w:rsid w:val="00E20BB2"/>
    <w:rsid w:val="00E211F6"/>
    <w:rsid w:val="00E23A6D"/>
    <w:rsid w:val="00E26C5A"/>
    <w:rsid w:val="00E27481"/>
    <w:rsid w:val="00E313B0"/>
    <w:rsid w:val="00E332CC"/>
    <w:rsid w:val="00E33DD9"/>
    <w:rsid w:val="00E34A45"/>
    <w:rsid w:val="00E34E89"/>
    <w:rsid w:val="00E35F4D"/>
    <w:rsid w:val="00E373F4"/>
    <w:rsid w:val="00E4391D"/>
    <w:rsid w:val="00E44647"/>
    <w:rsid w:val="00E46706"/>
    <w:rsid w:val="00E47AE3"/>
    <w:rsid w:val="00E506FE"/>
    <w:rsid w:val="00E51477"/>
    <w:rsid w:val="00E547FF"/>
    <w:rsid w:val="00E571F6"/>
    <w:rsid w:val="00E61A4A"/>
    <w:rsid w:val="00E651D4"/>
    <w:rsid w:val="00E65277"/>
    <w:rsid w:val="00E72790"/>
    <w:rsid w:val="00E72833"/>
    <w:rsid w:val="00E730A7"/>
    <w:rsid w:val="00E75565"/>
    <w:rsid w:val="00E75C4A"/>
    <w:rsid w:val="00E76988"/>
    <w:rsid w:val="00E805AA"/>
    <w:rsid w:val="00E81D2A"/>
    <w:rsid w:val="00E81F16"/>
    <w:rsid w:val="00E82771"/>
    <w:rsid w:val="00E84845"/>
    <w:rsid w:val="00E84AFD"/>
    <w:rsid w:val="00E87465"/>
    <w:rsid w:val="00E87F45"/>
    <w:rsid w:val="00E91C67"/>
    <w:rsid w:val="00E92621"/>
    <w:rsid w:val="00E9505D"/>
    <w:rsid w:val="00E965C6"/>
    <w:rsid w:val="00E97384"/>
    <w:rsid w:val="00EA0660"/>
    <w:rsid w:val="00EA274E"/>
    <w:rsid w:val="00EA2991"/>
    <w:rsid w:val="00EA3DBB"/>
    <w:rsid w:val="00EA3F58"/>
    <w:rsid w:val="00EA6952"/>
    <w:rsid w:val="00EB2FD3"/>
    <w:rsid w:val="00EB3647"/>
    <w:rsid w:val="00EB3AE5"/>
    <w:rsid w:val="00EB4DC1"/>
    <w:rsid w:val="00EB5472"/>
    <w:rsid w:val="00EB6F97"/>
    <w:rsid w:val="00EC2D11"/>
    <w:rsid w:val="00EC5462"/>
    <w:rsid w:val="00EC5636"/>
    <w:rsid w:val="00EC5CB4"/>
    <w:rsid w:val="00EC6431"/>
    <w:rsid w:val="00EC67D7"/>
    <w:rsid w:val="00EC6C55"/>
    <w:rsid w:val="00ED3BD2"/>
    <w:rsid w:val="00ED50F3"/>
    <w:rsid w:val="00ED60C0"/>
    <w:rsid w:val="00ED6BD0"/>
    <w:rsid w:val="00ED7BB8"/>
    <w:rsid w:val="00EE1C27"/>
    <w:rsid w:val="00EE3E62"/>
    <w:rsid w:val="00EE4FD2"/>
    <w:rsid w:val="00EF06CE"/>
    <w:rsid w:val="00EF35C8"/>
    <w:rsid w:val="00EF36ED"/>
    <w:rsid w:val="00EF528C"/>
    <w:rsid w:val="00EF5682"/>
    <w:rsid w:val="00EF634C"/>
    <w:rsid w:val="00EF76E5"/>
    <w:rsid w:val="00F018F8"/>
    <w:rsid w:val="00F020D9"/>
    <w:rsid w:val="00F02A98"/>
    <w:rsid w:val="00F03138"/>
    <w:rsid w:val="00F04910"/>
    <w:rsid w:val="00F06186"/>
    <w:rsid w:val="00F068F3"/>
    <w:rsid w:val="00F07842"/>
    <w:rsid w:val="00F07DB4"/>
    <w:rsid w:val="00F12A17"/>
    <w:rsid w:val="00F12C2B"/>
    <w:rsid w:val="00F148EE"/>
    <w:rsid w:val="00F168A9"/>
    <w:rsid w:val="00F170C5"/>
    <w:rsid w:val="00F22CBE"/>
    <w:rsid w:val="00F250BE"/>
    <w:rsid w:val="00F2758E"/>
    <w:rsid w:val="00F319AF"/>
    <w:rsid w:val="00F33B5A"/>
    <w:rsid w:val="00F35277"/>
    <w:rsid w:val="00F354DD"/>
    <w:rsid w:val="00F35EC8"/>
    <w:rsid w:val="00F36A97"/>
    <w:rsid w:val="00F37F3D"/>
    <w:rsid w:val="00F406B8"/>
    <w:rsid w:val="00F408C1"/>
    <w:rsid w:val="00F40CDE"/>
    <w:rsid w:val="00F4116F"/>
    <w:rsid w:val="00F424E6"/>
    <w:rsid w:val="00F44FCD"/>
    <w:rsid w:val="00F452B7"/>
    <w:rsid w:val="00F53159"/>
    <w:rsid w:val="00F55312"/>
    <w:rsid w:val="00F55735"/>
    <w:rsid w:val="00F56B15"/>
    <w:rsid w:val="00F6122B"/>
    <w:rsid w:val="00F620F1"/>
    <w:rsid w:val="00F645A3"/>
    <w:rsid w:val="00F652E7"/>
    <w:rsid w:val="00F65FD3"/>
    <w:rsid w:val="00F66373"/>
    <w:rsid w:val="00F66590"/>
    <w:rsid w:val="00F66B2A"/>
    <w:rsid w:val="00F66E5C"/>
    <w:rsid w:val="00F700F4"/>
    <w:rsid w:val="00F702CC"/>
    <w:rsid w:val="00F74767"/>
    <w:rsid w:val="00F76BB1"/>
    <w:rsid w:val="00F76BB4"/>
    <w:rsid w:val="00F82C3D"/>
    <w:rsid w:val="00F82D37"/>
    <w:rsid w:val="00F82E59"/>
    <w:rsid w:val="00F830E9"/>
    <w:rsid w:val="00F83B90"/>
    <w:rsid w:val="00F87D86"/>
    <w:rsid w:val="00F90A3D"/>
    <w:rsid w:val="00F90F62"/>
    <w:rsid w:val="00F93C41"/>
    <w:rsid w:val="00F94B69"/>
    <w:rsid w:val="00F95B22"/>
    <w:rsid w:val="00F96132"/>
    <w:rsid w:val="00FA2AEB"/>
    <w:rsid w:val="00FA4ABA"/>
    <w:rsid w:val="00FB1A58"/>
    <w:rsid w:val="00FB2319"/>
    <w:rsid w:val="00FB2350"/>
    <w:rsid w:val="00FB3A78"/>
    <w:rsid w:val="00FB44C6"/>
    <w:rsid w:val="00FC1905"/>
    <w:rsid w:val="00FC3C54"/>
    <w:rsid w:val="00FC41E8"/>
    <w:rsid w:val="00FC4D22"/>
    <w:rsid w:val="00FC550C"/>
    <w:rsid w:val="00FC5756"/>
    <w:rsid w:val="00FC5B7A"/>
    <w:rsid w:val="00FC606C"/>
    <w:rsid w:val="00FC73F0"/>
    <w:rsid w:val="00FD065F"/>
    <w:rsid w:val="00FD32CB"/>
    <w:rsid w:val="00FD3A4B"/>
    <w:rsid w:val="00FD5A74"/>
    <w:rsid w:val="00FD5A9C"/>
    <w:rsid w:val="00FD6A65"/>
    <w:rsid w:val="00FD7267"/>
    <w:rsid w:val="00FD7CF2"/>
    <w:rsid w:val="00FE0006"/>
    <w:rsid w:val="00FE06F4"/>
    <w:rsid w:val="00FE3540"/>
    <w:rsid w:val="00FE399A"/>
    <w:rsid w:val="00FE442F"/>
    <w:rsid w:val="00FE6714"/>
    <w:rsid w:val="00FE7B74"/>
    <w:rsid w:val="00FF02C6"/>
    <w:rsid w:val="00FF2323"/>
    <w:rsid w:val="00FF3BB0"/>
    <w:rsid w:val="00FF4808"/>
    <w:rsid w:val="00FF4A23"/>
    <w:rsid w:val="00FF7697"/>
    <w:rsid w:val="00FF7DCE"/>
    <w:rsid w:val="00FF7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17"/>
  </w:style>
  <w:style w:type="paragraph" w:styleId="Heading4">
    <w:name w:val="heading 4"/>
    <w:basedOn w:val="Normal"/>
    <w:next w:val="Normal"/>
    <w:link w:val="Heading4Char"/>
    <w:uiPriority w:val="99"/>
    <w:semiHidden/>
    <w:unhideWhenUsed/>
    <w:qFormat/>
    <w:rsid w:val="00C36C78"/>
    <w:pPr>
      <w:widowControl w:val="0"/>
      <w:autoSpaceDE w:val="0"/>
      <w:autoSpaceDN w:val="0"/>
      <w:adjustRightInd w:val="0"/>
      <w:spacing w:after="0" w:line="240" w:lineRule="auto"/>
      <w:outlineLvl w:val="3"/>
    </w:pPr>
    <w:rPr>
      <w:rFonts w:ascii="Times New Roman" w:eastAsia="Times New Roman" w:hAnsi="Times New Roman"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AA"/>
    <w:pPr>
      <w:ind w:left="720"/>
      <w:contextualSpacing/>
    </w:pPr>
  </w:style>
  <w:style w:type="paragraph" w:styleId="BalloonText">
    <w:name w:val="Balloon Text"/>
    <w:basedOn w:val="Normal"/>
    <w:link w:val="BalloonTextChar"/>
    <w:uiPriority w:val="99"/>
    <w:semiHidden/>
    <w:unhideWhenUsed/>
    <w:rsid w:val="005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96"/>
    <w:rPr>
      <w:rFonts w:ascii="Tahoma" w:hAnsi="Tahoma" w:cs="Tahoma"/>
      <w:sz w:val="16"/>
      <w:szCs w:val="16"/>
    </w:rPr>
  </w:style>
  <w:style w:type="character" w:customStyle="1" w:styleId="Heading4Char">
    <w:name w:val="Heading 4 Char"/>
    <w:basedOn w:val="DefaultParagraphFont"/>
    <w:link w:val="Heading4"/>
    <w:uiPriority w:val="99"/>
    <w:semiHidden/>
    <w:rsid w:val="00C36C78"/>
    <w:rPr>
      <w:rFonts w:ascii="Times New Roman" w:eastAsia="Times New Roman" w:hAnsi="Times New Roman" w:cs="Times New Roman"/>
      <w:sz w:val="28"/>
      <w:szCs w:val="28"/>
      <w:lang w:eastAsia="en-GB"/>
    </w:rPr>
  </w:style>
  <w:style w:type="paragraph" w:styleId="Header">
    <w:name w:val="header"/>
    <w:basedOn w:val="Normal"/>
    <w:link w:val="HeaderChar"/>
    <w:uiPriority w:val="99"/>
    <w:unhideWhenUsed/>
    <w:rsid w:val="00180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B6"/>
  </w:style>
  <w:style w:type="paragraph" w:styleId="Footer">
    <w:name w:val="footer"/>
    <w:basedOn w:val="Normal"/>
    <w:link w:val="FooterChar"/>
    <w:uiPriority w:val="99"/>
    <w:unhideWhenUsed/>
    <w:rsid w:val="0018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B6"/>
  </w:style>
  <w:style w:type="character" w:styleId="Hyperlink">
    <w:name w:val="Hyperlink"/>
    <w:basedOn w:val="DefaultParagraphFont"/>
    <w:uiPriority w:val="99"/>
    <w:unhideWhenUsed/>
    <w:rsid w:val="000F0D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106323">
      <w:bodyDiv w:val="1"/>
      <w:marLeft w:val="0"/>
      <w:marRight w:val="0"/>
      <w:marTop w:val="0"/>
      <w:marBottom w:val="0"/>
      <w:divBdr>
        <w:top w:val="none" w:sz="0" w:space="0" w:color="auto"/>
        <w:left w:val="none" w:sz="0" w:space="0" w:color="auto"/>
        <w:bottom w:val="none" w:sz="0" w:space="0" w:color="auto"/>
        <w:right w:val="none" w:sz="0" w:space="0" w:color="auto"/>
      </w:divBdr>
    </w:div>
    <w:div w:id="587885646">
      <w:bodyDiv w:val="1"/>
      <w:marLeft w:val="0"/>
      <w:marRight w:val="0"/>
      <w:marTop w:val="0"/>
      <w:marBottom w:val="0"/>
      <w:divBdr>
        <w:top w:val="none" w:sz="0" w:space="0" w:color="auto"/>
        <w:left w:val="none" w:sz="0" w:space="0" w:color="auto"/>
        <w:bottom w:val="none" w:sz="0" w:space="0" w:color="auto"/>
        <w:right w:val="none" w:sz="0" w:space="0" w:color="auto"/>
      </w:divBdr>
    </w:div>
    <w:div w:id="710498865">
      <w:bodyDiv w:val="1"/>
      <w:marLeft w:val="0"/>
      <w:marRight w:val="0"/>
      <w:marTop w:val="0"/>
      <w:marBottom w:val="0"/>
      <w:divBdr>
        <w:top w:val="none" w:sz="0" w:space="0" w:color="auto"/>
        <w:left w:val="none" w:sz="0" w:space="0" w:color="auto"/>
        <w:bottom w:val="none" w:sz="0" w:space="0" w:color="auto"/>
        <w:right w:val="none" w:sz="0" w:space="0" w:color="auto"/>
      </w:divBdr>
    </w:div>
    <w:div w:id="744305653">
      <w:bodyDiv w:val="1"/>
      <w:marLeft w:val="0"/>
      <w:marRight w:val="0"/>
      <w:marTop w:val="0"/>
      <w:marBottom w:val="0"/>
      <w:divBdr>
        <w:top w:val="none" w:sz="0" w:space="0" w:color="auto"/>
        <w:left w:val="none" w:sz="0" w:space="0" w:color="auto"/>
        <w:bottom w:val="none" w:sz="0" w:space="0" w:color="auto"/>
        <w:right w:val="none" w:sz="0" w:space="0" w:color="auto"/>
      </w:divBdr>
    </w:div>
    <w:div w:id="792795093">
      <w:bodyDiv w:val="1"/>
      <w:marLeft w:val="0"/>
      <w:marRight w:val="0"/>
      <w:marTop w:val="0"/>
      <w:marBottom w:val="0"/>
      <w:divBdr>
        <w:top w:val="none" w:sz="0" w:space="0" w:color="auto"/>
        <w:left w:val="none" w:sz="0" w:space="0" w:color="auto"/>
        <w:bottom w:val="none" w:sz="0" w:space="0" w:color="auto"/>
        <w:right w:val="none" w:sz="0" w:space="0" w:color="auto"/>
      </w:divBdr>
    </w:div>
    <w:div w:id="1055618764">
      <w:bodyDiv w:val="1"/>
      <w:marLeft w:val="0"/>
      <w:marRight w:val="0"/>
      <w:marTop w:val="0"/>
      <w:marBottom w:val="0"/>
      <w:divBdr>
        <w:top w:val="none" w:sz="0" w:space="0" w:color="auto"/>
        <w:left w:val="none" w:sz="0" w:space="0" w:color="auto"/>
        <w:bottom w:val="none" w:sz="0" w:space="0" w:color="auto"/>
        <w:right w:val="none" w:sz="0" w:space="0" w:color="auto"/>
      </w:divBdr>
    </w:div>
    <w:div w:id="1129008669">
      <w:bodyDiv w:val="1"/>
      <w:marLeft w:val="0"/>
      <w:marRight w:val="0"/>
      <w:marTop w:val="0"/>
      <w:marBottom w:val="0"/>
      <w:divBdr>
        <w:top w:val="none" w:sz="0" w:space="0" w:color="auto"/>
        <w:left w:val="none" w:sz="0" w:space="0" w:color="auto"/>
        <w:bottom w:val="none" w:sz="0" w:space="0" w:color="auto"/>
        <w:right w:val="none" w:sz="0" w:space="0" w:color="auto"/>
      </w:divBdr>
    </w:div>
    <w:div w:id="1228883870">
      <w:bodyDiv w:val="1"/>
      <w:marLeft w:val="0"/>
      <w:marRight w:val="0"/>
      <w:marTop w:val="0"/>
      <w:marBottom w:val="0"/>
      <w:divBdr>
        <w:top w:val="none" w:sz="0" w:space="0" w:color="auto"/>
        <w:left w:val="none" w:sz="0" w:space="0" w:color="auto"/>
        <w:bottom w:val="none" w:sz="0" w:space="0" w:color="auto"/>
        <w:right w:val="none" w:sz="0" w:space="0" w:color="auto"/>
      </w:divBdr>
    </w:div>
    <w:div w:id="1329097942">
      <w:bodyDiv w:val="1"/>
      <w:marLeft w:val="0"/>
      <w:marRight w:val="0"/>
      <w:marTop w:val="0"/>
      <w:marBottom w:val="0"/>
      <w:divBdr>
        <w:top w:val="none" w:sz="0" w:space="0" w:color="auto"/>
        <w:left w:val="none" w:sz="0" w:space="0" w:color="auto"/>
        <w:bottom w:val="none" w:sz="0" w:space="0" w:color="auto"/>
        <w:right w:val="none" w:sz="0" w:space="0" w:color="auto"/>
      </w:divBdr>
    </w:div>
    <w:div w:id="1779253267">
      <w:bodyDiv w:val="1"/>
      <w:marLeft w:val="0"/>
      <w:marRight w:val="0"/>
      <w:marTop w:val="0"/>
      <w:marBottom w:val="0"/>
      <w:divBdr>
        <w:top w:val="none" w:sz="0" w:space="0" w:color="auto"/>
        <w:left w:val="none" w:sz="0" w:space="0" w:color="auto"/>
        <w:bottom w:val="none" w:sz="0" w:space="0" w:color="auto"/>
        <w:right w:val="none" w:sz="0" w:space="0" w:color="auto"/>
      </w:divBdr>
    </w:div>
    <w:div w:id="1782341808">
      <w:bodyDiv w:val="1"/>
      <w:marLeft w:val="0"/>
      <w:marRight w:val="0"/>
      <w:marTop w:val="0"/>
      <w:marBottom w:val="0"/>
      <w:divBdr>
        <w:top w:val="none" w:sz="0" w:space="0" w:color="auto"/>
        <w:left w:val="none" w:sz="0" w:space="0" w:color="auto"/>
        <w:bottom w:val="none" w:sz="0" w:space="0" w:color="auto"/>
        <w:right w:val="none" w:sz="0" w:space="0" w:color="auto"/>
      </w:divBdr>
    </w:div>
    <w:div w:id="2066029413">
      <w:bodyDiv w:val="1"/>
      <w:marLeft w:val="0"/>
      <w:marRight w:val="0"/>
      <w:marTop w:val="0"/>
      <w:marBottom w:val="0"/>
      <w:divBdr>
        <w:top w:val="none" w:sz="0" w:space="0" w:color="auto"/>
        <w:left w:val="none" w:sz="0" w:space="0" w:color="auto"/>
        <w:bottom w:val="none" w:sz="0" w:space="0" w:color="auto"/>
        <w:right w:val="none" w:sz="0" w:space="0" w:color="auto"/>
      </w:divBdr>
    </w:div>
    <w:div w:id="21221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1271-D0DB-4329-9250-30BC6BD2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5932</TotalTime>
  <Pages>33</Pages>
  <Words>13112</Words>
  <Characters>74744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Antonela Prendi</dc:creator>
  <cp:lastModifiedBy>aprendi</cp:lastModifiedBy>
  <cp:revision>837</cp:revision>
  <cp:lastPrinted>2022-02-17T11:28:00Z</cp:lastPrinted>
  <dcterms:created xsi:type="dcterms:W3CDTF">2013-03-15T12:13:00Z</dcterms:created>
  <dcterms:modified xsi:type="dcterms:W3CDTF">2022-02-17T13:28:00Z</dcterms:modified>
</cp:coreProperties>
</file>