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A1CDBC" w14:textId="77777777" w:rsidR="00837752" w:rsidRPr="003E1D3A" w:rsidRDefault="00837752" w:rsidP="00837752">
      <w:pPr>
        <w:pBdr>
          <w:bottom w:val="single" w:sz="12" w:space="1" w:color="auto"/>
        </w:pBdr>
        <w:spacing w:line="276" w:lineRule="auto"/>
        <w:jc w:val="center"/>
        <w:rPr>
          <w:rFonts w:ascii="Times New Roman" w:eastAsia="MS Mincho" w:hAnsi="Times New Roman" w:cs="Times New Roman"/>
          <w:sz w:val="24"/>
          <w:szCs w:val="24"/>
        </w:rPr>
      </w:pPr>
      <w:r w:rsidRPr="003E1D3A">
        <w:rPr>
          <w:rFonts w:ascii="Times New Roman" w:eastAsia="MS Mincho" w:hAnsi="Times New Roman" w:cs="Times New Roman"/>
          <w:sz w:val="24"/>
          <w:szCs w:val="24"/>
        </w:rPr>
        <w:drawing>
          <wp:inline distT="0" distB="0" distL="0" distR="0" wp14:anchorId="5C4DB8AB" wp14:editId="70D2B1A7">
            <wp:extent cx="1150620" cy="945152"/>
            <wp:effectExtent l="0" t="0" r="0" b="7620"/>
            <wp:docPr id="707034833" name="Picture 1" descr="Rezultate imazhesh për shkolla magjistratu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zultate imazhesh për shkolla magjistrature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980" cy="950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5E8308" w14:textId="77777777" w:rsidR="00837752" w:rsidRPr="003E1D3A" w:rsidRDefault="00837752" w:rsidP="00837752">
      <w:pPr>
        <w:pBdr>
          <w:bottom w:val="single" w:sz="12" w:space="1" w:color="auto"/>
        </w:pBdr>
        <w:spacing w:after="0" w:line="276" w:lineRule="auto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  <w:r w:rsidRPr="003E1D3A">
        <w:rPr>
          <w:rFonts w:ascii="Times New Roman" w:eastAsia="MS Mincho" w:hAnsi="Times New Roman" w:cs="Times New Roman"/>
          <w:b/>
          <w:sz w:val="24"/>
          <w:szCs w:val="24"/>
        </w:rPr>
        <w:t>REPUBLIKA E SHQIPËRISË</w:t>
      </w:r>
    </w:p>
    <w:p w14:paraId="27498103" w14:textId="6F770BDA" w:rsidR="004C1510" w:rsidRPr="003E1D3A" w:rsidRDefault="00837752" w:rsidP="00837752">
      <w:pPr>
        <w:pBdr>
          <w:bottom w:val="single" w:sz="12" w:space="1" w:color="auto"/>
        </w:pBdr>
        <w:spacing w:after="0" w:line="276" w:lineRule="auto"/>
        <w:contextualSpacing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  <w:r w:rsidRPr="003E1D3A">
        <w:rPr>
          <w:rFonts w:ascii="Times New Roman" w:eastAsia="MS Mincho" w:hAnsi="Times New Roman" w:cs="Times New Roman"/>
          <w:b/>
          <w:sz w:val="24"/>
          <w:szCs w:val="24"/>
        </w:rPr>
        <w:t>SHKOLLA E MAGJISTRATURËS</w:t>
      </w:r>
    </w:p>
    <w:p w14:paraId="61B4E310" w14:textId="68C6D81D" w:rsidR="004C1510" w:rsidRPr="003E1D3A" w:rsidRDefault="009117DA" w:rsidP="00DE621F">
      <w:pPr>
        <w:spacing w:line="276" w:lineRule="auto"/>
        <w:ind w:left="5760" w:firstLine="720"/>
        <w:rPr>
          <w:rFonts w:ascii="Times New Roman" w:eastAsia="Arial" w:hAnsi="Times New Roman" w:cs="Times New Roman"/>
          <w:b/>
          <w:sz w:val="24"/>
          <w:szCs w:val="24"/>
        </w:rPr>
      </w:pPr>
      <w:r w:rsidRPr="003E1D3A">
        <w:rPr>
          <w:rFonts w:ascii="Times New Roman" w:eastAsia="Arial" w:hAnsi="Times New Roman" w:cs="Times New Roman"/>
          <w:b/>
          <w:sz w:val="24"/>
          <w:szCs w:val="24"/>
        </w:rPr>
        <w:t xml:space="preserve">         </w:t>
      </w:r>
      <w:r w:rsidR="00720117" w:rsidRPr="003E1D3A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="00E71820" w:rsidRPr="003E1D3A">
        <w:rPr>
          <w:rFonts w:ascii="Times New Roman" w:eastAsia="Arial" w:hAnsi="Times New Roman" w:cs="Times New Roman"/>
          <w:b/>
          <w:sz w:val="24"/>
          <w:szCs w:val="24"/>
        </w:rPr>
        <w:t>Tiran</w:t>
      </w:r>
      <w:r w:rsidRPr="003E1D3A">
        <w:rPr>
          <w:rFonts w:ascii="Times New Roman" w:eastAsia="Arial" w:hAnsi="Times New Roman" w:cs="Times New Roman"/>
          <w:b/>
          <w:sz w:val="24"/>
          <w:szCs w:val="24"/>
        </w:rPr>
        <w:t>ë</w:t>
      </w:r>
      <w:r w:rsidR="00E71820" w:rsidRPr="003E1D3A">
        <w:rPr>
          <w:rFonts w:ascii="Times New Roman" w:eastAsia="Arial" w:hAnsi="Times New Roman" w:cs="Times New Roman"/>
          <w:b/>
          <w:sz w:val="24"/>
          <w:szCs w:val="24"/>
        </w:rPr>
        <w:t xml:space="preserve"> m</w:t>
      </w:r>
      <w:r w:rsidRPr="003E1D3A">
        <w:rPr>
          <w:rFonts w:ascii="Times New Roman" w:eastAsia="Arial" w:hAnsi="Times New Roman" w:cs="Times New Roman"/>
          <w:b/>
          <w:sz w:val="24"/>
          <w:szCs w:val="24"/>
        </w:rPr>
        <w:t>ë</w:t>
      </w:r>
      <w:r w:rsidR="00E71820" w:rsidRPr="003E1D3A">
        <w:rPr>
          <w:rFonts w:ascii="Times New Roman" w:eastAsia="Arial" w:hAnsi="Times New Roman" w:cs="Times New Roman"/>
          <w:b/>
          <w:sz w:val="24"/>
          <w:szCs w:val="24"/>
        </w:rPr>
        <w:t xml:space="preserve">, </w:t>
      </w:r>
      <w:r w:rsidR="00DE621F" w:rsidRPr="003E1D3A">
        <w:rPr>
          <w:rFonts w:ascii="Times New Roman" w:eastAsia="Arial" w:hAnsi="Times New Roman" w:cs="Times New Roman"/>
          <w:b/>
          <w:sz w:val="24"/>
          <w:szCs w:val="24"/>
        </w:rPr>
        <w:t>8</w:t>
      </w:r>
      <w:r w:rsidR="00F77513" w:rsidRPr="003E1D3A">
        <w:rPr>
          <w:rFonts w:ascii="Times New Roman" w:eastAsia="Arial" w:hAnsi="Times New Roman" w:cs="Times New Roman"/>
          <w:b/>
          <w:sz w:val="24"/>
          <w:szCs w:val="24"/>
        </w:rPr>
        <w:t>.</w:t>
      </w:r>
      <w:r w:rsidR="00DE621F" w:rsidRPr="003E1D3A">
        <w:rPr>
          <w:rFonts w:ascii="Times New Roman" w:eastAsia="Arial" w:hAnsi="Times New Roman" w:cs="Times New Roman"/>
          <w:b/>
          <w:sz w:val="24"/>
          <w:szCs w:val="24"/>
        </w:rPr>
        <w:t>5.</w:t>
      </w:r>
      <w:r w:rsidR="00F77513" w:rsidRPr="003E1D3A">
        <w:rPr>
          <w:rFonts w:ascii="Times New Roman" w:eastAsia="Arial" w:hAnsi="Times New Roman" w:cs="Times New Roman"/>
          <w:b/>
          <w:sz w:val="24"/>
          <w:szCs w:val="24"/>
        </w:rPr>
        <w:t>2025</w:t>
      </w:r>
      <w:r w:rsidR="00720117" w:rsidRPr="003E1D3A">
        <w:rPr>
          <w:rFonts w:ascii="Times New Roman" w:eastAsia="Arial" w:hAnsi="Times New Roman" w:cs="Times New Roman"/>
          <w:b/>
          <w:sz w:val="24"/>
          <w:szCs w:val="24"/>
        </w:rPr>
        <w:t xml:space="preserve">      </w:t>
      </w:r>
      <w:r w:rsidRPr="003E1D3A">
        <w:rPr>
          <w:rFonts w:ascii="Times New Roman" w:eastAsia="Arial" w:hAnsi="Times New Roman" w:cs="Times New Roman"/>
          <w:b/>
          <w:sz w:val="24"/>
          <w:szCs w:val="24"/>
        </w:rPr>
        <w:t xml:space="preserve">  </w:t>
      </w:r>
    </w:p>
    <w:p w14:paraId="2729B7A0" w14:textId="01DD2FC1" w:rsidR="00752FDD" w:rsidRPr="003E1D3A" w:rsidRDefault="004C1510" w:rsidP="009117DA">
      <w:pPr>
        <w:spacing w:line="276" w:lineRule="auto"/>
        <w:ind w:left="2880" w:firstLine="720"/>
        <w:rPr>
          <w:rFonts w:ascii="Times New Roman" w:eastAsia="Arial" w:hAnsi="Times New Roman" w:cs="Times New Roman"/>
          <w:b/>
          <w:sz w:val="24"/>
          <w:szCs w:val="24"/>
        </w:rPr>
      </w:pPr>
      <w:r w:rsidRPr="003E1D3A">
        <w:rPr>
          <w:rFonts w:ascii="Times New Roman" w:eastAsia="Arial" w:hAnsi="Times New Roman" w:cs="Times New Roman"/>
          <w:b/>
          <w:sz w:val="24"/>
          <w:szCs w:val="24"/>
        </w:rPr>
        <w:t xml:space="preserve">          </w:t>
      </w:r>
      <w:r w:rsidR="00E71820" w:rsidRPr="003E1D3A">
        <w:rPr>
          <w:rFonts w:ascii="Times New Roman" w:eastAsia="Arial" w:hAnsi="Times New Roman" w:cs="Times New Roman"/>
          <w:b/>
          <w:sz w:val="24"/>
          <w:szCs w:val="24"/>
        </w:rPr>
        <w:t>M</w:t>
      </w:r>
      <w:r w:rsidR="00720117" w:rsidRPr="003E1D3A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="00E71820" w:rsidRPr="003E1D3A">
        <w:rPr>
          <w:rFonts w:ascii="Times New Roman" w:eastAsia="Arial" w:hAnsi="Times New Roman" w:cs="Times New Roman"/>
          <w:b/>
          <w:sz w:val="24"/>
          <w:szCs w:val="24"/>
        </w:rPr>
        <w:t>E</w:t>
      </w:r>
      <w:r w:rsidR="00720117" w:rsidRPr="003E1D3A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="00E71820" w:rsidRPr="003E1D3A">
        <w:rPr>
          <w:rFonts w:ascii="Times New Roman" w:eastAsia="Arial" w:hAnsi="Times New Roman" w:cs="Times New Roman"/>
          <w:b/>
          <w:sz w:val="24"/>
          <w:szCs w:val="24"/>
        </w:rPr>
        <w:t>M</w:t>
      </w:r>
      <w:r w:rsidR="00720117" w:rsidRPr="003E1D3A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="00E71820" w:rsidRPr="003E1D3A">
        <w:rPr>
          <w:rFonts w:ascii="Times New Roman" w:eastAsia="Arial" w:hAnsi="Times New Roman" w:cs="Times New Roman"/>
          <w:b/>
          <w:sz w:val="24"/>
          <w:szCs w:val="24"/>
        </w:rPr>
        <w:t>O</w:t>
      </w:r>
    </w:p>
    <w:p w14:paraId="64CB669C" w14:textId="7043EC94" w:rsidR="00720117" w:rsidRPr="003E1D3A" w:rsidRDefault="00E71820" w:rsidP="00837752">
      <w:pPr>
        <w:spacing w:line="276" w:lineRule="auto"/>
        <w:ind w:left="1440" w:hanging="1440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3E1D3A">
        <w:rPr>
          <w:rFonts w:ascii="Times New Roman" w:eastAsia="Arial" w:hAnsi="Times New Roman" w:cs="Times New Roman"/>
          <w:b/>
          <w:sz w:val="24"/>
          <w:szCs w:val="24"/>
        </w:rPr>
        <w:t>L</w:t>
      </w:r>
      <w:r w:rsidR="009117DA" w:rsidRPr="003E1D3A">
        <w:rPr>
          <w:rFonts w:ascii="Times New Roman" w:eastAsia="Arial" w:hAnsi="Times New Roman" w:cs="Times New Roman"/>
          <w:b/>
          <w:sz w:val="24"/>
          <w:szCs w:val="24"/>
        </w:rPr>
        <w:t>ë</w:t>
      </w:r>
      <w:r w:rsidRPr="003E1D3A">
        <w:rPr>
          <w:rFonts w:ascii="Times New Roman" w:eastAsia="Arial" w:hAnsi="Times New Roman" w:cs="Times New Roman"/>
          <w:b/>
          <w:sz w:val="24"/>
          <w:szCs w:val="24"/>
        </w:rPr>
        <w:t xml:space="preserve">nda: </w:t>
      </w:r>
      <w:r w:rsidRPr="003E1D3A">
        <w:rPr>
          <w:rFonts w:ascii="Times New Roman" w:eastAsia="Arial" w:hAnsi="Times New Roman" w:cs="Times New Roman"/>
          <w:b/>
          <w:sz w:val="24"/>
          <w:szCs w:val="24"/>
        </w:rPr>
        <w:tab/>
      </w:r>
      <w:r w:rsidRPr="003E1D3A">
        <w:rPr>
          <w:rFonts w:ascii="Times New Roman" w:eastAsia="Arial" w:hAnsi="Times New Roman" w:cs="Times New Roman"/>
          <w:sz w:val="24"/>
          <w:szCs w:val="24"/>
        </w:rPr>
        <w:t>P</w:t>
      </w:r>
      <w:r w:rsidR="009117DA" w:rsidRPr="003E1D3A">
        <w:rPr>
          <w:rFonts w:ascii="Times New Roman" w:eastAsia="Arial" w:hAnsi="Times New Roman" w:cs="Times New Roman"/>
          <w:sz w:val="24"/>
          <w:szCs w:val="24"/>
        </w:rPr>
        <w:t>ë</w:t>
      </w:r>
      <w:r w:rsidR="00C0496E" w:rsidRPr="003E1D3A">
        <w:rPr>
          <w:rFonts w:ascii="Times New Roman" w:eastAsia="Arial" w:hAnsi="Times New Roman" w:cs="Times New Roman"/>
          <w:sz w:val="24"/>
          <w:szCs w:val="24"/>
        </w:rPr>
        <w:t>rmbledhje mbi faktet, ç</w:t>
      </w:r>
      <w:r w:rsidR="009117DA" w:rsidRPr="003E1D3A">
        <w:rPr>
          <w:rFonts w:ascii="Times New Roman" w:eastAsia="Arial" w:hAnsi="Times New Roman" w:cs="Times New Roman"/>
          <w:sz w:val="24"/>
          <w:szCs w:val="24"/>
        </w:rPr>
        <w:t>ë</w:t>
      </w:r>
      <w:r w:rsidRPr="003E1D3A">
        <w:rPr>
          <w:rFonts w:ascii="Times New Roman" w:eastAsia="Arial" w:hAnsi="Times New Roman" w:cs="Times New Roman"/>
          <w:sz w:val="24"/>
          <w:szCs w:val="24"/>
        </w:rPr>
        <w:t>shtjet e natyr</w:t>
      </w:r>
      <w:r w:rsidR="009117DA" w:rsidRPr="003E1D3A">
        <w:rPr>
          <w:rFonts w:ascii="Times New Roman" w:eastAsia="Arial" w:hAnsi="Times New Roman" w:cs="Times New Roman"/>
          <w:sz w:val="24"/>
          <w:szCs w:val="24"/>
        </w:rPr>
        <w:t>ë</w:t>
      </w:r>
      <w:r w:rsidRPr="003E1D3A">
        <w:rPr>
          <w:rFonts w:ascii="Times New Roman" w:eastAsia="Arial" w:hAnsi="Times New Roman" w:cs="Times New Roman"/>
          <w:sz w:val="24"/>
          <w:szCs w:val="24"/>
        </w:rPr>
        <w:t xml:space="preserve">s </w:t>
      </w:r>
      <w:r w:rsidR="003E1D3A" w:rsidRPr="003E1D3A">
        <w:rPr>
          <w:rFonts w:ascii="Times New Roman" w:eastAsia="Arial" w:hAnsi="Times New Roman" w:cs="Times New Roman"/>
          <w:sz w:val="24"/>
          <w:szCs w:val="24"/>
        </w:rPr>
        <w:t>procedurale</w:t>
      </w:r>
      <w:r w:rsidRPr="003E1D3A">
        <w:rPr>
          <w:rFonts w:ascii="Times New Roman" w:eastAsia="Arial" w:hAnsi="Times New Roman" w:cs="Times New Roman"/>
          <w:sz w:val="24"/>
          <w:szCs w:val="24"/>
        </w:rPr>
        <w:t xml:space="preserve"> dhe materiale t</w:t>
      </w:r>
      <w:r w:rsidR="009117DA" w:rsidRPr="003E1D3A">
        <w:rPr>
          <w:rFonts w:ascii="Times New Roman" w:eastAsia="Arial" w:hAnsi="Times New Roman" w:cs="Times New Roman"/>
          <w:sz w:val="24"/>
          <w:szCs w:val="24"/>
        </w:rPr>
        <w:t>ë</w:t>
      </w:r>
      <w:r w:rsidRPr="003E1D3A">
        <w:rPr>
          <w:rFonts w:ascii="Times New Roman" w:eastAsia="Arial" w:hAnsi="Times New Roman" w:cs="Times New Roman"/>
          <w:sz w:val="24"/>
          <w:szCs w:val="24"/>
        </w:rPr>
        <w:t xml:space="preserve"> shtruara p</w:t>
      </w:r>
      <w:r w:rsidR="009117DA" w:rsidRPr="003E1D3A">
        <w:rPr>
          <w:rFonts w:ascii="Times New Roman" w:eastAsia="Arial" w:hAnsi="Times New Roman" w:cs="Times New Roman"/>
          <w:sz w:val="24"/>
          <w:szCs w:val="24"/>
        </w:rPr>
        <w:t>ë</w:t>
      </w:r>
      <w:r w:rsidRPr="003E1D3A">
        <w:rPr>
          <w:rFonts w:ascii="Times New Roman" w:eastAsia="Arial" w:hAnsi="Times New Roman" w:cs="Times New Roman"/>
          <w:sz w:val="24"/>
          <w:szCs w:val="24"/>
        </w:rPr>
        <w:t>r diskutim dhe ecurin</w:t>
      </w:r>
      <w:r w:rsidR="009117DA" w:rsidRPr="003E1D3A">
        <w:rPr>
          <w:rFonts w:ascii="Times New Roman" w:eastAsia="Arial" w:hAnsi="Times New Roman" w:cs="Times New Roman"/>
          <w:sz w:val="24"/>
          <w:szCs w:val="24"/>
        </w:rPr>
        <w:t>ë</w:t>
      </w:r>
      <w:r w:rsidRPr="003E1D3A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3E1D3A" w:rsidRPr="003E1D3A">
        <w:rPr>
          <w:rFonts w:ascii="Times New Roman" w:eastAsia="Arial" w:hAnsi="Times New Roman" w:cs="Times New Roman"/>
          <w:sz w:val="24"/>
          <w:szCs w:val="24"/>
        </w:rPr>
        <w:t>procedurale</w:t>
      </w:r>
      <w:r w:rsidRPr="003E1D3A">
        <w:rPr>
          <w:rFonts w:ascii="Times New Roman" w:eastAsia="Arial" w:hAnsi="Times New Roman" w:cs="Times New Roman"/>
          <w:sz w:val="24"/>
          <w:szCs w:val="24"/>
        </w:rPr>
        <w:t xml:space="preserve"> t</w:t>
      </w:r>
      <w:r w:rsidR="009117DA" w:rsidRPr="003E1D3A">
        <w:rPr>
          <w:rFonts w:ascii="Times New Roman" w:eastAsia="Arial" w:hAnsi="Times New Roman" w:cs="Times New Roman"/>
          <w:sz w:val="24"/>
          <w:szCs w:val="24"/>
        </w:rPr>
        <w:t>ë</w:t>
      </w:r>
      <w:r w:rsidRPr="003E1D3A">
        <w:rPr>
          <w:rFonts w:ascii="Times New Roman" w:eastAsia="Arial" w:hAnsi="Times New Roman" w:cs="Times New Roman"/>
          <w:sz w:val="24"/>
          <w:szCs w:val="24"/>
        </w:rPr>
        <w:t xml:space="preserve"> procesit t</w:t>
      </w:r>
      <w:r w:rsidR="009117DA" w:rsidRPr="003E1D3A">
        <w:rPr>
          <w:rFonts w:ascii="Times New Roman" w:eastAsia="Arial" w:hAnsi="Times New Roman" w:cs="Times New Roman"/>
          <w:sz w:val="24"/>
          <w:szCs w:val="24"/>
        </w:rPr>
        <w:t>ë</w:t>
      </w:r>
      <w:r w:rsidRPr="003E1D3A">
        <w:rPr>
          <w:rFonts w:ascii="Times New Roman" w:eastAsia="Arial" w:hAnsi="Times New Roman" w:cs="Times New Roman"/>
          <w:sz w:val="24"/>
          <w:szCs w:val="24"/>
        </w:rPr>
        <w:t xml:space="preserve"> gjyqit imitues</w:t>
      </w:r>
      <w:r w:rsidR="00F77513" w:rsidRPr="003E1D3A">
        <w:rPr>
          <w:rFonts w:ascii="Times New Roman" w:eastAsia="Arial" w:hAnsi="Times New Roman" w:cs="Times New Roman"/>
          <w:sz w:val="24"/>
          <w:szCs w:val="24"/>
        </w:rPr>
        <w:t xml:space="preserve"> civil</w:t>
      </w:r>
      <w:r w:rsidRPr="003E1D3A">
        <w:rPr>
          <w:rFonts w:ascii="Times New Roman" w:eastAsia="Arial" w:hAnsi="Times New Roman" w:cs="Times New Roman"/>
          <w:sz w:val="24"/>
          <w:szCs w:val="24"/>
        </w:rPr>
        <w:t>, t</w:t>
      </w:r>
      <w:r w:rsidR="009117DA" w:rsidRPr="003E1D3A">
        <w:rPr>
          <w:rFonts w:ascii="Times New Roman" w:eastAsia="Arial" w:hAnsi="Times New Roman" w:cs="Times New Roman"/>
          <w:sz w:val="24"/>
          <w:szCs w:val="24"/>
        </w:rPr>
        <w:t>ë</w:t>
      </w:r>
      <w:r w:rsidRPr="003E1D3A">
        <w:rPr>
          <w:rFonts w:ascii="Times New Roman" w:eastAsia="Arial" w:hAnsi="Times New Roman" w:cs="Times New Roman"/>
          <w:sz w:val="24"/>
          <w:szCs w:val="24"/>
        </w:rPr>
        <w:t xml:space="preserve"> zhvilluar m</w:t>
      </w:r>
      <w:r w:rsidR="009117DA" w:rsidRPr="003E1D3A">
        <w:rPr>
          <w:rFonts w:ascii="Times New Roman" w:eastAsia="Arial" w:hAnsi="Times New Roman" w:cs="Times New Roman"/>
          <w:sz w:val="24"/>
          <w:szCs w:val="24"/>
        </w:rPr>
        <w:t>ë</w:t>
      </w:r>
      <w:r w:rsidRPr="003E1D3A">
        <w:rPr>
          <w:rFonts w:ascii="Times New Roman" w:eastAsia="Arial" w:hAnsi="Times New Roman" w:cs="Times New Roman"/>
          <w:sz w:val="24"/>
          <w:szCs w:val="24"/>
        </w:rPr>
        <w:t xml:space="preserve"> dat</w:t>
      </w:r>
      <w:r w:rsidR="009117DA" w:rsidRPr="003E1D3A">
        <w:rPr>
          <w:rFonts w:ascii="Times New Roman" w:eastAsia="Arial" w:hAnsi="Times New Roman" w:cs="Times New Roman"/>
          <w:sz w:val="24"/>
          <w:szCs w:val="24"/>
        </w:rPr>
        <w:t>ë</w:t>
      </w:r>
      <w:r w:rsidR="00C0496E" w:rsidRPr="003E1D3A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BA3CE7" w:rsidRPr="003E1D3A">
        <w:rPr>
          <w:rFonts w:ascii="Times New Roman" w:eastAsia="Arial" w:hAnsi="Times New Roman" w:cs="Times New Roman"/>
          <w:sz w:val="24"/>
          <w:szCs w:val="24"/>
        </w:rPr>
        <w:t>8</w:t>
      </w:r>
      <w:r w:rsidR="00F77513" w:rsidRPr="003E1D3A">
        <w:rPr>
          <w:rFonts w:ascii="Times New Roman" w:eastAsia="Arial" w:hAnsi="Times New Roman" w:cs="Times New Roman"/>
          <w:sz w:val="24"/>
          <w:szCs w:val="24"/>
        </w:rPr>
        <w:t>.</w:t>
      </w:r>
      <w:r w:rsidR="00BA3CE7" w:rsidRPr="003E1D3A">
        <w:rPr>
          <w:rFonts w:ascii="Times New Roman" w:eastAsia="Arial" w:hAnsi="Times New Roman" w:cs="Times New Roman"/>
          <w:sz w:val="24"/>
          <w:szCs w:val="24"/>
        </w:rPr>
        <w:t>5</w:t>
      </w:r>
      <w:r w:rsidR="00F77513" w:rsidRPr="003E1D3A">
        <w:rPr>
          <w:rFonts w:ascii="Times New Roman" w:eastAsia="Arial" w:hAnsi="Times New Roman" w:cs="Times New Roman"/>
          <w:sz w:val="24"/>
          <w:szCs w:val="24"/>
        </w:rPr>
        <w:t>.</w:t>
      </w:r>
      <w:r w:rsidR="00422526" w:rsidRPr="003E1D3A">
        <w:rPr>
          <w:rFonts w:ascii="Times New Roman" w:eastAsia="Arial" w:hAnsi="Times New Roman" w:cs="Times New Roman"/>
          <w:sz w:val="24"/>
          <w:szCs w:val="24"/>
        </w:rPr>
        <w:t>2025</w:t>
      </w:r>
      <w:r w:rsidRPr="003E1D3A">
        <w:rPr>
          <w:rFonts w:ascii="Times New Roman" w:eastAsia="Arial" w:hAnsi="Times New Roman" w:cs="Times New Roman"/>
          <w:sz w:val="24"/>
          <w:szCs w:val="24"/>
        </w:rPr>
        <w:t xml:space="preserve"> nga Grupi </w:t>
      </w:r>
      <w:r w:rsidR="00C340D4" w:rsidRPr="003E1D3A">
        <w:rPr>
          <w:rFonts w:ascii="Times New Roman" w:eastAsia="Arial" w:hAnsi="Times New Roman" w:cs="Times New Roman"/>
          <w:sz w:val="24"/>
          <w:szCs w:val="24"/>
        </w:rPr>
        <w:t>IV</w:t>
      </w:r>
      <w:r w:rsidRPr="003E1D3A">
        <w:rPr>
          <w:rFonts w:ascii="Times New Roman" w:eastAsia="Arial" w:hAnsi="Times New Roman" w:cs="Times New Roman"/>
          <w:sz w:val="24"/>
          <w:szCs w:val="24"/>
        </w:rPr>
        <w:t>, n</w:t>
      </w:r>
      <w:r w:rsidR="009117DA" w:rsidRPr="003E1D3A">
        <w:rPr>
          <w:rFonts w:ascii="Times New Roman" w:eastAsia="Arial" w:hAnsi="Times New Roman" w:cs="Times New Roman"/>
          <w:sz w:val="24"/>
          <w:szCs w:val="24"/>
        </w:rPr>
        <w:t>ë</w:t>
      </w:r>
      <w:r w:rsidRPr="003E1D3A">
        <w:rPr>
          <w:rFonts w:ascii="Times New Roman" w:eastAsia="Arial" w:hAnsi="Times New Roman" w:cs="Times New Roman"/>
          <w:sz w:val="24"/>
          <w:szCs w:val="24"/>
        </w:rPr>
        <w:t>n udh</w:t>
      </w:r>
      <w:r w:rsidR="009117DA" w:rsidRPr="003E1D3A">
        <w:rPr>
          <w:rFonts w:ascii="Times New Roman" w:eastAsia="Arial" w:hAnsi="Times New Roman" w:cs="Times New Roman"/>
          <w:sz w:val="24"/>
          <w:szCs w:val="24"/>
        </w:rPr>
        <w:t>ë</w:t>
      </w:r>
      <w:r w:rsidR="00C0496E" w:rsidRPr="003E1D3A">
        <w:rPr>
          <w:rFonts w:ascii="Times New Roman" w:eastAsia="Arial" w:hAnsi="Times New Roman" w:cs="Times New Roman"/>
          <w:sz w:val="24"/>
          <w:szCs w:val="24"/>
        </w:rPr>
        <w:t>heqjen e mentor</w:t>
      </w:r>
      <w:r w:rsidR="000642FA" w:rsidRPr="003E1D3A">
        <w:rPr>
          <w:rFonts w:ascii="Times New Roman" w:eastAsia="Arial" w:hAnsi="Times New Roman" w:cs="Times New Roman"/>
          <w:sz w:val="24"/>
          <w:szCs w:val="24"/>
        </w:rPr>
        <w:t>it</w:t>
      </w:r>
      <w:r w:rsidRPr="003E1D3A">
        <w:rPr>
          <w:rFonts w:ascii="Times New Roman" w:eastAsia="Arial" w:hAnsi="Times New Roman" w:cs="Times New Roman"/>
          <w:sz w:val="24"/>
          <w:szCs w:val="24"/>
        </w:rPr>
        <w:t xml:space="preserve"> z</w:t>
      </w:r>
      <w:r w:rsidR="00F77513" w:rsidRPr="003E1D3A">
        <w:rPr>
          <w:rFonts w:ascii="Times New Roman" w:eastAsia="Arial" w:hAnsi="Times New Roman" w:cs="Times New Roman"/>
          <w:sz w:val="24"/>
          <w:szCs w:val="24"/>
        </w:rPr>
        <w:t>.</w:t>
      </w:r>
      <w:r w:rsidR="00BA3CE7" w:rsidRPr="003E1D3A">
        <w:rPr>
          <w:rFonts w:ascii="Times New Roman" w:eastAsia="Arial" w:hAnsi="Times New Roman" w:cs="Times New Roman"/>
          <w:sz w:val="24"/>
          <w:szCs w:val="24"/>
        </w:rPr>
        <w:t>Dashamir</w:t>
      </w:r>
      <w:r w:rsidR="00F77513" w:rsidRPr="003E1D3A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BA3CE7" w:rsidRPr="003E1D3A">
        <w:rPr>
          <w:rFonts w:ascii="Times New Roman" w:eastAsia="Arial" w:hAnsi="Times New Roman" w:cs="Times New Roman"/>
          <w:sz w:val="24"/>
          <w:szCs w:val="24"/>
        </w:rPr>
        <w:t>Kore.</w:t>
      </w:r>
    </w:p>
    <w:p w14:paraId="0AF9B19A" w14:textId="77777777" w:rsidR="004C1510" w:rsidRPr="003E1D3A" w:rsidRDefault="004C1510" w:rsidP="004C1510">
      <w:pPr>
        <w:spacing w:after="0" w:line="240" w:lineRule="auto"/>
        <w:ind w:left="1440" w:hanging="1440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14:paraId="06915DE8" w14:textId="6C274831" w:rsidR="00720117" w:rsidRPr="003E1D3A" w:rsidRDefault="00720117" w:rsidP="00244B64">
      <w:p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3E1D3A">
        <w:rPr>
          <w:rFonts w:ascii="Times New Roman" w:eastAsia="Arial" w:hAnsi="Times New Roman" w:cs="Times New Roman"/>
          <w:sz w:val="24"/>
          <w:szCs w:val="24"/>
        </w:rPr>
        <w:t>Nisur nga l</w:t>
      </w:r>
      <w:r w:rsidR="009117DA" w:rsidRPr="003E1D3A">
        <w:rPr>
          <w:rFonts w:ascii="Times New Roman" w:eastAsia="Arial" w:hAnsi="Times New Roman" w:cs="Times New Roman"/>
          <w:sz w:val="24"/>
          <w:szCs w:val="24"/>
        </w:rPr>
        <w:t>ë</w:t>
      </w:r>
      <w:r w:rsidRPr="003E1D3A">
        <w:rPr>
          <w:rFonts w:ascii="Times New Roman" w:eastAsia="Arial" w:hAnsi="Times New Roman" w:cs="Times New Roman"/>
          <w:sz w:val="24"/>
          <w:szCs w:val="24"/>
        </w:rPr>
        <w:t>nda e p</w:t>
      </w:r>
      <w:r w:rsidR="009117DA" w:rsidRPr="003E1D3A">
        <w:rPr>
          <w:rFonts w:ascii="Times New Roman" w:eastAsia="Arial" w:hAnsi="Times New Roman" w:cs="Times New Roman"/>
          <w:sz w:val="24"/>
          <w:szCs w:val="24"/>
        </w:rPr>
        <w:t>ë</w:t>
      </w:r>
      <w:r w:rsidRPr="003E1D3A">
        <w:rPr>
          <w:rFonts w:ascii="Times New Roman" w:eastAsia="Arial" w:hAnsi="Times New Roman" w:cs="Times New Roman"/>
          <w:sz w:val="24"/>
          <w:szCs w:val="24"/>
        </w:rPr>
        <w:t>rcaktuar n</w:t>
      </w:r>
      <w:r w:rsidR="009117DA" w:rsidRPr="003E1D3A">
        <w:rPr>
          <w:rFonts w:ascii="Times New Roman" w:eastAsia="Arial" w:hAnsi="Times New Roman" w:cs="Times New Roman"/>
          <w:sz w:val="24"/>
          <w:szCs w:val="24"/>
        </w:rPr>
        <w:t>ë</w:t>
      </w:r>
      <w:r w:rsidRPr="003E1D3A">
        <w:rPr>
          <w:rFonts w:ascii="Times New Roman" w:eastAsia="Arial" w:hAnsi="Times New Roman" w:cs="Times New Roman"/>
          <w:sz w:val="24"/>
          <w:szCs w:val="24"/>
        </w:rPr>
        <w:t xml:space="preserve"> pjes</w:t>
      </w:r>
      <w:r w:rsidR="009117DA" w:rsidRPr="003E1D3A">
        <w:rPr>
          <w:rFonts w:ascii="Times New Roman" w:eastAsia="Arial" w:hAnsi="Times New Roman" w:cs="Times New Roman"/>
          <w:sz w:val="24"/>
          <w:szCs w:val="24"/>
        </w:rPr>
        <w:t>ë</w:t>
      </w:r>
      <w:r w:rsidRPr="003E1D3A">
        <w:rPr>
          <w:rFonts w:ascii="Times New Roman" w:eastAsia="Arial" w:hAnsi="Times New Roman" w:cs="Times New Roman"/>
          <w:sz w:val="24"/>
          <w:szCs w:val="24"/>
        </w:rPr>
        <w:t>n hyr</w:t>
      </w:r>
      <w:r w:rsidR="009117DA" w:rsidRPr="003E1D3A">
        <w:rPr>
          <w:rFonts w:ascii="Times New Roman" w:eastAsia="Arial" w:hAnsi="Times New Roman" w:cs="Times New Roman"/>
          <w:sz w:val="24"/>
          <w:szCs w:val="24"/>
        </w:rPr>
        <w:t>ë</w:t>
      </w:r>
      <w:r w:rsidRPr="003E1D3A">
        <w:rPr>
          <w:rFonts w:ascii="Times New Roman" w:eastAsia="Arial" w:hAnsi="Times New Roman" w:cs="Times New Roman"/>
          <w:sz w:val="24"/>
          <w:szCs w:val="24"/>
        </w:rPr>
        <w:t>se t</w:t>
      </w:r>
      <w:r w:rsidR="009117DA" w:rsidRPr="003E1D3A">
        <w:rPr>
          <w:rFonts w:ascii="Times New Roman" w:eastAsia="Arial" w:hAnsi="Times New Roman" w:cs="Times New Roman"/>
          <w:sz w:val="24"/>
          <w:szCs w:val="24"/>
        </w:rPr>
        <w:t>ë</w:t>
      </w:r>
      <w:r w:rsidRPr="003E1D3A">
        <w:rPr>
          <w:rFonts w:ascii="Times New Roman" w:eastAsia="Arial" w:hAnsi="Times New Roman" w:cs="Times New Roman"/>
          <w:sz w:val="24"/>
          <w:szCs w:val="24"/>
        </w:rPr>
        <w:t xml:space="preserve"> k</w:t>
      </w:r>
      <w:r w:rsidR="009117DA" w:rsidRPr="003E1D3A">
        <w:rPr>
          <w:rFonts w:ascii="Times New Roman" w:eastAsia="Arial" w:hAnsi="Times New Roman" w:cs="Times New Roman"/>
          <w:sz w:val="24"/>
          <w:szCs w:val="24"/>
        </w:rPr>
        <w:t>ë</w:t>
      </w:r>
      <w:r w:rsidRPr="003E1D3A">
        <w:rPr>
          <w:rFonts w:ascii="Times New Roman" w:eastAsia="Arial" w:hAnsi="Times New Roman" w:cs="Times New Roman"/>
          <w:sz w:val="24"/>
          <w:szCs w:val="24"/>
        </w:rPr>
        <w:t>saj memo, sqarojm</w:t>
      </w:r>
      <w:r w:rsidR="009117DA" w:rsidRPr="003E1D3A">
        <w:rPr>
          <w:rFonts w:ascii="Times New Roman" w:eastAsia="Arial" w:hAnsi="Times New Roman" w:cs="Times New Roman"/>
          <w:sz w:val="24"/>
          <w:szCs w:val="24"/>
        </w:rPr>
        <w:t>ë</w:t>
      </w:r>
      <w:r w:rsidRPr="003E1D3A">
        <w:rPr>
          <w:rFonts w:ascii="Times New Roman" w:eastAsia="Arial" w:hAnsi="Times New Roman" w:cs="Times New Roman"/>
          <w:sz w:val="24"/>
          <w:szCs w:val="24"/>
        </w:rPr>
        <w:t xml:space="preserve"> se, memo trajton ecurin</w:t>
      </w:r>
      <w:r w:rsidR="009117DA" w:rsidRPr="003E1D3A">
        <w:rPr>
          <w:rFonts w:ascii="Times New Roman" w:eastAsia="Arial" w:hAnsi="Times New Roman" w:cs="Times New Roman"/>
          <w:sz w:val="24"/>
          <w:szCs w:val="24"/>
        </w:rPr>
        <w:t>ë</w:t>
      </w:r>
      <w:r w:rsidRPr="003E1D3A">
        <w:rPr>
          <w:rFonts w:ascii="Times New Roman" w:eastAsia="Arial" w:hAnsi="Times New Roman" w:cs="Times New Roman"/>
          <w:sz w:val="24"/>
          <w:szCs w:val="24"/>
        </w:rPr>
        <w:t xml:space="preserve"> e gjyqit imitues </w:t>
      </w:r>
      <w:r w:rsidR="00E53387" w:rsidRPr="003E1D3A">
        <w:rPr>
          <w:rFonts w:ascii="Times New Roman" w:eastAsia="Arial" w:hAnsi="Times New Roman" w:cs="Times New Roman"/>
          <w:sz w:val="24"/>
          <w:szCs w:val="24"/>
        </w:rPr>
        <w:t>civil</w:t>
      </w:r>
      <w:r w:rsidRPr="003E1D3A">
        <w:rPr>
          <w:rFonts w:ascii="Times New Roman" w:eastAsia="Arial" w:hAnsi="Times New Roman" w:cs="Times New Roman"/>
          <w:sz w:val="24"/>
          <w:szCs w:val="24"/>
        </w:rPr>
        <w:t>, t</w:t>
      </w:r>
      <w:r w:rsidR="009117DA" w:rsidRPr="003E1D3A">
        <w:rPr>
          <w:rFonts w:ascii="Times New Roman" w:eastAsia="Arial" w:hAnsi="Times New Roman" w:cs="Times New Roman"/>
          <w:sz w:val="24"/>
          <w:szCs w:val="24"/>
        </w:rPr>
        <w:t>ë</w:t>
      </w:r>
      <w:r w:rsidRPr="003E1D3A">
        <w:rPr>
          <w:rFonts w:ascii="Times New Roman" w:eastAsia="Arial" w:hAnsi="Times New Roman" w:cs="Times New Roman"/>
          <w:sz w:val="24"/>
          <w:szCs w:val="24"/>
        </w:rPr>
        <w:t xml:space="preserve"> zhvilluar nga kandidat</w:t>
      </w:r>
      <w:r w:rsidR="009117DA" w:rsidRPr="003E1D3A">
        <w:rPr>
          <w:rFonts w:ascii="Times New Roman" w:eastAsia="Arial" w:hAnsi="Times New Roman" w:cs="Times New Roman"/>
          <w:sz w:val="24"/>
          <w:szCs w:val="24"/>
        </w:rPr>
        <w:t>ë</w:t>
      </w:r>
      <w:r w:rsidRPr="003E1D3A">
        <w:rPr>
          <w:rFonts w:ascii="Times New Roman" w:eastAsia="Arial" w:hAnsi="Times New Roman" w:cs="Times New Roman"/>
          <w:sz w:val="24"/>
          <w:szCs w:val="24"/>
        </w:rPr>
        <w:t>t p</w:t>
      </w:r>
      <w:r w:rsidR="009117DA" w:rsidRPr="003E1D3A">
        <w:rPr>
          <w:rFonts w:ascii="Times New Roman" w:eastAsia="Arial" w:hAnsi="Times New Roman" w:cs="Times New Roman"/>
          <w:sz w:val="24"/>
          <w:szCs w:val="24"/>
        </w:rPr>
        <w:t>ë</w:t>
      </w:r>
      <w:r w:rsidR="00C0496E" w:rsidRPr="003E1D3A">
        <w:rPr>
          <w:rFonts w:ascii="Times New Roman" w:eastAsia="Arial" w:hAnsi="Times New Roman" w:cs="Times New Roman"/>
          <w:sz w:val="24"/>
          <w:szCs w:val="24"/>
        </w:rPr>
        <w:t>r gjyqtar dhe p</w:t>
      </w:r>
      <w:r w:rsidRPr="003E1D3A">
        <w:rPr>
          <w:rFonts w:ascii="Times New Roman" w:eastAsia="Arial" w:hAnsi="Times New Roman" w:cs="Times New Roman"/>
          <w:sz w:val="24"/>
          <w:szCs w:val="24"/>
        </w:rPr>
        <w:t>rokuror t</w:t>
      </w:r>
      <w:r w:rsidR="009117DA" w:rsidRPr="003E1D3A">
        <w:rPr>
          <w:rFonts w:ascii="Times New Roman" w:eastAsia="Arial" w:hAnsi="Times New Roman" w:cs="Times New Roman"/>
          <w:sz w:val="24"/>
          <w:szCs w:val="24"/>
        </w:rPr>
        <w:t>ë</w:t>
      </w:r>
      <w:r w:rsidRPr="003E1D3A">
        <w:rPr>
          <w:rFonts w:ascii="Times New Roman" w:eastAsia="Arial" w:hAnsi="Times New Roman" w:cs="Times New Roman"/>
          <w:sz w:val="24"/>
          <w:szCs w:val="24"/>
        </w:rPr>
        <w:t xml:space="preserve"> Grupit </w:t>
      </w:r>
      <w:r w:rsidR="00C340D4" w:rsidRPr="003E1D3A">
        <w:rPr>
          <w:rFonts w:ascii="Times New Roman" w:eastAsia="Arial" w:hAnsi="Times New Roman" w:cs="Times New Roman"/>
          <w:sz w:val="24"/>
          <w:szCs w:val="24"/>
        </w:rPr>
        <w:t>I</w:t>
      </w:r>
      <w:r w:rsidR="00C0496E" w:rsidRPr="003E1D3A">
        <w:rPr>
          <w:rFonts w:ascii="Times New Roman" w:eastAsia="Arial" w:hAnsi="Times New Roman" w:cs="Times New Roman"/>
          <w:sz w:val="24"/>
          <w:szCs w:val="24"/>
        </w:rPr>
        <w:t>V</w:t>
      </w:r>
      <w:r w:rsidRPr="003E1D3A">
        <w:rPr>
          <w:rFonts w:ascii="Times New Roman" w:eastAsia="Arial" w:hAnsi="Times New Roman" w:cs="Times New Roman"/>
          <w:sz w:val="24"/>
          <w:szCs w:val="24"/>
        </w:rPr>
        <w:t>, t</w:t>
      </w:r>
      <w:r w:rsidR="009117DA" w:rsidRPr="003E1D3A">
        <w:rPr>
          <w:rFonts w:ascii="Times New Roman" w:eastAsia="Arial" w:hAnsi="Times New Roman" w:cs="Times New Roman"/>
          <w:sz w:val="24"/>
          <w:szCs w:val="24"/>
        </w:rPr>
        <w:t>ë</w:t>
      </w:r>
      <w:r w:rsidRPr="003E1D3A">
        <w:rPr>
          <w:rFonts w:ascii="Times New Roman" w:eastAsia="Arial" w:hAnsi="Times New Roman" w:cs="Times New Roman"/>
          <w:sz w:val="24"/>
          <w:szCs w:val="24"/>
        </w:rPr>
        <w:t xml:space="preserve"> vitit i II, duke ndjekur kronologjin</w:t>
      </w:r>
      <w:r w:rsidR="009117DA" w:rsidRPr="003E1D3A">
        <w:rPr>
          <w:rFonts w:ascii="Times New Roman" w:eastAsia="Arial" w:hAnsi="Times New Roman" w:cs="Times New Roman"/>
          <w:sz w:val="24"/>
          <w:szCs w:val="24"/>
        </w:rPr>
        <w:t>ë</w:t>
      </w:r>
      <w:r w:rsidRPr="003E1D3A">
        <w:rPr>
          <w:rFonts w:ascii="Times New Roman" w:eastAsia="Arial" w:hAnsi="Times New Roman" w:cs="Times New Roman"/>
          <w:sz w:val="24"/>
          <w:szCs w:val="24"/>
        </w:rPr>
        <w:t xml:space="preserve"> si m</w:t>
      </w:r>
      <w:r w:rsidR="009117DA" w:rsidRPr="003E1D3A">
        <w:rPr>
          <w:rFonts w:ascii="Times New Roman" w:eastAsia="Arial" w:hAnsi="Times New Roman" w:cs="Times New Roman"/>
          <w:sz w:val="24"/>
          <w:szCs w:val="24"/>
        </w:rPr>
        <w:t>ë</w:t>
      </w:r>
      <w:r w:rsidRPr="003E1D3A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3E1D3A" w:rsidRPr="003E1D3A">
        <w:rPr>
          <w:rFonts w:ascii="Times New Roman" w:eastAsia="Arial" w:hAnsi="Times New Roman" w:cs="Times New Roman"/>
          <w:sz w:val="24"/>
          <w:szCs w:val="24"/>
        </w:rPr>
        <w:t>poshtë</w:t>
      </w:r>
      <w:r w:rsidRPr="003E1D3A">
        <w:rPr>
          <w:rFonts w:ascii="Times New Roman" w:eastAsia="Arial" w:hAnsi="Times New Roman" w:cs="Times New Roman"/>
          <w:sz w:val="24"/>
          <w:szCs w:val="24"/>
        </w:rPr>
        <w:t xml:space="preserve">: </w:t>
      </w:r>
    </w:p>
    <w:p w14:paraId="1B0E6B33" w14:textId="7DD2DC55" w:rsidR="00720117" w:rsidRPr="003E1D3A" w:rsidRDefault="0063432E" w:rsidP="0063432E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1D3A">
        <w:rPr>
          <w:rFonts w:ascii="Times New Roman" w:hAnsi="Times New Roman" w:cs="Times New Roman"/>
          <w:sz w:val="24"/>
          <w:szCs w:val="24"/>
        </w:rPr>
        <w:t>Fabula;</w:t>
      </w:r>
      <w:r w:rsidR="00720117" w:rsidRPr="003E1D3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C2A562" w14:textId="17782F99" w:rsidR="00720117" w:rsidRPr="003E1D3A" w:rsidRDefault="00720117" w:rsidP="00720117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1D3A">
        <w:rPr>
          <w:rFonts w:ascii="Times New Roman" w:hAnsi="Times New Roman" w:cs="Times New Roman"/>
          <w:sz w:val="24"/>
          <w:szCs w:val="24"/>
        </w:rPr>
        <w:t xml:space="preserve">Fazat </w:t>
      </w:r>
      <w:r w:rsidR="003E1D3A" w:rsidRPr="003E1D3A">
        <w:rPr>
          <w:rFonts w:ascii="Times New Roman" w:hAnsi="Times New Roman" w:cs="Times New Roman"/>
          <w:sz w:val="24"/>
          <w:szCs w:val="24"/>
        </w:rPr>
        <w:t>procedurale</w:t>
      </w:r>
      <w:r w:rsidRPr="003E1D3A">
        <w:rPr>
          <w:rFonts w:ascii="Times New Roman" w:hAnsi="Times New Roman" w:cs="Times New Roman"/>
          <w:sz w:val="24"/>
          <w:szCs w:val="24"/>
        </w:rPr>
        <w:t xml:space="preserve"> n</w:t>
      </w:r>
      <w:r w:rsidR="009117DA" w:rsidRPr="003E1D3A">
        <w:rPr>
          <w:rFonts w:ascii="Times New Roman" w:hAnsi="Times New Roman" w:cs="Times New Roman"/>
          <w:sz w:val="24"/>
          <w:szCs w:val="24"/>
        </w:rPr>
        <w:t>ë</w:t>
      </w:r>
      <w:r w:rsidRPr="003E1D3A">
        <w:rPr>
          <w:rFonts w:ascii="Times New Roman" w:hAnsi="Times New Roman" w:cs="Times New Roman"/>
          <w:sz w:val="24"/>
          <w:szCs w:val="24"/>
        </w:rPr>
        <w:t xml:space="preserve"> t</w:t>
      </w:r>
      <w:r w:rsidR="009117DA" w:rsidRPr="003E1D3A">
        <w:rPr>
          <w:rFonts w:ascii="Times New Roman" w:hAnsi="Times New Roman" w:cs="Times New Roman"/>
          <w:sz w:val="24"/>
          <w:szCs w:val="24"/>
        </w:rPr>
        <w:t>ë</w:t>
      </w:r>
      <w:r w:rsidRPr="003E1D3A">
        <w:rPr>
          <w:rFonts w:ascii="Times New Roman" w:hAnsi="Times New Roman" w:cs="Times New Roman"/>
          <w:sz w:val="24"/>
          <w:szCs w:val="24"/>
        </w:rPr>
        <w:t xml:space="preserve"> cilat u zhvillua procesi gjyq</w:t>
      </w:r>
      <w:r w:rsidR="009117DA" w:rsidRPr="003E1D3A">
        <w:rPr>
          <w:rFonts w:ascii="Times New Roman" w:hAnsi="Times New Roman" w:cs="Times New Roman"/>
          <w:sz w:val="24"/>
          <w:szCs w:val="24"/>
        </w:rPr>
        <w:t>ë</w:t>
      </w:r>
      <w:r w:rsidRPr="003E1D3A">
        <w:rPr>
          <w:rFonts w:ascii="Times New Roman" w:hAnsi="Times New Roman" w:cs="Times New Roman"/>
          <w:sz w:val="24"/>
          <w:szCs w:val="24"/>
        </w:rPr>
        <w:t xml:space="preserve">sor; </w:t>
      </w:r>
    </w:p>
    <w:p w14:paraId="0CCDC911" w14:textId="78C8A2B2" w:rsidR="00720117" w:rsidRPr="003E1D3A" w:rsidRDefault="00C0496E" w:rsidP="00837752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1D3A">
        <w:rPr>
          <w:rFonts w:ascii="Times New Roman" w:hAnsi="Times New Roman" w:cs="Times New Roman"/>
          <w:sz w:val="24"/>
          <w:szCs w:val="24"/>
        </w:rPr>
        <w:t>Ç</w:t>
      </w:r>
      <w:r w:rsidR="009117DA" w:rsidRPr="003E1D3A">
        <w:rPr>
          <w:rFonts w:ascii="Times New Roman" w:hAnsi="Times New Roman" w:cs="Times New Roman"/>
          <w:sz w:val="24"/>
          <w:szCs w:val="24"/>
        </w:rPr>
        <w:t>ë</w:t>
      </w:r>
      <w:r w:rsidR="00720117" w:rsidRPr="003E1D3A">
        <w:rPr>
          <w:rFonts w:ascii="Times New Roman" w:hAnsi="Times New Roman" w:cs="Times New Roman"/>
          <w:sz w:val="24"/>
          <w:szCs w:val="24"/>
        </w:rPr>
        <w:t xml:space="preserve">shtjet ligjore, </w:t>
      </w:r>
      <w:r w:rsidR="003E1D3A" w:rsidRPr="003E1D3A">
        <w:rPr>
          <w:rFonts w:ascii="Times New Roman" w:hAnsi="Times New Roman" w:cs="Times New Roman"/>
          <w:sz w:val="24"/>
          <w:szCs w:val="24"/>
        </w:rPr>
        <w:t>procedurale</w:t>
      </w:r>
      <w:r w:rsidR="00720117" w:rsidRPr="003E1D3A">
        <w:rPr>
          <w:rFonts w:ascii="Times New Roman" w:hAnsi="Times New Roman" w:cs="Times New Roman"/>
          <w:sz w:val="24"/>
          <w:szCs w:val="24"/>
        </w:rPr>
        <w:t xml:space="preserve"> dhe materiale t</w:t>
      </w:r>
      <w:r w:rsidR="009117DA" w:rsidRPr="003E1D3A">
        <w:rPr>
          <w:rFonts w:ascii="Times New Roman" w:hAnsi="Times New Roman" w:cs="Times New Roman"/>
          <w:sz w:val="24"/>
          <w:szCs w:val="24"/>
        </w:rPr>
        <w:t>ë</w:t>
      </w:r>
      <w:r w:rsidR="00720117" w:rsidRPr="003E1D3A">
        <w:rPr>
          <w:rFonts w:ascii="Times New Roman" w:hAnsi="Times New Roman" w:cs="Times New Roman"/>
          <w:sz w:val="24"/>
          <w:szCs w:val="24"/>
        </w:rPr>
        <w:t xml:space="preserve"> trajtuara gjat</w:t>
      </w:r>
      <w:r w:rsidR="009117DA" w:rsidRPr="003E1D3A">
        <w:rPr>
          <w:rFonts w:ascii="Times New Roman" w:hAnsi="Times New Roman" w:cs="Times New Roman"/>
          <w:sz w:val="24"/>
          <w:szCs w:val="24"/>
        </w:rPr>
        <w:t>ë</w:t>
      </w:r>
      <w:r w:rsidR="00720117" w:rsidRPr="003E1D3A">
        <w:rPr>
          <w:rFonts w:ascii="Times New Roman" w:hAnsi="Times New Roman" w:cs="Times New Roman"/>
          <w:sz w:val="24"/>
          <w:szCs w:val="24"/>
        </w:rPr>
        <w:t xml:space="preserve"> procesit, me q</w:t>
      </w:r>
      <w:r w:rsidR="009117DA" w:rsidRPr="003E1D3A">
        <w:rPr>
          <w:rFonts w:ascii="Times New Roman" w:hAnsi="Times New Roman" w:cs="Times New Roman"/>
          <w:sz w:val="24"/>
          <w:szCs w:val="24"/>
        </w:rPr>
        <w:t>ë</w:t>
      </w:r>
      <w:r w:rsidR="00720117" w:rsidRPr="003E1D3A">
        <w:rPr>
          <w:rFonts w:ascii="Times New Roman" w:hAnsi="Times New Roman" w:cs="Times New Roman"/>
          <w:sz w:val="24"/>
          <w:szCs w:val="24"/>
        </w:rPr>
        <w:t>llim zgjidhjen n</w:t>
      </w:r>
      <w:r w:rsidR="009117DA" w:rsidRPr="003E1D3A">
        <w:rPr>
          <w:rFonts w:ascii="Times New Roman" w:hAnsi="Times New Roman" w:cs="Times New Roman"/>
          <w:sz w:val="24"/>
          <w:szCs w:val="24"/>
        </w:rPr>
        <w:t>ë</w:t>
      </w:r>
      <w:r w:rsidR="00720117" w:rsidRPr="003E1D3A">
        <w:rPr>
          <w:rFonts w:ascii="Times New Roman" w:hAnsi="Times New Roman" w:cs="Times New Roman"/>
          <w:sz w:val="24"/>
          <w:szCs w:val="24"/>
        </w:rPr>
        <w:t xml:space="preserve"> themel t</w:t>
      </w:r>
      <w:r w:rsidR="009117DA" w:rsidRPr="003E1D3A">
        <w:rPr>
          <w:rFonts w:ascii="Times New Roman" w:hAnsi="Times New Roman" w:cs="Times New Roman"/>
          <w:sz w:val="24"/>
          <w:szCs w:val="24"/>
        </w:rPr>
        <w:t>ë</w:t>
      </w:r>
      <w:r w:rsidR="00720117" w:rsidRPr="003E1D3A">
        <w:rPr>
          <w:rFonts w:ascii="Times New Roman" w:hAnsi="Times New Roman" w:cs="Times New Roman"/>
          <w:sz w:val="24"/>
          <w:szCs w:val="24"/>
        </w:rPr>
        <w:t xml:space="preserve"> mosmarr</w:t>
      </w:r>
      <w:r w:rsidR="009117DA" w:rsidRPr="003E1D3A">
        <w:rPr>
          <w:rFonts w:ascii="Times New Roman" w:hAnsi="Times New Roman" w:cs="Times New Roman"/>
          <w:sz w:val="24"/>
          <w:szCs w:val="24"/>
        </w:rPr>
        <w:t>ë</w:t>
      </w:r>
      <w:r w:rsidR="00720117" w:rsidRPr="003E1D3A">
        <w:rPr>
          <w:rFonts w:ascii="Times New Roman" w:hAnsi="Times New Roman" w:cs="Times New Roman"/>
          <w:sz w:val="24"/>
          <w:szCs w:val="24"/>
        </w:rPr>
        <w:t xml:space="preserve">veshjes; </w:t>
      </w:r>
    </w:p>
    <w:p w14:paraId="1918729C" w14:textId="4FB0AEF1" w:rsidR="00720117" w:rsidRPr="003E1D3A" w:rsidRDefault="00720117" w:rsidP="00244B64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1D3A">
        <w:rPr>
          <w:rFonts w:ascii="Times New Roman" w:hAnsi="Times New Roman" w:cs="Times New Roman"/>
          <w:b/>
          <w:sz w:val="24"/>
          <w:szCs w:val="24"/>
        </w:rPr>
        <w:t>N</w:t>
      </w:r>
      <w:r w:rsidR="009117DA" w:rsidRPr="003E1D3A">
        <w:rPr>
          <w:rFonts w:ascii="Times New Roman" w:hAnsi="Times New Roman" w:cs="Times New Roman"/>
          <w:b/>
          <w:sz w:val="24"/>
          <w:szCs w:val="24"/>
        </w:rPr>
        <w:t>ë</w:t>
      </w:r>
      <w:r w:rsidRPr="003E1D3A">
        <w:rPr>
          <w:rFonts w:ascii="Times New Roman" w:hAnsi="Times New Roman" w:cs="Times New Roman"/>
          <w:b/>
          <w:sz w:val="24"/>
          <w:szCs w:val="24"/>
        </w:rPr>
        <w:t xml:space="preserve"> lidhje me </w:t>
      </w:r>
      <w:r w:rsidR="00A31FFB" w:rsidRPr="003E1D3A">
        <w:rPr>
          <w:rFonts w:ascii="Times New Roman" w:hAnsi="Times New Roman" w:cs="Times New Roman"/>
          <w:b/>
          <w:sz w:val="24"/>
          <w:szCs w:val="24"/>
        </w:rPr>
        <w:t>ç</w:t>
      </w:r>
      <w:r w:rsidR="009117DA" w:rsidRPr="003E1D3A">
        <w:rPr>
          <w:rFonts w:ascii="Times New Roman" w:hAnsi="Times New Roman" w:cs="Times New Roman"/>
          <w:b/>
          <w:sz w:val="24"/>
          <w:szCs w:val="24"/>
        </w:rPr>
        <w:t>ë</w:t>
      </w:r>
      <w:r w:rsidRPr="003E1D3A">
        <w:rPr>
          <w:rFonts w:ascii="Times New Roman" w:hAnsi="Times New Roman" w:cs="Times New Roman"/>
          <w:b/>
          <w:sz w:val="24"/>
          <w:szCs w:val="24"/>
        </w:rPr>
        <w:t>shtjen e par</w:t>
      </w:r>
      <w:r w:rsidR="009117DA" w:rsidRPr="003E1D3A">
        <w:rPr>
          <w:rFonts w:ascii="Times New Roman" w:hAnsi="Times New Roman" w:cs="Times New Roman"/>
          <w:b/>
          <w:sz w:val="24"/>
          <w:szCs w:val="24"/>
        </w:rPr>
        <w:t>ë</w:t>
      </w:r>
      <w:r w:rsidRPr="003E1D3A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3517175C" w14:textId="0E30F164" w:rsidR="00BA3CE7" w:rsidRPr="003E1D3A" w:rsidRDefault="0017480C" w:rsidP="00BA3CE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1D3A">
        <w:rPr>
          <w:rFonts w:ascii="Times New Roman" w:hAnsi="Times New Roman" w:cs="Times New Roman"/>
          <w:sz w:val="24"/>
          <w:szCs w:val="24"/>
        </w:rPr>
        <w:t>Fabula e p</w:t>
      </w:r>
      <w:r w:rsidR="009117DA" w:rsidRPr="003E1D3A">
        <w:rPr>
          <w:rFonts w:ascii="Times New Roman" w:hAnsi="Times New Roman" w:cs="Times New Roman"/>
          <w:sz w:val="24"/>
          <w:szCs w:val="24"/>
        </w:rPr>
        <w:t>ë</w:t>
      </w:r>
      <w:r w:rsidRPr="003E1D3A">
        <w:rPr>
          <w:rFonts w:ascii="Times New Roman" w:hAnsi="Times New Roman" w:cs="Times New Roman"/>
          <w:sz w:val="24"/>
          <w:szCs w:val="24"/>
        </w:rPr>
        <w:t>rzgjedhur</w:t>
      </w:r>
      <w:r w:rsidR="0086791E" w:rsidRPr="003E1D3A">
        <w:rPr>
          <w:rFonts w:ascii="Times New Roman" w:hAnsi="Times New Roman" w:cs="Times New Roman"/>
          <w:sz w:val="24"/>
          <w:szCs w:val="24"/>
        </w:rPr>
        <w:t xml:space="preserve"> ka t</w:t>
      </w:r>
      <w:r w:rsidR="0049719F" w:rsidRPr="003E1D3A">
        <w:rPr>
          <w:rFonts w:ascii="Times New Roman" w:hAnsi="Times New Roman" w:cs="Times New Roman"/>
          <w:sz w:val="24"/>
          <w:szCs w:val="24"/>
        </w:rPr>
        <w:t>ë</w:t>
      </w:r>
      <w:r w:rsidR="0086791E" w:rsidRPr="003E1D3A">
        <w:rPr>
          <w:rFonts w:ascii="Times New Roman" w:hAnsi="Times New Roman" w:cs="Times New Roman"/>
          <w:sz w:val="24"/>
          <w:szCs w:val="24"/>
        </w:rPr>
        <w:t xml:space="preserve"> b</w:t>
      </w:r>
      <w:r w:rsidR="0049719F" w:rsidRPr="003E1D3A">
        <w:rPr>
          <w:rFonts w:ascii="Times New Roman" w:hAnsi="Times New Roman" w:cs="Times New Roman"/>
          <w:sz w:val="24"/>
          <w:szCs w:val="24"/>
        </w:rPr>
        <w:t>ë</w:t>
      </w:r>
      <w:r w:rsidR="0086791E" w:rsidRPr="003E1D3A">
        <w:rPr>
          <w:rFonts w:ascii="Times New Roman" w:hAnsi="Times New Roman" w:cs="Times New Roman"/>
          <w:sz w:val="24"/>
          <w:szCs w:val="24"/>
        </w:rPr>
        <w:t>j</w:t>
      </w:r>
      <w:r w:rsidR="0049719F" w:rsidRPr="003E1D3A">
        <w:rPr>
          <w:rFonts w:ascii="Times New Roman" w:hAnsi="Times New Roman" w:cs="Times New Roman"/>
          <w:sz w:val="24"/>
          <w:szCs w:val="24"/>
        </w:rPr>
        <w:t>ë</w:t>
      </w:r>
      <w:r w:rsidR="0086791E" w:rsidRPr="003E1D3A">
        <w:rPr>
          <w:rFonts w:ascii="Times New Roman" w:hAnsi="Times New Roman" w:cs="Times New Roman"/>
          <w:sz w:val="24"/>
          <w:szCs w:val="24"/>
        </w:rPr>
        <w:t xml:space="preserve"> me nj</w:t>
      </w:r>
      <w:r w:rsidR="0049719F" w:rsidRPr="003E1D3A">
        <w:rPr>
          <w:rFonts w:ascii="Times New Roman" w:hAnsi="Times New Roman" w:cs="Times New Roman"/>
          <w:sz w:val="24"/>
          <w:szCs w:val="24"/>
        </w:rPr>
        <w:t>ë</w:t>
      </w:r>
      <w:r w:rsidR="0086791E" w:rsidRPr="003E1D3A">
        <w:rPr>
          <w:rFonts w:ascii="Times New Roman" w:hAnsi="Times New Roman" w:cs="Times New Roman"/>
          <w:sz w:val="24"/>
          <w:szCs w:val="24"/>
        </w:rPr>
        <w:t xml:space="preserve"> padi t</w:t>
      </w:r>
      <w:r w:rsidR="0049719F" w:rsidRPr="003E1D3A">
        <w:rPr>
          <w:rFonts w:ascii="Times New Roman" w:hAnsi="Times New Roman" w:cs="Times New Roman"/>
          <w:sz w:val="24"/>
          <w:szCs w:val="24"/>
        </w:rPr>
        <w:t>ë</w:t>
      </w:r>
      <w:r w:rsidR="0086791E" w:rsidRPr="003E1D3A">
        <w:rPr>
          <w:rFonts w:ascii="Times New Roman" w:hAnsi="Times New Roman" w:cs="Times New Roman"/>
          <w:sz w:val="24"/>
          <w:szCs w:val="24"/>
        </w:rPr>
        <w:t xml:space="preserve"> ngritur n</w:t>
      </w:r>
      <w:r w:rsidR="0049719F" w:rsidRPr="003E1D3A">
        <w:rPr>
          <w:rFonts w:ascii="Times New Roman" w:hAnsi="Times New Roman" w:cs="Times New Roman"/>
          <w:sz w:val="24"/>
          <w:szCs w:val="24"/>
        </w:rPr>
        <w:t>ë</w:t>
      </w:r>
      <w:r w:rsidR="0086791E" w:rsidRPr="003E1D3A">
        <w:rPr>
          <w:rFonts w:ascii="Times New Roman" w:hAnsi="Times New Roman" w:cs="Times New Roman"/>
          <w:sz w:val="24"/>
          <w:szCs w:val="24"/>
        </w:rPr>
        <w:t xml:space="preserve"> baz</w:t>
      </w:r>
      <w:r w:rsidR="0049719F" w:rsidRPr="003E1D3A">
        <w:rPr>
          <w:rFonts w:ascii="Times New Roman" w:hAnsi="Times New Roman" w:cs="Times New Roman"/>
          <w:sz w:val="24"/>
          <w:szCs w:val="24"/>
        </w:rPr>
        <w:t>ë</w:t>
      </w:r>
      <w:r w:rsidR="0086791E" w:rsidRPr="003E1D3A">
        <w:rPr>
          <w:rFonts w:ascii="Times New Roman" w:hAnsi="Times New Roman" w:cs="Times New Roman"/>
          <w:sz w:val="24"/>
          <w:szCs w:val="24"/>
        </w:rPr>
        <w:t xml:space="preserve"> t</w:t>
      </w:r>
      <w:r w:rsidR="0049719F" w:rsidRPr="003E1D3A">
        <w:rPr>
          <w:rFonts w:ascii="Times New Roman" w:hAnsi="Times New Roman" w:cs="Times New Roman"/>
          <w:sz w:val="24"/>
          <w:szCs w:val="24"/>
        </w:rPr>
        <w:t>ë</w:t>
      </w:r>
      <w:r w:rsidR="0086791E" w:rsidRPr="003E1D3A">
        <w:rPr>
          <w:rFonts w:ascii="Times New Roman" w:hAnsi="Times New Roman" w:cs="Times New Roman"/>
          <w:sz w:val="24"/>
          <w:szCs w:val="24"/>
        </w:rPr>
        <w:t xml:space="preserve"> nenit 6</w:t>
      </w:r>
      <w:r w:rsidR="00BA3CE7" w:rsidRPr="003E1D3A">
        <w:rPr>
          <w:rFonts w:ascii="Times New Roman" w:hAnsi="Times New Roman" w:cs="Times New Roman"/>
          <w:sz w:val="24"/>
          <w:szCs w:val="24"/>
        </w:rPr>
        <w:t>81</w:t>
      </w:r>
      <w:r w:rsidR="0086791E" w:rsidRPr="003E1D3A">
        <w:rPr>
          <w:rFonts w:ascii="Times New Roman" w:hAnsi="Times New Roman" w:cs="Times New Roman"/>
          <w:sz w:val="24"/>
          <w:szCs w:val="24"/>
        </w:rPr>
        <w:t xml:space="preserve"> t</w:t>
      </w:r>
      <w:r w:rsidR="0049719F" w:rsidRPr="003E1D3A">
        <w:rPr>
          <w:rFonts w:ascii="Times New Roman" w:hAnsi="Times New Roman" w:cs="Times New Roman"/>
          <w:sz w:val="24"/>
          <w:szCs w:val="24"/>
        </w:rPr>
        <w:t>ë</w:t>
      </w:r>
      <w:r w:rsidR="0086791E" w:rsidRPr="003E1D3A">
        <w:rPr>
          <w:rFonts w:ascii="Times New Roman" w:hAnsi="Times New Roman" w:cs="Times New Roman"/>
          <w:sz w:val="24"/>
          <w:szCs w:val="24"/>
        </w:rPr>
        <w:t xml:space="preserve"> Kodit t</w:t>
      </w:r>
      <w:r w:rsidR="0049719F" w:rsidRPr="003E1D3A">
        <w:rPr>
          <w:rFonts w:ascii="Times New Roman" w:hAnsi="Times New Roman" w:cs="Times New Roman"/>
          <w:sz w:val="24"/>
          <w:szCs w:val="24"/>
        </w:rPr>
        <w:t>ë</w:t>
      </w:r>
      <w:r w:rsidR="0086791E" w:rsidRPr="003E1D3A">
        <w:rPr>
          <w:rFonts w:ascii="Times New Roman" w:hAnsi="Times New Roman" w:cs="Times New Roman"/>
          <w:sz w:val="24"/>
          <w:szCs w:val="24"/>
        </w:rPr>
        <w:t xml:space="preserve"> Procedur</w:t>
      </w:r>
      <w:r w:rsidR="0049719F" w:rsidRPr="003E1D3A">
        <w:rPr>
          <w:rFonts w:ascii="Times New Roman" w:hAnsi="Times New Roman" w:cs="Times New Roman"/>
          <w:sz w:val="24"/>
          <w:szCs w:val="24"/>
        </w:rPr>
        <w:t>ë</w:t>
      </w:r>
      <w:r w:rsidR="0086791E" w:rsidRPr="003E1D3A">
        <w:rPr>
          <w:rFonts w:ascii="Times New Roman" w:hAnsi="Times New Roman" w:cs="Times New Roman"/>
          <w:sz w:val="24"/>
          <w:szCs w:val="24"/>
        </w:rPr>
        <w:t>s Civile, n</w:t>
      </w:r>
      <w:r w:rsidR="0049719F" w:rsidRPr="003E1D3A">
        <w:rPr>
          <w:rFonts w:ascii="Times New Roman" w:hAnsi="Times New Roman" w:cs="Times New Roman"/>
          <w:sz w:val="24"/>
          <w:szCs w:val="24"/>
        </w:rPr>
        <w:t>ë</w:t>
      </w:r>
      <w:r w:rsidR="0086791E" w:rsidRPr="003E1D3A">
        <w:rPr>
          <w:rFonts w:ascii="Times New Roman" w:hAnsi="Times New Roman" w:cs="Times New Roman"/>
          <w:sz w:val="24"/>
          <w:szCs w:val="24"/>
        </w:rPr>
        <w:t>p</w:t>
      </w:r>
      <w:r w:rsidR="0049719F" w:rsidRPr="003E1D3A">
        <w:rPr>
          <w:rFonts w:ascii="Times New Roman" w:hAnsi="Times New Roman" w:cs="Times New Roman"/>
          <w:sz w:val="24"/>
          <w:szCs w:val="24"/>
        </w:rPr>
        <w:t>ë</w:t>
      </w:r>
      <w:r w:rsidR="0086791E" w:rsidRPr="003E1D3A">
        <w:rPr>
          <w:rFonts w:ascii="Times New Roman" w:hAnsi="Times New Roman" w:cs="Times New Roman"/>
          <w:sz w:val="24"/>
          <w:szCs w:val="24"/>
        </w:rPr>
        <w:t>rmjet t</w:t>
      </w:r>
      <w:r w:rsidR="0049719F" w:rsidRPr="003E1D3A">
        <w:rPr>
          <w:rFonts w:ascii="Times New Roman" w:hAnsi="Times New Roman" w:cs="Times New Roman"/>
          <w:sz w:val="24"/>
          <w:szCs w:val="24"/>
        </w:rPr>
        <w:t>ë</w:t>
      </w:r>
      <w:r w:rsidR="0086791E" w:rsidRPr="003E1D3A">
        <w:rPr>
          <w:rFonts w:ascii="Times New Roman" w:hAnsi="Times New Roman" w:cs="Times New Roman"/>
          <w:sz w:val="24"/>
          <w:szCs w:val="24"/>
        </w:rPr>
        <w:t xml:space="preserve"> cil</w:t>
      </w:r>
      <w:r w:rsidR="0049719F" w:rsidRPr="003E1D3A">
        <w:rPr>
          <w:rFonts w:ascii="Times New Roman" w:hAnsi="Times New Roman" w:cs="Times New Roman"/>
          <w:sz w:val="24"/>
          <w:szCs w:val="24"/>
        </w:rPr>
        <w:t>ë</w:t>
      </w:r>
      <w:r w:rsidR="0086791E" w:rsidRPr="003E1D3A">
        <w:rPr>
          <w:rFonts w:ascii="Times New Roman" w:hAnsi="Times New Roman" w:cs="Times New Roman"/>
          <w:sz w:val="24"/>
          <w:szCs w:val="24"/>
        </w:rPr>
        <w:t>s padit</w:t>
      </w:r>
      <w:r w:rsidR="0049719F" w:rsidRPr="003E1D3A">
        <w:rPr>
          <w:rFonts w:ascii="Times New Roman" w:hAnsi="Times New Roman" w:cs="Times New Roman"/>
          <w:sz w:val="24"/>
          <w:szCs w:val="24"/>
        </w:rPr>
        <w:t>ë</w:t>
      </w:r>
      <w:r w:rsidR="0086791E" w:rsidRPr="003E1D3A">
        <w:rPr>
          <w:rFonts w:ascii="Times New Roman" w:hAnsi="Times New Roman" w:cs="Times New Roman"/>
          <w:sz w:val="24"/>
          <w:szCs w:val="24"/>
        </w:rPr>
        <w:t xml:space="preserve">si </w:t>
      </w:r>
      <w:r w:rsidR="00BA3CE7" w:rsidRPr="003E1D3A">
        <w:rPr>
          <w:rFonts w:ascii="Times New Roman" w:hAnsi="Times New Roman" w:cs="Times New Roman"/>
          <w:sz w:val="24"/>
          <w:szCs w:val="24"/>
        </w:rPr>
        <w:t>Shoq</w:t>
      </w:r>
      <w:r w:rsidR="00DE621F" w:rsidRPr="003E1D3A">
        <w:rPr>
          <w:rFonts w:ascii="Times New Roman" w:hAnsi="Times New Roman" w:cs="Times New Roman"/>
          <w:sz w:val="24"/>
          <w:szCs w:val="24"/>
        </w:rPr>
        <w:t>ë</w:t>
      </w:r>
      <w:r w:rsidR="00BA3CE7" w:rsidRPr="003E1D3A">
        <w:rPr>
          <w:rFonts w:ascii="Times New Roman" w:hAnsi="Times New Roman" w:cs="Times New Roman"/>
          <w:sz w:val="24"/>
          <w:szCs w:val="24"/>
        </w:rPr>
        <w:t>ria “Hoxha 2014” shpk k</w:t>
      </w:r>
      <w:r w:rsidR="00DE621F" w:rsidRPr="003E1D3A">
        <w:rPr>
          <w:rFonts w:ascii="Times New Roman" w:hAnsi="Times New Roman" w:cs="Times New Roman"/>
          <w:sz w:val="24"/>
          <w:szCs w:val="24"/>
        </w:rPr>
        <w:t>ë</w:t>
      </w:r>
      <w:r w:rsidR="00BA3CE7" w:rsidRPr="003E1D3A">
        <w:rPr>
          <w:rFonts w:ascii="Times New Roman" w:hAnsi="Times New Roman" w:cs="Times New Roman"/>
          <w:sz w:val="24"/>
          <w:szCs w:val="24"/>
        </w:rPr>
        <w:t>rkon zgj</w:t>
      </w:r>
      <w:r w:rsidR="00DE621F" w:rsidRPr="003E1D3A">
        <w:rPr>
          <w:rFonts w:ascii="Times New Roman" w:hAnsi="Times New Roman" w:cs="Times New Roman"/>
          <w:sz w:val="24"/>
          <w:szCs w:val="24"/>
        </w:rPr>
        <w:t>i</w:t>
      </w:r>
      <w:r w:rsidR="00BA3CE7" w:rsidRPr="003E1D3A">
        <w:rPr>
          <w:rFonts w:ascii="Times New Roman" w:hAnsi="Times New Roman" w:cs="Times New Roman"/>
          <w:sz w:val="24"/>
          <w:szCs w:val="24"/>
        </w:rPr>
        <w:t xml:space="preserve">dhjen e </w:t>
      </w:r>
      <w:r w:rsidR="00DE621F" w:rsidRPr="003E1D3A">
        <w:rPr>
          <w:rFonts w:ascii="Times New Roman" w:hAnsi="Times New Roman" w:cs="Times New Roman"/>
          <w:sz w:val="24"/>
          <w:szCs w:val="24"/>
        </w:rPr>
        <w:t>K</w:t>
      </w:r>
      <w:r w:rsidR="00BA3CE7" w:rsidRPr="003E1D3A">
        <w:rPr>
          <w:rFonts w:ascii="Times New Roman" w:hAnsi="Times New Roman" w:cs="Times New Roman"/>
          <w:sz w:val="24"/>
          <w:szCs w:val="24"/>
        </w:rPr>
        <w:t>ontrat</w:t>
      </w:r>
      <w:r w:rsidR="00DE621F" w:rsidRPr="003E1D3A">
        <w:rPr>
          <w:rFonts w:ascii="Times New Roman" w:hAnsi="Times New Roman" w:cs="Times New Roman"/>
          <w:sz w:val="24"/>
          <w:szCs w:val="24"/>
        </w:rPr>
        <w:t>ë</w:t>
      </w:r>
      <w:r w:rsidR="00BA3CE7" w:rsidRPr="003E1D3A">
        <w:rPr>
          <w:rFonts w:ascii="Times New Roman" w:hAnsi="Times New Roman" w:cs="Times New Roman"/>
          <w:sz w:val="24"/>
          <w:szCs w:val="24"/>
        </w:rPr>
        <w:t>s s</w:t>
      </w:r>
      <w:r w:rsidR="00DE621F" w:rsidRPr="003E1D3A">
        <w:rPr>
          <w:rFonts w:ascii="Times New Roman" w:hAnsi="Times New Roman" w:cs="Times New Roman"/>
          <w:sz w:val="24"/>
          <w:szCs w:val="24"/>
        </w:rPr>
        <w:t>ë</w:t>
      </w:r>
      <w:r w:rsidR="00BA3CE7" w:rsidRPr="003E1D3A">
        <w:rPr>
          <w:rFonts w:ascii="Times New Roman" w:hAnsi="Times New Roman" w:cs="Times New Roman"/>
          <w:sz w:val="24"/>
          <w:szCs w:val="24"/>
        </w:rPr>
        <w:t xml:space="preserve"> Porosis</w:t>
      </w:r>
      <w:r w:rsidR="00DE621F" w:rsidRPr="003E1D3A">
        <w:rPr>
          <w:rFonts w:ascii="Times New Roman" w:hAnsi="Times New Roman" w:cs="Times New Roman"/>
          <w:sz w:val="24"/>
          <w:szCs w:val="24"/>
        </w:rPr>
        <w:t>ë</w:t>
      </w:r>
      <w:r w:rsidR="00BA3CE7" w:rsidRPr="003E1D3A">
        <w:rPr>
          <w:rFonts w:ascii="Times New Roman" w:hAnsi="Times New Roman" w:cs="Times New Roman"/>
          <w:sz w:val="24"/>
          <w:szCs w:val="24"/>
        </w:rPr>
        <w:t xml:space="preserve"> Nr.1112 Rep, Nr.1546 Kol, Dat</w:t>
      </w:r>
      <w:r w:rsidR="00DE621F" w:rsidRPr="003E1D3A">
        <w:rPr>
          <w:rFonts w:ascii="Times New Roman" w:hAnsi="Times New Roman" w:cs="Times New Roman"/>
          <w:sz w:val="24"/>
          <w:szCs w:val="24"/>
        </w:rPr>
        <w:t>ë</w:t>
      </w:r>
      <w:r w:rsidR="00BA3CE7" w:rsidRPr="003E1D3A">
        <w:rPr>
          <w:rFonts w:ascii="Times New Roman" w:hAnsi="Times New Roman" w:cs="Times New Roman"/>
          <w:sz w:val="24"/>
          <w:szCs w:val="24"/>
        </w:rPr>
        <w:t>.3.2.2020 dhe pagimin e kamat</w:t>
      </w:r>
      <w:r w:rsidR="003E1D3A">
        <w:rPr>
          <w:rFonts w:ascii="Times New Roman" w:hAnsi="Times New Roman" w:cs="Times New Roman"/>
          <w:sz w:val="24"/>
          <w:szCs w:val="24"/>
        </w:rPr>
        <w:t>a</w:t>
      </w:r>
      <w:r w:rsidR="00BA3CE7" w:rsidRPr="003E1D3A">
        <w:rPr>
          <w:rFonts w:ascii="Times New Roman" w:hAnsi="Times New Roman" w:cs="Times New Roman"/>
          <w:sz w:val="24"/>
          <w:szCs w:val="24"/>
        </w:rPr>
        <w:t>ve ligjore duke  pretenduar se i padituri A.P nuk i ka paguar t</w:t>
      </w:r>
      <w:r w:rsidR="00DE621F" w:rsidRPr="003E1D3A">
        <w:rPr>
          <w:rFonts w:ascii="Times New Roman" w:hAnsi="Times New Roman" w:cs="Times New Roman"/>
          <w:sz w:val="24"/>
          <w:szCs w:val="24"/>
        </w:rPr>
        <w:t>ë</w:t>
      </w:r>
      <w:r w:rsidR="00BA3CE7" w:rsidRPr="003E1D3A">
        <w:rPr>
          <w:rFonts w:ascii="Times New Roman" w:hAnsi="Times New Roman" w:cs="Times New Roman"/>
          <w:sz w:val="24"/>
          <w:szCs w:val="24"/>
        </w:rPr>
        <w:t>r</w:t>
      </w:r>
      <w:r w:rsidR="00DE621F" w:rsidRPr="003E1D3A">
        <w:rPr>
          <w:rFonts w:ascii="Times New Roman" w:hAnsi="Times New Roman" w:cs="Times New Roman"/>
          <w:sz w:val="24"/>
          <w:szCs w:val="24"/>
        </w:rPr>
        <w:t>ë</w:t>
      </w:r>
      <w:r w:rsidR="00BA3CE7" w:rsidRPr="003E1D3A">
        <w:rPr>
          <w:rFonts w:ascii="Times New Roman" w:hAnsi="Times New Roman" w:cs="Times New Roman"/>
          <w:sz w:val="24"/>
          <w:szCs w:val="24"/>
        </w:rPr>
        <w:t xml:space="preserve">sisht </w:t>
      </w:r>
      <w:r w:rsidR="003E1D3A" w:rsidRPr="003E1D3A">
        <w:rPr>
          <w:rFonts w:ascii="Times New Roman" w:hAnsi="Times New Roman" w:cs="Times New Roman"/>
          <w:sz w:val="24"/>
          <w:szCs w:val="24"/>
        </w:rPr>
        <w:t>çmimin</w:t>
      </w:r>
      <w:r w:rsidR="00BA3CE7" w:rsidRPr="003E1D3A">
        <w:rPr>
          <w:rFonts w:ascii="Times New Roman" w:hAnsi="Times New Roman" w:cs="Times New Roman"/>
          <w:sz w:val="24"/>
          <w:szCs w:val="24"/>
        </w:rPr>
        <w:t xml:space="preserve"> e dakort</w:t>
      </w:r>
      <w:r w:rsidR="00DE621F" w:rsidRPr="003E1D3A">
        <w:rPr>
          <w:rFonts w:ascii="Times New Roman" w:hAnsi="Times New Roman" w:cs="Times New Roman"/>
          <w:sz w:val="24"/>
          <w:szCs w:val="24"/>
        </w:rPr>
        <w:t>ë</w:t>
      </w:r>
      <w:r w:rsidR="00BA3CE7" w:rsidRPr="003E1D3A">
        <w:rPr>
          <w:rFonts w:ascii="Times New Roman" w:hAnsi="Times New Roman" w:cs="Times New Roman"/>
          <w:sz w:val="24"/>
          <w:szCs w:val="24"/>
        </w:rPr>
        <w:t>suar p</w:t>
      </w:r>
      <w:r w:rsidR="00DE621F" w:rsidRPr="003E1D3A">
        <w:rPr>
          <w:rFonts w:ascii="Times New Roman" w:hAnsi="Times New Roman" w:cs="Times New Roman"/>
          <w:sz w:val="24"/>
          <w:szCs w:val="24"/>
        </w:rPr>
        <w:t>ë</w:t>
      </w:r>
      <w:r w:rsidR="00BA3CE7" w:rsidRPr="003E1D3A">
        <w:rPr>
          <w:rFonts w:ascii="Times New Roman" w:hAnsi="Times New Roman" w:cs="Times New Roman"/>
          <w:sz w:val="24"/>
          <w:szCs w:val="24"/>
        </w:rPr>
        <w:t>r nd</w:t>
      </w:r>
      <w:r w:rsidR="00DE621F" w:rsidRPr="003E1D3A">
        <w:rPr>
          <w:rFonts w:ascii="Times New Roman" w:hAnsi="Times New Roman" w:cs="Times New Roman"/>
          <w:sz w:val="24"/>
          <w:szCs w:val="24"/>
        </w:rPr>
        <w:t>ë</w:t>
      </w:r>
      <w:r w:rsidR="00BA3CE7" w:rsidRPr="003E1D3A">
        <w:rPr>
          <w:rFonts w:ascii="Times New Roman" w:hAnsi="Times New Roman" w:cs="Times New Roman"/>
          <w:sz w:val="24"/>
          <w:szCs w:val="24"/>
        </w:rPr>
        <w:t>rtimin e pasurive t</w:t>
      </w:r>
      <w:r w:rsidR="00DE621F" w:rsidRPr="003E1D3A">
        <w:rPr>
          <w:rFonts w:ascii="Times New Roman" w:hAnsi="Times New Roman" w:cs="Times New Roman"/>
          <w:sz w:val="24"/>
          <w:szCs w:val="24"/>
        </w:rPr>
        <w:t>ë</w:t>
      </w:r>
      <w:r w:rsidR="00BA3CE7" w:rsidRPr="003E1D3A">
        <w:rPr>
          <w:rFonts w:ascii="Times New Roman" w:hAnsi="Times New Roman" w:cs="Times New Roman"/>
          <w:sz w:val="24"/>
          <w:szCs w:val="24"/>
        </w:rPr>
        <w:t xml:space="preserve"> paluajtshme apartament dhe garazhe q</w:t>
      </w:r>
      <w:r w:rsidR="00DE621F" w:rsidRPr="003E1D3A">
        <w:rPr>
          <w:rFonts w:ascii="Times New Roman" w:hAnsi="Times New Roman" w:cs="Times New Roman"/>
          <w:sz w:val="24"/>
          <w:szCs w:val="24"/>
        </w:rPr>
        <w:t>ë</w:t>
      </w:r>
      <w:r w:rsidR="00BA3CE7" w:rsidRPr="003E1D3A">
        <w:rPr>
          <w:rFonts w:ascii="Times New Roman" w:hAnsi="Times New Roman" w:cs="Times New Roman"/>
          <w:sz w:val="24"/>
          <w:szCs w:val="24"/>
        </w:rPr>
        <w:t xml:space="preserve"> do t</w:t>
      </w:r>
      <w:r w:rsidR="00DE621F" w:rsidRPr="003E1D3A">
        <w:rPr>
          <w:rFonts w:ascii="Times New Roman" w:hAnsi="Times New Roman" w:cs="Times New Roman"/>
          <w:sz w:val="24"/>
          <w:szCs w:val="24"/>
        </w:rPr>
        <w:t>ë</w:t>
      </w:r>
      <w:r w:rsidR="00BA3CE7" w:rsidRPr="003E1D3A">
        <w:rPr>
          <w:rFonts w:ascii="Times New Roman" w:hAnsi="Times New Roman" w:cs="Times New Roman"/>
          <w:sz w:val="24"/>
          <w:szCs w:val="24"/>
        </w:rPr>
        <w:t xml:space="preserve"> nd</w:t>
      </w:r>
      <w:r w:rsidR="00DE621F" w:rsidRPr="003E1D3A">
        <w:rPr>
          <w:rFonts w:ascii="Times New Roman" w:hAnsi="Times New Roman" w:cs="Times New Roman"/>
          <w:sz w:val="24"/>
          <w:szCs w:val="24"/>
        </w:rPr>
        <w:t>ë</w:t>
      </w:r>
      <w:r w:rsidR="00BA3CE7" w:rsidRPr="003E1D3A">
        <w:rPr>
          <w:rFonts w:ascii="Times New Roman" w:hAnsi="Times New Roman" w:cs="Times New Roman"/>
          <w:sz w:val="24"/>
          <w:szCs w:val="24"/>
        </w:rPr>
        <w:t>rtohej nga padit</w:t>
      </w:r>
      <w:r w:rsidR="00DE621F" w:rsidRPr="003E1D3A">
        <w:rPr>
          <w:rFonts w:ascii="Times New Roman" w:hAnsi="Times New Roman" w:cs="Times New Roman"/>
          <w:sz w:val="24"/>
          <w:szCs w:val="24"/>
        </w:rPr>
        <w:t>ë</w:t>
      </w:r>
      <w:r w:rsidR="00BA3CE7" w:rsidRPr="003E1D3A">
        <w:rPr>
          <w:rFonts w:ascii="Times New Roman" w:hAnsi="Times New Roman" w:cs="Times New Roman"/>
          <w:sz w:val="24"/>
          <w:szCs w:val="24"/>
        </w:rPr>
        <w:t>si me porosi t</w:t>
      </w:r>
      <w:r w:rsidR="00DE621F" w:rsidRPr="003E1D3A">
        <w:rPr>
          <w:rFonts w:ascii="Times New Roman" w:hAnsi="Times New Roman" w:cs="Times New Roman"/>
          <w:sz w:val="24"/>
          <w:szCs w:val="24"/>
        </w:rPr>
        <w:t>ë</w:t>
      </w:r>
      <w:r w:rsidR="00BA3CE7" w:rsidRPr="003E1D3A">
        <w:rPr>
          <w:rFonts w:ascii="Times New Roman" w:hAnsi="Times New Roman" w:cs="Times New Roman"/>
          <w:sz w:val="24"/>
          <w:szCs w:val="24"/>
        </w:rPr>
        <w:t xml:space="preserve"> paditurit n</w:t>
      </w:r>
      <w:r w:rsidR="00DE621F" w:rsidRPr="003E1D3A">
        <w:rPr>
          <w:rFonts w:ascii="Times New Roman" w:hAnsi="Times New Roman" w:cs="Times New Roman"/>
          <w:sz w:val="24"/>
          <w:szCs w:val="24"/>
        </w:rPr>
        <w:t>ë</w:t>
      </w:r>
      <w:r w:rsidR="00BA3CE7" w:rsidRPr="003E1D3A">
        <w:rPr>
          <w:rFonts w:ascii="Times New Roman" w:hAnsi="Times New Roman" w:cs="Times New Roman"/>
          <w:sz w:val="24"/>
          <w:szCs w:val="24"/>
        </w:rPr>
        <w:t xml:space="preserve"> kompleksin e objekteve t</w:t>
      </w:r>
      <w:r w:rsidR="00DE621F" w:rsidRPr="003E1D3A">
        <w:rPr>
          <w:rFonts w:ascii="Times New Roman" w:hAnsi="Times New Roman" w:cs="Times New Roman"/>
          <w:sz w:val="24"/>
          <w:szCs w:val="24"/>
        </w:rPr>
        <w:t>ë</w:t>
      </w:r>
      <w:r w:rsidR="00BA3CE7" w:rsidRPr="003E1D3A">
        <w:rPr>
          <w:rFonts w:ascii="Times New Roman" w:hAnsi="Times New Roman" w:cs="Times New Roman"/>
          <w:sz w:val="24"/>
          <w:szCs w:val="24"/>
        </w:rPr>
        <w:t xml:space="preserve"> ndodhur n</w:t>
      </w:r>
      <w:r w:rsidR="00DE621F" w:rsidRPr="003E1D3A">
        <w:rPr>
          <w:rFonts w:ascii="Times New Roman" w:hAnsi="Times New Roman" w:cs="Times New Roman"/>
          <w:sz w:val="24"/>
          <w:szCs w:val="24"/>
        </w:rPr>
        <w:t>ë</w:t>
      </w:r>
      <w:r w:rsidR="00BA3CE7" w:rsidRPr="003E1D3A">
        <w:rPr>
          <w:rFonts w:ascii="Times New Roman" w:hAnsi="Times New Roman" w:cs="Times New Roman"/>
          <w:sz w:val="24"/>
          <w:szCs w:val="24"/>
        </w:rPr>
        <w:t xml:space="preserve"> Tiran</w:t>
      </w:r>
      <w:r w:rsidR="00DE621F" w:rsidRPr="003E1D3A">
        <w:rPr>
          <w:rFonts w:ascii="Times New Roman" w:hAnsi="Times New Roman" w:cs="Times New Roman"/>
          <w:sz w:val="24"/>
          <w:szCs w:val="24"/>
        </w:rPr>
        <w:t>ë</w:t>
      </w:r>
      <w:r w:rsidR="00BA3CE7" w:rsidRPr="003E1D3A">
        <w:rPr>
          <w:rFonts w:ascii="Times New Roman" w:hAnsi="Times New Roman" w:cs="Times New Roman"/>
          <w:sz w:val="24"/>
          <w:szCs w:val="24"/>
        </w:rPr>
        <w:t>.Nga ana e padit</w:t>
      </w:r>
      <w:r w:rsidR="00DE621F" w:rsidRPr="003E1D3A">
        <w:rPr>
          <w:rFonts w:ascii="Times New Roman" w:hAnsi="Times New Roman" w:cs="Times New Roman"/>
          <w:sz w:val="24"/>
          <w:szCs w:val="24"/>
        </w:rPr>
        <w:t>ë</w:t>
      </w:r>
      <w:r w:rsidR="00BA3CE7" w:rsidRPr="003E1D3A">
        <w:rPr>
          <w:rFonts w:ascii="Times New Roman" w:hAnsi="Times New Roman" w:cs="Times New Roman"/>
          <w:sz w:val="24"/>
          <w:szCs w:val="24"/>
        </w:rPr>
        <w:t>sit pretendohet se kontrat</w:t>
      </w:r>
      <w:r w:rsidR="009A20CC" w:rsidRPr="003E1D3A">
        <w:rPr>
          <w:rFonts w:ascii="Times New Roman" w:hAnsi="Times New Roman" w:cs="Times New Roman"/>
          <w:sz w:val="24"/>
          <w:szCs w:val="24"/>
        </w:rPr>
        <w:t>a</w:t>
      </w:r>
      <w:r w:rsidR="00BA3CE7" w:rsidRPr="003E1D3A">
        <w:rPr>
          <w:rFonts w:ascii="Times New Roman" w:hAnsi="Times New Roman" w:cs="Times New Roman"/>
          <w:sz w:val="24"/>
          <w:szCs w:val="24"/>
        </w:rPr>
        <w:t xml:space="preserve"> </w:t>
      </w:r>
      <w:r w:rsidR="00DE621F" w:rsidRPr="003E1D3A">
        <w:rPr>
          <w:rFonts w:ascii="Times New Roman" w:hAnsi="Times New Roman" w:cs="Times New Roman"/>
          <w:sz w:val="24"/>
          <w:szCs w:val="24"/>
        </w:rPr>
        <w:t>ë</w:t>
      </w:r>
      <w:r w:rsidR="009A20CC" w:rsidRPr="003E1D3A">
        <w:rPr>
          <w:rFonts w:ascii="Times New Roman" w:hAnsi="Times New Roman" w:cs="Times New Roman"/>
          <w:sz w:val="24"/>
          <w:szCs w:val="24"/>
        </w:rPr>
        <w:t>sht</w:t>
      </w:r>
      <w:r w:rsidR="00DE621F" w:rsidRPr="003E1D3A">
        <w:rPr>
          <w:rFonts w:ascii="Times New Roman" w:hAnsi="Times New Roman" w:cs="Times New Roman"/>
          <w:sz w:val="24"/>
          <w:szCs w:val="24"/>
        </w:rPr>
        <w:t>ë</w:t>
      </w:r>
      <w:r w:rsidR="009A20CC" w:rsidRPr="003E1D3A">
        <w:rPr>
          <w:rFonts w:ascii="Times New Roman" w:hAnsi="Times New Roman" w:cs="Times New Roman"/>
          <w:sz w:val="24"/>
          <w:szCs w:val="24"/>
        </w:rPr>
        <w:t xml:space="preserve"> nj</w:t>
      </w:r>
      <w:r w:rsidR="00DE621F" w:rsidRPr="003E1D3A">
        <w:rPr>
          <w:rFonts w:ascii="Times New Roman" w:hAnsi="Times New Roman" w:cs="Times New Roman"/>
          <w:sz w:val="24"/>
          <w:szCs w:val="24"/>
        </w:rPr>
        <w:t>ë</w:t>
      </w:r>
      <w:r w:rsidR="009A20CC" w:rsidRPr="003E1D3A">
        <w:rPr>
          <w:rFonts w:ascii="Times New Roman" w:hAnsi="Times New Roman" w:cs="Times New Roman"/>
          <w:sz w:val="24"/>
          <w:szCs w:val="24"/>
        </w:rPr>
        <w:t xml:space="preserve"> kontrat</w:t>
      </w:r>
      <w:r w:rsidR="00DE621F" w:rsidRPr="003E1D3A">
        <w:rPr>
          <w:rFonts w:ascii="Times New Roman" w:hAnsi="Times New Roman" w:cs="Times New Roman"/>
          <w:sz w:val="24"/>
          <w:szCs w:val="24"/>
        </w:rPr>
        <w:t>ë</w:t>
      </w:r>
      <w:r w:rsidR="009A20CC" w:rsidRPr="003E1D3A">
        <w:rPr>
          <w:rFonts w:ascii="Times New Roman" w:hAnsi="Times New Roman" w:cs="Times New Roman"/>
          <w:sz w:val="24"/>
          <w:szCs w:val="24"/>
        </w:rPr>
        <w:t xml:space="preserve"> sip</w:t>
      </w:r>
      <w:r w:rsidR="00DE621F" w:rsidRPr="003E1D3A">
        <w:rPr>
          <w:rFonts w:ascii="Times New Roman" w:hAnsi="Times New Roman" w:cs="Times New Roman"/>
          <w:sz w:val="24"/>
          <w:szCs w:val="24"/>
        </w:rPr>
        <w:t>ë</w:t>
      </w:r>
      <w:r w:rsidR="009A20CC" w:rsidRPr="003E1D3A">
        <w:rPr>
          <w:rFonts w:ascii="Times New Roman" w:hAnsi="Times New Roman" w:cs="Times New Roman"/>
          <w:sz w:val="24"/>
          <w:szCs w:val="24"/>
        </w:rPr>
        <w:t>rmarrje dhe se pavar</w:t>
      </w:r>
      <w:r w:rsidR="00DE621F" w:rsidRPr="003E1D3A">
        <w:rPr>
          <w:rFonts w:ascii="Times New Roman" w:hAnsi="Times New Roman" w:cs="Times New Roman"/>
          <w:sz w:val="24"/>
          <w:szCs w:val="24"/>
        </w:rPr>
        <w:t>ë</w:t>
      </w:r>
      <w:r w:rsidR="009A20CC" w:rsidRPr="003E1D3A">
        <w:rPr>
          <w:rFonts w:ascii="Times New Roman" w:hAnsi="Times New Roman" w:cs="Times New Roman"/>
          <w:sz w:val="24"/>
          <w:szCs w:val="24"/>
        </w:rPr>
        <w:t xml:space="preserve">sisht se </w:t>
      </w:r>
      <w:r w:rsidR="00DE621F" w:rsidRPr="003E1D3A">
        <w:rPr>
          <w:rFonts w:ascii="Times New Roman" w:hAnsi="Times New Roman" w:cs="Times New Roman"/>
          <w:sz w:val="24"/>
          <w:szCs w:val="24"/>
        </w:rPr>
        <w:t>ë</w:t>
      </w:r>
      <w:r w:rsidR="00BA3CE7" w:rsidRPr="003E1D3A">
        <w:rPr>
          <w:rFonts w:ascii="Times New Roman" w:hAnsi="Times New Roman" w:cs="Times New Roman"/>
          <w:sz w:val="24"/>
          <w:szCs w:val="24"/>
        </w:rPr>
        <w:t>sht</w:t>
      </w:r>
      <w:r w:rsidR="00DE621F" w:rsidRPr="003E1D3A">
        <w:rPr>
          <w:rFonts w:ascii="Times New Roman" w:hAnsi="Times New Roman" w:cs="Times New Roman"/>
          <w:sz w:val="24"/>
          <w:szCs w:val="24"/>
        </w:rPr>
        <w:t>ë</w:t>
      </w:r>
      <w:r w:rsidR="00BA3CE7" w:rsidRPr="003E1D3A">
        <w:rPr>
          <w:rFonts w:ascii="Times New Roman" w:hAnsi="Times New Roman" w:cs="Times New Roman"/>
          <w:sz w:val="24"/>
          <w:szCs w:val="24"/>
        </w:rPr>
        <w:t xml:space="preserve"> p</w:t>
      </w:r>
      <w:r w:rsidR="00DE621F" w:rsidRPr="003E1D3A">
        <w:rPr>
          <w:rFonts w:ascii="Times New Roman" w:hAnsi="Times New Roman" w:cs="Times New Roman"/>
          <w:sz w:val="24"/>
          <w:szCs w:val="24"/>
        </w:rPr>
        <w:t>ë</w:t>
      </w:r>
      <w:r w:rsidR="00BA3CE7" w:rsidRPr="003E1D3A">
        <w:rPr>
          <w:rFonts w:ascii="Times New Roman" w:hAnsi="Times New Roman" w:cs="Times New Roman"/>
          <w:sz w:val="24"/>
          <w:szCs w:val="24"/>
        </w:rPr>
        <w:t xml:space="preserve">rcaktuar se </w:t>
      </w:r>
      <w:r w:rsidR="003E1D3A" w:rsidRPr="003E1D3A">
        <w:rPr>
          <w:rFonts w:ascii="Times New Roman" w:hAnsi="Times New Roman" w:cs="Times New Roman"/>
          <w:sz w:val="24"/>
          <w:szCs w:val="24"/>
        </w:rPr>
        <w:t>çmimi</w:t>
      </w:r>
      <w:r w:rsidR="00BA3CE7" w:rsidRPr="003E1D3A">
        <w:rPr>
          <w:rFonts w:ascii="Times New Roman" w:hAnsi="Times New Roman" w:cs="Times New Roman"/>
          <w:sz w:val="24"/>
          <w:szCs w:val="24"/>
        </w:rPr>
        <w:t xml:space="preserve"> </w:t>
      </w:r>
      <w:r w:rsidR="00DE621F" w:rsidRPr="003E1D3A">
        <w:rPr>
          <w:rFonts w:ascii="Times New Roman" w:hAnsi="Times New Roman" w:cs="Times New Roman"/>
          <w:sz w:val="24"/>
          <w:szCs w:val="24"/>
        </w:rPr>
        <w:t>ë</w:t>
      </w:r>
      <w:r w:rsidR="00BA3CE7" w:rsidRPr="003E1D3A">
        <w:rPr>
          <w:rFonts w:ascii="Times New Roman" w:hAnsi="Times New Roman" w:cs="Times New Roman"/>
          <w:sz w:val="24"/>
          <w:szCs w:val="24"/>
        </w:rPr>
        <w:t>sht</w:t>
      </w:r>
      <w:r w:rsidR="00DE621F" w:rsidRPr="003E1D3A">
        <w:rPr>
          <w:rFonts w:ascii="Times New Roman" w:hAnsi="Times New Roman" w:cs="Times New Roman"/>
          <w:sz w:val="24"/>
          <w:szCs w:val="24"/>
        </w:rPr>
        <w:t>ë</w:t>
      </w:r>
      <w:r w:rsidR="00BA3CE7" w:rsidRPr="003E1D3A">
        <w:rPr>
          <w:rFonts w:ascii="Times New Roman" w:hAnsi="Times New Roman" w:cs="Times New Roman"/>
          <w:sz w:val="24"/>
          <w:szCs w:val="24"/>
        </w:rPr>
        <w:t xml:space="preserve"> paguar t</w:t>
      </w:r>
      <w:r w:rsidR="00DE621F" w:rsidRPr="003E1D3A">
        <w:rPr>
          <w:rFonts w:ascii="Times New Roman" w:hAnsi="Times New Roman" w:cs="Times New Roman"/>
          <w:sz w:val="24"/>
          <w:szCs w:val="24"/>
        </w:rPr>
        <w:t>ë</w:t>
      </w:r>
      <w:r w:rsidR="00BA3CE7" w:rsidRPr="003E1D3A">
        <w:rPr>
          <w:rFonts w:ascii="Times New Roman" w:hAnsi="Times New Roman" w:cs="Times New Roman"/>
          <w:sz w:val="24"/>
          <w:szCs w:val="24"/>
        </w:rPr>
        <w:t>r</w:t>
      </w:r>
      <w:r w:rsidR="00DE621F" w:rsidRPr="003E1D3A">
        <w:rPr>
          <w:rFonts w:ascii="Times New Roman" w:hAnsi="Times New Roman" w:cs="Times New Roman"/>
          <w:sz w:val="24"/>
          <w:szCs w:val="24"/>
        </w:rPr>
        <w:t>ë</w:t>
      </w:r>
      <w:r w:rsidR="00BA3CE7" w:rsidRPr="003E1D3A">
        <w:rPr>
          <w:rFonts w:ascii="Times New Roman" w:hAnsi="Times New Roman" w:cs="Times New Roman"/>
          <w:sz w:val="24"/>
          <w:szCs w:val="24"/>
        </w:rPr>
        <w:t>sisht, kjo pag</w:t>
      </w:r>
      <w:r w:rsidR="009A20CC" w:rsidRPr="003E1D3A">
        <w:rPr>
          <w:rFonts w:ascii="Times New Roman" w:hAnsi="Times New Roman" w:cs="Times New Roman"/>
          <w:sz w:val="24"/>
          <w:szCs w:val="24"/>
        </w:rPr>
        <w:t>e</w:t>
      </w:r>
      <w:r w:rsidR="00BA3CE7" w:rsidRPr="003E1D3A">
        <w:rPr>
          <w:rFonts w:ascii="Times New Roman" w:hAnsi="Times New Roman" w:cs="Times New Roman"/>
          <w:sz w:val="24"/>
          <w:szCs w:val="24"/>
        </w:rPr>
        <w:t>s</w:t>
      </w:r>
      <w:r w:rsidR="00DE621F" w:rsidRPr="003E1D3A">
        <w:rPr>
          <w:rFonts w:ascii="Times New Roman" w:hAnsi="Times New Roman" w:cs="Times New Roman"/>
          <w:sz w:val="24"/>
          <w:szCs w:val="24"/>
        </w:rPr>
        <w:t>ë</w:t>
      </w:r>
      <w:r w:rsidR="00BA3CE7" w:rsidRPr="003E1D3A">
        <w:rPr>
          <w:rFonts w:ascii="Times New Roman" w:hAnsi="Times New Roman" w:cs="Times New Roman"/>
          <w:sz w:val="24"/>
          <w:szCs w:val="24"/>
        </w:rPr>
        <w:t xml:space="preserve"> nuk </w:t>
      </w:r>
      <w:r w:rsidR="00DE621F" w:rsidRPr="003E1D3A">
        <w:rPr>
          <w:rFonts w:ascii="Times New Roman" w:hAnsi="Times New Roman" w:cs="Times New Roman"/>
          <w:sz w:val="24"/>
          <w:szCs w:val="24"/>
        </w:rPr>
        <w:t>ë</w:t>
      </w:r>
      <w:r w:rsidR="00BA3CE7" w:rsidRPr="003E1D3A">
        <w:rPr>
          <w:rFonts w:ascii="Times New Roman" w:hAnsi="Times New Roman" w:cs="Times New Roman"/>
          <w:sz w:val="24"/>
          <w:szCs w:val="24"/>
        </w:rPr>
        <w:t>sht</w:t>
      </w:r>
      <w:r w:rsidR="00DE621F" w:rsidRPr="003E1D3A">
        <w:rPr>
          <w:rFonts w:ascii="Times New Roman" w:hAnsi="Times New Roman" w:cs="Times New Roman"/>
          <w:sz w:val="24"/>
          <w:szCs w:val="24"/>
        </w:rPr>
        <w:t>ë</w:t>
      </w:r>
      <w:r w:rsidR="00BA3CE7" w:rsidRPr="003E1D3A">
        <w:rPr>
          <w:rFonts w:ascii="Times New Roman" w:hAnsi="Times New Roman" w:cs="Times New Roman"/>
          <w:sz w:val="24"/>
          <w:szCs w:val="24"/>
        </w:rPr>
        <w:t xml:space="preserve"> p</w:t>
      </w:r>
      <w:r w:rsidR="00DE621F" w:rsidRPr="003E1D3A">
        <w:rPr>
          <w:rFonts w:ascii="Times New Roman" w:hAnsi="Times New Roman" w:cs="Times New Roman"/>
          <w:sz w:val="24"/>
          <w:szCs w:val="24"/>
        </w:rPr>
        <w:t>ë</w:t>
      </w:r>
      <w:r w:rsidR="00BA3CE7" w:rsidRPr="003E1D3A">
        <w:rPr>
          <w:rFonts w:ascii="Times New Roman" w:hAnsi="Times New Roman" w:cs="Times New Roman"/>
          <w:sz w:val="24"/>
          <w:szCs w:val="24"/>
        </w:rPr>
        <w:t>rmbushur t</w:t>
      </w:r>
      <w:r w:rsidR="00DE621F" w:rsidRPr="003E1D3A">
        <w:rPr>
          <w:rFonts w:ascii="Times New Roman" w:hAnsi="Times New Roman" w:cs="Times New Roman"/>
          <w:sz w:val="24"/>
          <w:szCs w:val="24"/>
        </w:rPr>
        <w:t>ë</w:t>
      </w:r>
      <w:r w:rsidR="00BA3CE7" w:rsidRPr="003E1D3A">
        <w:rPr>
          <w:rFonts w:ascii="Times New Roman" w:hAnsi="Times New Roman" w:cs="Times New Roman"/>
          <w:sz w:val="24"/>
          <w:szCs w:val="24"/>
        </w:rPr>
        <w:t>r</w:t>
      </w:r>
      <w:r w:rsidR="00DE621F" w:rsidRPr="003E1D3A">
        <w:rPr>
          <w:rFonts w:ascii="Times New Roman" w:hAnsi="Times New Roman" w:cs="Times New Roman"/>
          <w:sz w:val="24"/>
          <w:szCs w:val="24"/>
        </w:rPr>
        <w:t>ë</w:t>
      </w:r>
      <w:r w:rsidR="00BA3CE7" w:rsidRPr="003E1D3A">
        <w:rPr>
          <w:rFonts w:ascii="Times New Roman" w:hAnsi="Times New Roman" w:cs="Times New Roman"/>
          <w:sz w:val="24"/>
          <w:szCs w:val="24"/>
        </w:rPr>
        <w:t xml:space="preserve">sisht pasi nga komunikimet </w:t>
      </w:r>
      <w:r w:rsidR="009A20CC" w:rsidRPr="003E1D3A">
        <w:rPr>
          <w:rFonts w:ascii="Times New Roman" w:hAnsi="Times New Roman" w:cs="Times New Roman"/>
          <w:sz w:val="24"/>
          <w:szCs w:val="24"/>
        </w:rPr>
        <w:t xml:space="preserve">e </w:t>
      </w:r>
      <w:r w:rsidR="00BA3CE7" w:rsidRPr="003E1D3A">
        <w:rPr>
          <w:rFonts w:ascii="Times New Roman" w:hAnsi="Times New Roman" w:cs="Times New Roman"/>
          <w:sz w:val="24"/>
          <w:szCs w:val="24"/>
        </w:rPr>
        <w:t>zhvilluara nd</w:t>
      </w:r>
      <w:r w:rsidR="00DE621F" w:rsidRPr="003E1D3A">
        <w:rPr>
          <w:rFonts w:ascii="Times New Roman" w:hAnsi="Times New Roman" w:cs="Times New Roman"/>
          <w:sz w:val="24"/>
          <w:szCs w:val="24"/>
        </w:rPr>
        <w:t>ë</w:t>
      </w:r>
      <w:r w:rsidR="00BA3CE7" w:rsidRPr="003E1D3A">
        <w:rPr>
          <w:rFonts w:ascii="Times New Roman" w:hAnsi="Times New Roman" w:cs="Times New Roman"/>
          <w:sz w:val="24"/>
          <w:szCs w:val="24"/>
        </w:rPr>
        <w:t>rmjet pal</w:t>
      </w:r>
      <w:r w:rsidR="00DE621F" w:rsidRPr="003E1D3A">
        <w:rPr>
          <w:rFonts w:ascii="Times New Roman" w:hAnsi="Times New Roman" w:cs="Times New Roman"/>
          <w:sz w:val="24"/>
          <w:szCs w:val="24"/>
        </w:rPr>
        <w:t>ë</w:t>
      </w:r>
      <w:r w:rsidR="00BA3CE7" w:rsidRPr="003E1D3A">
        <w:rPr>
          <w:rFonts w:ascii="Times New Roman" w:hAnsi="Times New Roman" w:cs="Times New Roman"/>
          <w:sz w:val="24"/>
          <w:szCs w:val="24"/>
        </w:rPr>
        <w:t>v</w:t>
      </w:r>
      <w:r w:rsidR="00DD753F" w:rsidRPr="003E1D3A">
        <w:rPr>
          <w:rFonts w:ascii="Times New Roman" w:hAnsi="Times New Roman" w:cs="Times New Roman"/>
          <w:sz w:val="24"/>
          <w:szCs w:val="24"/>
        </w:rPr>
        <w:t>e</w:t>
      </w:r>
      <w:r w:rsidR="009A20CC" w:rsidRPr="003E1D3A">
        <w:rPr>
          <w:rFonts w:ascii="Times New Roman" w:hAnsi="Times New Roman" w:cs="Times New Roman"/>
          <w:sz w:val="24"/>
          <w:szCs w:val="24"/>
        </w:rPr>
        <w:t xml:space="preserve"> n</w:t>
      </w:r>
      <w:r w:rsidR="00DE621F" w:rsidRPr="003E1D3A">
        <w:rPr>
          <w:rFonts w:ascii="Times New Roman" w:hAnsi="Times New Roman" w:cs="Times New Roman"/>
          <w:sz w:val="24"/>
          <w:szCs w:val="24"/>
        </w:rPr>
        <w:t>ë</w:t>
      </w:r>
      <w:r w:rsidR="009A20CC" w:rsidRPr="003E1D3A">
        <w:rPr>
          <w:rFonts w:ascii="Times New Roman" w:hAnsi="Times New Roman" w:cs="Times New Roman"/>
          <w:sz w:val="24"/>
          <w:szCs w:val="24"/>
        </w:rPr>
        <w:t>p</w:t>
      </w:r>
      <w:r w:rsidR="00DE621F" w:rsidRPr="003E1D3A">
        <w:rPr>
          <w:rFonts w:ascii="Times New Roman" w:hAnsi="Times New Roman" w:cs="Times New Roman"/>
          <w:sz w:val="24"/>
          <w:szCs w:val="24"/>
        </w:rPr>
        <w:t>ë</w:t>
      </w:r>
      <w:r w:rsidR="009A20CC" w:rsidRPr="003E1D3A">
        <w:rPr>
          <w:rFonts w:ascii="Times New Roman" w:hAnsi="Times New Roman" w:cs="Times New Roman"/>
          <w:sz w:val="24"/>
          <w:szCs w:val="24"/>
        </w:rPr>
        <w:t xml:space="preserve">rmjet aplikacionit </w:t>
      </w:r>
      <w:r w:rsidR="003E1D3A">
        <w:rPr>
          <w:rFonts w:ascii="Times New Roman" w:hAnsi="Times New Roman" w:cs="Times New Roman"/>
          <w:sz w:val="24"/>
          <w:szCs w:val="24"/>
        </w:rPr>
        <w:t>W</w:t>
      </w:r>
      <w:r w:rsidR="009A20CC" w:rsidRPr="003E1D3A">
        <w:rPr>
          <w:rFonts w:ascii="Times New Roman" w:hAnsi="Times New Roman" w:cs="Times New Roman"/>
          <w:sz w:val="24"/>
          <w:szCs w:val="24"/>
        </w:rPr>
        <w:t>hats</w:t>
      </w:r>
      <w:r w:rsidR="003E1D3A">
        <w:rPr>
          <w:rFonts w:ascii="Times New Roman" w:hAnsi="Times New Roman" w:cs="Times New Roman"/>
          <w:sz w:val="24"/>
          <w:szCs w:val="24"/>
        </w:rPr>
        <w:t>A</w:t>
      </w:r>
      <w:r w:rsidR="009A20CC" w:rsidRPr="003E1D3A">
        <w:rPr>
          <w:rFonts w:ascii="Times New Roman" w:hAnsi="Times New Roman" w:cs="Times New Roman"/>
          <w:sz w:val="24"/>
          <w:szCs w:val="24"/>
        </w:rPr>
        <w:t>pp</w:t>
      </w:r>
      <w:r w:rsidR="00BA3CE7" w:rsidRPr="003E1D3A">
        <w:rPr>
          <w:rFonts w:ascii="Times New Roman" w:hAnsi="Times New Roman" w:cs="Times New Roman"/>
          <w:sz w:val="24"/>
          <w:szCs w:val="24"/>
        </w:rPr>
        <w:t xml:space="preserve"> v</w:t>
      </w:r>
      <w:r w:rsidR="00DE621F" w:rsidRPr="003E1D3A">
        <w:rPr>
          <w:rFonts w:ascii="Times New Roman" w:hAnsi="Times New Roman" w:cs="Times New Roman"/>
          <w:sz w:val="24"/>
          <w:szCs w:val="24"/>
        </w:rPr>
        <w:t>ë</w:t>
      </w:r>
      <w:r w:rsidR="00BA3CE7" w:rsidRPr="003E1D3A">
        <w:rPr>
          <w:rFonts w:ascii="Times New Roman" w:hAnsi="Times New Roman" w:cs="Times New Roman"/>
          <w:sz w:val="24"/>
          <w:szCs w:val="24"/>
        </w:rPr>
        <w:t>rt</w:t>
      </w:r>
      <w:r w:rsidR="004C17B4" w:rsidRPr="003E1D3A">
        <w:rPr>
          <w:rFonts w:ascii="Times New Roman" w:hAnsi="Times New Roman" w:cs="Times New Roman"/>
          <w:sz w:val="24"/>
          <w:szCs w:val="24"/>
        </w:rPr>
        <w:t>e</w:t>
      </w:r>
      <w:r w:rsidR="00BA3CE7" w:rsidRPr="003E1D3A">
        <w:rPr>
          <w:rFonts w:ascii="Times New Roman" w:hAnsi="Times New Roman" w:cs="Times New Roman"/>
          <w:sz w:val="24"/>
          <w:szCs w:val="24"/>
        </w:rPr>
        <w:t xml:space="preserve">tuar dhe </w:t>
      </w:r>
      <w:r w:rsidR="003E1D3A" w:rsidRPr="003E1D3A">
        <w:rPr>
          <w:rFonts w:ascii="Times New Roman" w:hAnsi="Times New Roman" w:cs="Times New Roman"/>
          <w:sz w:val="24"/>
          <w:szCs w:val="24"/>
        </w:rPr>
        <w:t>verifikuar</w:t>
      </w:r>
      <w:r w:rsidR="00BA3CE7" w:rsidRPr="003E1D3A">
        <w:rPr>
          <w:rFonts w:ascii="Times New Roman" w:hAnsi="Times New Roman" w:cs="Times New Roman"/>
          <w:sz w:val="24"/>
          <w:szCs w:val="24"/>
        </w:rPr>
        <w:t xml:space="preserve"> me akt noterial </w:t>
      </w:r>
      <w:r w:rsidR="009A20CC" w:rsidRPr="003E1D3A">
        <w:rPr>
          <w:rFonts w:ascii="Times New Roman" w:hAnsi="Times New Roman" w:cs="Times New Roman"/>
          <w:sz w:val="24"/>
          <w:szCs w:val="24"/>
        </w:rPr>
        <w:t>dhe nga mandat</w:t>
      </w:r>
      <w:r w:rsidR="00DE621F" w:rsidRPr="003E1D3A">
        <w:rPr>
          <w:rFonts w:ascii="Times New Roman" w:hAnsi="Times New Roman" w:cs="Times New Roman"/>
          <w:sz w:val="24"/>
          <w:szCs w:val="24"/>
        </w:rPr>
        <w:t>ë</w:t>
      </w:r>
      <w:r w:rsidR="009A20CC" w:rsidRPr="003E1D3A">
        <w:rPr>
          <w:rFonts w:ascii="Times New Roman" w:hAnsi="Times New Roman" w:cs="Times New Roman"/>
          <w:sz w:val="24"/>
          <w:szCs w:val="24"/>
        </w:rPr>
        <w:t>-pagesa bankare e l</w:t>
      </w:r>
      <w:r w:rsidR="00DE621F" w:rsidRPr="003E1D3A">
        <w:rPr>
          <w:rFonts w:ascii="Times New Roman" w:hAnsi="Times New Roman" w:cs="Times New Roman"/>
          <w:sz w:val="24"/>
          <w:szCs w:val="24"/>
        </w:rPr>
        <w:t>ë</w:t>
      </w:r>
      <w:r w:rsidR="009A20CC" w:rsidRPr="003E1D3A">
        <w:rPr>
          <w:rFonts w:ascii="Times New Roman" w:hAnsi="Times New Roman" w:cs="Times New Roman"/>
          <w:sz w:val="24"/>
          <w:szCs w:val="24"/>
        </w:rPr>
        <w:t>shuar m</w:t>
      </w:r>
      <w:r w:rsidR="00DE621F" w:rsidRPr="003E1D3A">
        <w:rPr>
          <w:rFonts w:ascii="Times New Roman" w:hAnsi="Times New Roman" w:cs="Times New Roman"/>
          <w:sz w:val="24"/>
          <w:szCs w:val="24"/>
        </w:rPr>
        <w:t>ë</w:t>
      </w:r>
      <w:r w:rsidR="009A20CC" w:rsidRPr="003E1D3A">
        <w:rPr>
          <w:rFonts w:ascii="Times New Roman" w:hAnsi="Times New Roman" w:cs="Times New Roman"/>
          <w:sz w:val="24"/>
          <w:szCs w:val="24"/>
        </w:rPr>
        <w:t xml:space="preserve"> dat</w:t>
      </w:r>
      <w:r w:rsidR="00DE621F" w:rsidRPr="003E1D3A">
        <w:rPr>
          <w:rFonts w:ascii="Times New Roman" w:hAnsi="Times New Roman" w:cs="Times New Roman"/>
          <w:sz w:val="24"/>
          <w:szCs w:val="24"/>
        </w:rPr>
        <w:t>ë</w:t>
      </w:r>
      <w:r w:rsidR="009A20CC" w:rsidRPr="003E1D3A">
        <w:rPr>
          <w:rFonts w:ascii="Times New Roman" w:hAnsi="Times New Roman" w:cs="Times New Roman"/>
          <w:sz w:val="24"/>
          <w:szCs w:val="24"/>
        </w:rPr>
        <w:t xml:space="preserve"> 24.3.2020 rezulton se i padituri ka kryer pagesa p</w:t>
      </w:r>
      <w:r w:rsidR="00DE621F" w:rsidRPr="003E1D3A">
        <w:rPr>
          <w:rFonts w:ascii="Times New Roman" w:hAnsi="Times New Roman" w:cs="Times New Roman"/>
          <w:sz w:val="24"/>
          <w:szCs w:val="24"/>
        </w:rPr>
        <w:t>ë</w:t>
      </w:r>
      <w:r w:rsidR="009A20CC" w:rsidRPr="003E1D3A">
        <w:rPr>
          <w:rFonts w:ascii="Times New Roman" w:hAnsi="Times New Roman" w:cs="Times New Roman"/>
          <w:sz w:val="24"/>
          <w:szCs w:val="24"/>
        </w:rPr>
        <w:t>r llogari t</w:t>
      </w:r>
      <w:r w:rsidR="00DE621F" w:rsidRPr="003E1D3A">
        <w:rPr>
          <w:rFonts w:ascii="Times New Roman" w:hAnsi="Times New Roman" w:cs="Times New Roman"/>
          <w:sz w:val="24"/>
          <w:szCs w:val="24"/>
        </w:rPr>
        <w:t>ë</w:t>
      </w:r>
      <w:r w:rsidR="009A20CC" w:rsidRPr="003E1D3A">
        <w:rPr>
          <w:rFonts w:ascii="Times New Roman" w:hAnsi="Times New Roman" w:cs="Times New Roman"/>
          <w:sz w:val="24"/>
          <w:szCs w:val="24"/>
        </w:rPr>
        <w:t xml:space="preserve"> pal</w:t>
      </w:r>
      <w:r w:rsidR="00DE621F" w:rsidRPr="003E1D3A">
        <w:rPr>
          <w:rFonts w:ascii="Times New Roman" w:hAnsi="Times New Roman" w:cs="Times New Roman"/>
          <w:sz w:val="24"/>
          <w:szCs w:val="24"/>
        </w:rPr>
        <w:t>ë</w:t>
      </w:r>
      <w:r w:rsidR="009A20CC" w:rsidRPr="003E1D3A">
        <w:rPr>
          <w:rFonts w:ascii="Times New Roman" w:hAnsi="Times New Roman" w:cs="Times New Roman"/>
          <w:sz w:val="24"/>
          <w:szCs w:val="24"/>
        </w:rPr>
        <w:t>s padit</w:t>
      </w:r>
      <w:r w:rsidR="00DE621F" w:rsidRPr="003E1D3A">
        <w:rPr>
          <w:rFonts w:ascii="Times New Roman" w:hAnsi="Times New Roman" w:cs="Times New Roman"/>
          <w:sz w:val="24"/>
          <w:szCs w:val="24"/>
        </w:rPr>
        <w:t>ë</w:t>
      </w:r>
      <w:r w:rsidR="009A20CC" w:rsidRPr="003E1D3A">
        <w:rPr>
          <w:rFonts w:ascii="Times New Roman" w:hAnsi="Times New Roman" w:cs="Times New Roman"/>
          <w:sz w:val="24"/>
          <w:szCs w:val="24"/>
        </w:rPr>
        <w:t>s</w:t>
      </w:r>
      <w:r w:rsidR="00DD753F" w:rsidRPr="003E1D3A">
        <w:rPr>
          <w:rFonts w:ascii="Times New Roman" w:hAnsi="Times New Roman" w:cs="Times New Roman"/>
          <w:sz w:val="24"/>
          <w:szCs w:val="24"/>
        </w:rPr>
        <w:t>e</w:t>
      </w:r>
      <w:r w:rsidR="009A20CC" w:rsidRPr="003E1D3A">
        <w:rPr>
          <w:rFonts w:ascii="Times New Roman" w:hAnsi="Times New Roman" w:cs="Times New Roman"/>
          <w:sz w:val="24"/>
          <w:szCs w:val="24"/>
        </w:rPr>
        <w:t xml:space="preserve"> p</w:t>
      </w:r>
      <w:r w:rsidR="00DE621F" w:rsidRPr="003E1D3A">
        <w:rPr>
          <w:rFonts w:ascii="Times New Roman" w:hAnsi="Times New Roman" w:cs="Times New Roman"/>
          <w:sz w:val="24"/>
          <w:szCs w:val="24"/>
        </w:rPr>
        <w:t>ë</w:t>
      </w:r>
      <w:r w:rsidR="009A20CC" w:rsidRPr="003E1D3A">
        <w:rPr>
          <w:rFonts w:ascii="Times New Roman" w:hAnsi="Times New Roman" w:cs="Times New Roman"/>
          <w:sz w:val="24"/>
          <w:szCs w:val="24"/>
        </w:rPr>
        <w:t>r p</w:t>
      </w:r>
      <w:r w:rsidR="00DE621F" w:rsidRPr="003E1D3A">
        <w:rPr>
          <w:rFonts w:ascii="Times New Roman" w:hAnsi="Times New Roman" w:cs="Times New Roman"/>
          <w:sz w:val="24"/>
          <w:szCs w:val="24"/>
        </w:rPr>
        <w:t>ë</w:t>
      </w:r>
      <w:r w:rsidR="009A20CC" w:rsidRPr="003E1D3A">
        <w:rPr>
          <w:rFonts w:ascii="Times New Roman" w:hAnsi="Times New Roman" w:cs="Times New Roman"/>
          <w:sz w:val="24"/>
          <w:szCs w:val="24"/>
        </w:rPr>
        <w:t xml:space="preserve">rmbushjen e </w:t>
      </w:r>
      <w:r w:rsidR="003E1D3A" w:rsidRPr="003E1D3A">
        <w:rPr>
          <w:rFonts w:ascii="Times New Roman" w:hAnsi="Times New Roman" w:cs="Times New Roman"/>
          <w:sz w:val="24"/>
          <w:szCs w:val="24"/>
        </w:rPr>
        <w:t>çmimit</w:t>
      </w:r>
      <w:r w:rsidR="009A20CC" w:rsidRPr="003E1D3A">
        <w:rPr>
          <w:rFonts w:ascii="Times New Roman" w:hAnsi="Times New Roman" w:cs="Times New Roman"/>
          <w:sz w:val="24"/>
          <w:szCs w:val="24"/>
        </w:rPr>
        <w:t>, pagesa q</w:t>
      </w:r>
      <w:r w:rsidR="00DE621F" w:rsidRPr="003E1D3A">
        <w:rPr>
          <w:rFonts w:ascii="Times New Roman" w:hAnsi="Times New Roman" w:cs="Times New Roman"/>
          <w:sz w:val="24"/>
          <w:szCs w:val="24"/>
        </w:rPr>
        <w:t>ë</w:t>
      </w:r>
      <w:r w:rsidR="009A20CC" w:rsidRPr="003E1D3A">
        <w:rPr>
          <w:rFonts w:ascii="Times New Roman" w:hAnsi="Times New Roman" w:cs="Times New Roman"/>
          <w:sz w:val="24"/>
          <w:szCs w:val="24"/>
        </w:rPr>
        <w:t xml:space="preserve"> rezultojn</w:t>
      </w:r>
      <w:r w:rsidR="00DE621F" w:rsidRPr="003E1D3A">
        <w:rPr>
          <w:rFonts w:ascii="Times New Roman" w:hAnsi="Times New Roman" w:cs="Times New Roman"/>
          <w:sz w:val="24"/>
          <w:szCs w:val="24"/>
        </w:rPr>
        <w:t>ë</w:t>
      </w:r>
      <w:r w:rsidR="009A20CC" w:rsidRPr="003E1D3A">
        <w:rPr>
          <w:rFonts w:ascii="Times New Roman" w:hAnsi="Times New Roman" w:cs="Times New Roman"/>
          <w:sz w:val="24"/>
          <w:szCs w:val="24"/>
        </w:rPr>
        <w:t xml:space="preserve"> para n</w:t>
      </w:r>
      <w:r w:rsidR="00DE621F" w:rsidRPr="003E1D3A">
        <w:rPr>
          <w:rFonts w:ascii="Times New Roman" w:hAnsi="Times New Roman" w:cs="Times New Roman"/>
          <w:sz w:val="24"/>
          <w:szCs w:val="24"/>
        </w:rPr>
        <w:t>ë</w:t>
      </w:r>
      <w:r w:rsidR="009A20CC" w:rsidRPr="003E1D3A">
        <w:rPr>
          <w:rFonts w:ascii="Times New Roman" w:hAnsi="Times New Roman" w:cs="Times New Roman"/>
          <w:sz w:val="24"/>
          <w:szCs w:val="24"/>
        </w:rPr>
        <w:t>nshkrimi</w:t>
      </w:r>
      <w:r w:rsidR="00DD753F" w:rsidRPr="003E1D3A">
        <w:rPr>
          <w:rFonts w:ascii="Times New Roman" w:hAnsi="Times New Roman" w:cs="Times New Roman"/>
          <w:sz w:val="24"/>
          <w:szCs w:val="24"/>
        </w:rPr>
        <w:t>t</w:t>
      </w:r>
      <w:r w:rsidR="009A20CC" w:rsidRPr="003E1D3A">
        <w:rPr>
          <w:rFonts w:ascii="Times New Roman" w:hAnsi="Times New Roman" w:cs="Times New Roman"/>
          <w:sz w:val="24"/>
          <w:szCs w:val="24"/>
        </w:rPr>
        <w:t xml:space="preserve"> t</w:t>
      </w:r>
      <w:r w:rsidR="00DE621F" w:rsidRPr="003E1D3A">
        <w:rPr>
          <w:rFonts w:ascii="Times New Roman" w:hAnsi="Times New Roman" w:cs="Times New Roman"/>
          <w:sz w:val="24"/>
          <w:szCs w:val="24"/>
        </w:rPr>
        <w:t>ë</w:t>
      </w:r>
      <w:r w:rsidR="009A20CC" w:rsidRPr="003E1D3A">
        <w:rPr>
          <w:rFonts w:ascii="Times New Roman" w:hAnsi="Times New Roman" w:cs="Times New Roman"/>
          <w:sz w:val="24"/>
          <w:szCs w:val="24"/>
        </w:rPr>
        <w:t xml:space="preserve"> kontrat</w:t>
      </w:r>
      <w:r w:rsidR="00DE621F" w:rsidRPr="003E1D3A">
        <w:rPr>
          <w:rFonts w:ascii="Times New Roman" w:hAnsi="Times New Roman" w:cs="Times New Roman"/>
          <w:sz w:val="24"/>
          <w:szCs w:val="24"/>
        </w:rPr>
        <w:t>ë</w:t>
      </w:r>
      <w:r w:rsidR="009A20CC" w:rsidRPr="003E1D3A">
        <w:rPr>
          <w:rFonts w:ascii="Times New Roman" w:hAnsi="Times New Roman" w:cs="Times New Roman"/>
          <w:sz w:val="24"/>
          <w:szCs w:val="24"/>
        </w:rPr>
        <w:t>s s</w:t>
      </w:r>
      <w:r w:rsidR="00DE621F" w:rsidRPr="003E1D3A">
        <w:rPr>
          <w:rFonts w:ascii="Times New Roman" w:hAnsi="Times New Roman" w:cs="Times New Roman"/>
          <w:sz w:val="24"/>
          <w:szCs w:val="24"/>
        </w:rPr>
        <w:t>ë</w:t>
      </w:r>
      <w:r w:rsidR="009A20CC" w:rsidRPr="003E1D3A">
        <w:rPr>
          <w:rFonts w:ascii="Times New Roman" w:hAnsi="Times New Roman" w:cs="Times New Roman"/>
          <w:sz w:val="24"/>
          <w:szCs w:val="24"/>
        </w:rPr>
        <w:t xml:space="preserve"> vitit 2020</w:t>
      </w:r>
      <w:r w:rsidR="00DE621F" w:rsidRPr="003E1D3A">
        <w:rPr>
          <w:rFonts w:ascii="Times New Roman" w:hAnsi="Times New Roman" w:cs="Times New Roman"/>
          <w:sz w:val="24"/>
          <w:szCs w:val="24"/>
        </w:rPr>
        <w:t>(n</w:t>
      </w:r>
      <w:r w:rsidR="002657C9" w:rsidRPr="003E1D3A">
        <w:rPr>
          <w:rFonts w:ascii="Times New Roman" w:hAnsi="Times New Roman" w:cs="Times New Roman"/>
          <w:sz w:val="24"/>
          <w:szCs w:val="24"/>
        </w:rPr>
        <w:t>ë</w:t>
      </w:r>
      <w:r w:rsidR="00DE621F" w:rsidRPr="003E1D3A">
        <w:rPr>
          <w:rFonts w:ascii="Times New Roman" w:hAnsi="Times New Roman" w:cs="Times New Roman"/>
          <w:sz w:val="24"/>
          <w:szCs w:val="24"/>
        </w:rPr>
        <w:t xml:space="preserve"> vitin 2019)</w:t>
      </w:r>
      <w:r w:rsidR="009A20CC" w:rsidRPr="003E1D3A">
        <w:rPr>
          <w:rFonts w:ascii="Times New Roman" w:hAnsi="Times New Roman" w:cs="Times New Roman"/>
          <w:sz w:val="24"/>
          <w:szCs w:val="24"/>
        </w:rPr>
        <w:t xml:space="preserve"> si dhe pas n</w:t>
      </w:r>
      <w:r w:rsidR="00DE621F" w:rsidRPr="003E1D3A">
        <w:rPr>
          <w:rFonts w:ascii="Times New Roman" w:hAnsi="Times New Roman" w:cs="Times New Roman"/>
          <w:sz w:val="24"/>
          <w:szCs w:val="24"/>
        </w:rPr>
        <w:t>ë</w:t>
      </w:r>
      <w:r w:rsidR="009A20CC" w:rsidRPr="003E1D3A">
        <w:rPr>
          <w:rFonts w:ascii="Times New Roman" w:hAnsi="Times New Roman" w:cs="Times New Roman"/>
          <w:sz w:val="24"/>
          <w:szCs w:val="24"/>
        </w:rPr>
        <w:t>nshkrimit t</w:t>
      </w:r>
      <w:r w:rsidR="00DE621F" w:rsidRPr="003E1D3A">
        <w:rPr>
          <w:rFonts w:ascii="Times New Roman" w:hAnsi="Times New Roman" w:cs="Times New Roman"/>
          <w:sz w:val="24"/>
          <w:szCs w:val="24"/>
        </w:rPr>
        <w:t>ë</w:t>
      </w:r>
      <w:r w:rsidR="009A20CC" w:rsidRPr="003E1D3A">
        <w:rPr>
          <w:rFonts w:ascii="Times New Roman" w:hAnsi="Times New Roman" w:cs="Times New Roman"/>
          <w:sz w:val="24"/>
          <w:szCs w:val="24"/>
        </w:rPr>
        <w:t xml:space="preserve"> k</w:t>
      </w:r>
      <w:r w:rsidR="00DE621F" w:rsidRPr="003E1D3A">
        <w:rPr>
          <w:rFonts w:ascii="Times New Roman" w:hAnsi="Times New Roman" w:cs="Times New Roman"/>
          <w:sz w:val="24"/>
          <w:szCs w:val="24"/>
        </w:rPr>
        <w:t>ë</w:t>
      </w:r>
      <w:r w:rsidR="009A20CC" w:rsidRPr="003E1D3A">
        <w:rPr>
          <w:rFonts w:ascii="Times New Roman" w:hAnsi="Times New Roman" w:cs="Times New Roman"/>
          <w:sz w:val="24"/>
          <w:szCs w:val="24"/>
        </w:rPr>
        <w:t>saj kontrat</w:t>
      </w:r>
      <w:r w:rsidR="00DE621F" w:rsidRPr="003E1D3A">
        <w:rPr>
          <w:rFonts w:ascii="Times New Roman" w:hAnsi="Times New Roman" w:cs="Times New Roman"/>
          <w:sz w:val="24"/>
          <w:szCs w:val="24"/>
        </w:rPr>
        <w:t>e</w:t>
      </w:r>
      <w:r w:rsidR="009A20CC" w:rsidRPr="003E1D3A">
        <w:rPr>
          <w:rFonts w:ascii="Times New Roman" w:hAnsi="Times New Roman" w:cs="Times New Roman"/>
          <w:sz w:val="24"/>
          <w:szCs w:val="24"/>
        </w:rPr>
        <w:t>.</w:t>
      </w:r>
      <w:r w:rsidR="003E1D3A">
        <w:rPr>
          <w:rFonts w:ascii="Times New Roman" w:hAnsi="Times New Roman" w:cs="Times New Roman"/>
          <w:sz w:val="24"/>
          <w:szCs w:val="24"/>
        </w:rPr>
        <w:t xml:space="preserve"> </w:t>
      </w:r>
      <w:r w:rsidR="009A20CC" w:rsidRPr="003E1D3A">
        <w:rPr>
          <w:rFonts w:ascii="Times New Roman" w:hAnsi="Times New Roman" w:cs="Times New Roman"/>
          <w:sz w:val="24"/>
          <w:szCs w:val="24"/>
        </w:rPr>
        <w:t>Gjithashtu</w:t>
      </w:r>
      <w:r w:rsidR="003E1D3A">
        <w:rPr>
          <w:rFonts w:ascii="Times New Roman" w:hAnsi="Times New Roman" w:cs="Times New Roman"/>
          <w:sz w:val="24"/>
          <w:szCs w:val="24"/>
        </w:rPr>
        <w:t>,</w:t>
      </w:r>
      <w:r w:rsidR="009A20CC" w:rsidRPr="003E1D3A">
        <w:rPr>
          <w:rFonts w:ascii="Times New Roman" w:hAnsi="Times New Roman" w:cs="Times New Roman"/>
          <w:sz w:val="24"/>
          <w:szCs w:val="24"/>
        </w:rPr>
        <w:t xml:space="preserve"> nga padit</w:t>
      </w:r>
      <w:r w:rsidR="00DE621F" w:rsidRPr="003E1D3A">
        <w:rPr>
          <w:rFonts w:ascii="Times New Roman" w:hAnsi="Times New Roman" w:cs="Times New Roman"/>
          <w:sz w:val="24"/>
          <w:szCs w:val="24"/>
        </w:rPr>
        <w:t>ë</w:t>
      </w:r>
      <w:r w:rsidR="009A20CC" w:rsidRPr="003E1D3A">
        <w:rPr>
          <w:rFonts w:ascii="Times New Roman" w:hAnsi="Times New Roman" w:cs="Times New Roman"/>
          <w:sz w:val="24"/>
          <w:szCs w:val="24"/>
        </w:rPr>
        <w:t>si pretendohet se n</w:t>
      </w:r>
      <w:r w:rsidR="00DE621F" w:rsidRPr="003E1D3A">
        <w:rPr>
          <w:rFonts w:ascii="Times New Roman" w:hAnsi="Times New Roman" w:cs="Times New Roman"/>
          <w:sz w:val="24"/>
          <w:szCs w:val="24"/>
        </w:rPr>
        <w:t>ë</w:t>
      </w:r>
      <w:r w:rsidR="009A20CC" w:rsidRPr="003E1D3A">
        <w:rPr>
          <w:rFonts w:ascii="Times New Roman" w:hAnsi="Times New Roman" w:cs="Times New Roman"/>
          <w:sz w:val="24"/>
          <w:szCs w:val="24"/>
        </w:rPr>
        <w:t>p</w:t>
      </w:r>
      <w:r w:rsidR="00DE621F" w:rsidRPr="003E1D3A">
        <w:rPr>
          <w:rFonts w:ascii="Times New Roman" w:hAnsi="Times New Roman" w:cs="Times New Roman"/>
          <w:sz w:val="24"/>
          <w:szCs w:val="24"/>
        </w:rPr>
        <w:t>ë</w:t>
      </w:r>
      <w:r w:rsidR="009A20CC" w:rsidRPr="003E1D3A">
        <w:rPr>
          <w:rFonts w:ascii="Times New Roman" w:hAnsi="Times New Roman" w:cs="Times New Roman"/>
          <w:sz w:val="24"/>
          <w:szCs w:val="24"/>
        </w:rPr>
        <w:t>rmjet njoftimit me kujtes</w:t>
      </w:r>
      <w:r w:rsidR="00DE621F" w:rsidRPr="003E1D3A">
        <w:rPr>
          <w:rFonts w:ascii="Times New Roman" w:hAnsi="Times New Roman" w:cs="Times New Roman"/>
          <w:sz w:val="24"/>
          <w:szCs w:val="24"/>
        </w:rPr>
        <w:t>ë</w:t>
      </w:r>
      <w:r w:rsidR="009A20CC" w:rsidRPr="003E1D3A">
        <w:rPr>
          <w:rFonts w:ascii="Times New Roman" w:hAnsi="Times New Roman" w:cs="Times New Roman"/>
          <w:sz w:val="24"/>
          <w:szCs w:val="24"/>
        </w:rPr>
        <w:t xml:space="preserve"> noteriale </w:t>
      </w:r>
      <w:r w:rsidR="00DE621F" w:rsidRPr="003E1D3A">
        <w:rPr>
          <w:rFonts w:ascii="Times New Roman" w:hAnsi="Times New Roman" w:cs="Times New Roman"/>
          <w:sz w:val="24"/>
          <w:szCs w:val="24"/>
        </w:rPr>
        <w:t>t</w:t>
      </w:r>
      <w:r w:rsidR="002657C9" w:rsidRPr="003E1D3A">
        <w:rPr>
          <w:rFonts w:ascii="Times New Roman" w:hAnsi="Times New Roman" w:cs="Times New Roman"/>
          <w:sz w:val="24"/>
          <w:szCs w:val="24"/>
        </w:rPr>
        <w:t>ë</w:t>
      </w:r>
      <w:r w:rsidR="009A20CC" w:rsidRPr="003E1D3A">
        <w:rPr>
          <w:rFonts w:ascii="Times New Roman" w:hAnsi="Times New Roman" w:cs="Times New Roman"/>
          <w:sz w:val="24"/>
          <w:szCs w:val="24"/>
        </w:rPr>
        <w:t xml:space="preserve"> dat</w:t>
      </w:r>
      <w:r w:rsidR="00DE621F" w:rsidRPr="003E1D3A">
        <w:rPr>
          <w:rFonts w:ascii="Times New Roman" w:hAnsi="Times New Roman" w:cs="Times New Roman"/>
          <w:sz w:val="24"/>
          <w:szCs w:val="24"/>
        </w:rPr>
        <w:t>ë</w:t>
      </w:r>
      <w:r w:rsidR="009A20CC" w:rsidRPr="003E1D3A">
        <w:rPr>
          <w:rFonts w:ascii="Times New Roman" w:hAnsi="Times New Roman" w:cs="Times New Roman"/>
          <w:sz w:val="24"/>
          <w:szCs w:val="24"/>
        </w:rPr>
        <w:t>s 9.9.2023 i ka k</w:t>
      </w:r>
      <w:r w:rsidR="00DE621F" w:rsidRPr="003E1D3A">
        <w:rPr>
          <w:rFonts w:ascii="Times New Roman" w:hAnsi="Times New Roman" w:cs="Times New Roman"/>
          <w:sz w:val="24"/>
          <w:szCs w:val="24"/>
        </w:rPr>
        <w:t>ë</w:t>
      </w:r>
      <w:r w:rsidR="009A20CC" w:rsidRPr="003E1D3A">
        <w:rPr>
          <w:rFonts w:ascii="Times New Roman" w:hAnsi="Times New Roman" w:cs="Times New Roman"/>
          <w:sz w:val="24"/>
          <w:szCs w:val="24"/>
        </w:rPr>
        <w:t>rkuar t</w:t>
      </w:r>
      <w:r w:rsidR="00DE621F" w:rsidRPr="003E1D3A">
        <w:rPr>
          <w:rFonts w:ascii="Times New Roman" w:hAnsi="Times New Roman" w:cs="Times New Roman"/>
          <w:sz w:val="24"/>
          <w:szCs w:val="24"/>
        </w:rPr>
        <w:t>ë</w:t>
      </w:r>
      <w:r w:rsidR="009A20CC" w:rsidRPr="003E1D3A">
        <w:rPr>
          <w:rFonts w:ascii="Times New Roman" w:hAnsi="Times New Roman" w:cs="Times New Roman"/>
          <w:sz w:val="24"/>
          <w:szCs w:val="24"/>
        </w:rPr>
        <w:t xml:space="preserve"> paditurit p</w:t>
      </w:r>
      <w:r w:rsidR="00DE621F" w:rsidRPr="003E1D3A">
        <w:rPr>
          <w:rFonts w:ascii="Times New Roman" w:hAnsi="Times New Roman" w:cs="Times New Roman"/>
          <w:sz w:val="24"/>
          <w:szCs w:val="24"/>
        </w:rPr>
        <w:t>ë</w:t>
      </w:r>
      <w:r w:rsidR="009A20CC" w:rsidRPr="003E1D3A">
        <w:rPr>
          <w:rFonts w:ascii="Times New Roman" w:hAnsi="Times New Roman" w:cs="Times New Roman"/>
          <w:sz w:val="24"/>
          <w:szCs w:val="24"/>
        </w:rPr>
        <w:t>rmbushjen e detyrimit duke i l</w:t>
      </w:r>
      <w:r w:rsidR="00DE621F" w:rsidRPr="003E1D3A">
        <w:rPr>
          <w:rFonts w:ascii="Times New Roman" w:hAnsi="Times New Roman" w:cs="Times New Roman"/>
          <w:sz w:val="24"/>
          <w:szCs w:val="24"/>
        </w:rPr>
        <w:t>ë</w:t>
      </w:r>
      <w:r w:rsidR="009A20CC" w:rsidRPr="003E1D3A">
        <w:rPr>
          <w:rFonts w:ascii="Times New Roman" w:hAnsi="Times New Roman" w:cs="Times New Roman"/>
          <w:sz w:val="24"/>
          <w:szCs w:val="24"/>
        </w:rPr>
        <w:t>n</w:t>
      </w:r>
      <w:r w:rsidR="00DE621F" w:rsidRPr="003E1D3A">
        <w:rPr>
          <w:rFonts w:ascii="Times New Roman" w:hAnsi="Times New Roman" w:cs="Times New Roman"/>
          <w:sz w:val="24"/>
          <w:szCs w:val="24"/>
        </w:rPr>
        <w:t>ë</w:t>
      </w:r>
      <w:r w:rsidR="009A20CC" w:rsidRPr="003E1D3A">
        <w:rPr>
          <w:rFonts w:ascii="Times New Roman" w:hAnsi="Times New Roman" w:cs="Times New Roman"/>
          <w:sz w:val="24"/>
          <w:szCs w:val="24"/>
        </w:rPr>
        <w:t xml:space="preserve"> nj</w:t>
      </w:r>
      <w:r w:rsidR="00DE621F" w:rsidRPr="003E1D3A">
        <w:rPr>
          <w:rFonts w:ascii="Times New Roman" w:hAnsi="Times New Roman" w:cs="Times New Roman"/>
          <w:sz w:val="24"/>
          <w:szCs w:val="24"/>
        </w:rPr>
        <w:t>ë</w:t>
      </w:r>
      <w:r w:rsidR="009A20CC" w:rsidRPr="003E1D3A">
        <w:rPr>
          <w:rFonts w:ascii="Times New Roman" w:hAnsi="Times New Roman" w:cs="Times New Roman"/>
          <w:sz w:val="24"/>
          <w:szCs w:val="24"/>
        </w:rPr>
        <w:t xml:space="preserve"> afat 15 ditor, detyrim i cili p</w:t>
      </w:r>
      <w:r w:rsidR="00DE621F" w:rsidRPr="003E1D3A">
        <w:rPr>
          <w:rFonts w:ascii="Times New Roman" w:hAnsi="Times New Roman" w:cs="Times New Roman"/>
          <w:sz w:val="24"/>
          <w:szCs w:val="24"/>
        </w:rPr>
        <w:t>ë</w:t>
      </w:r>
      <w:r w:rsidR="009A20CC" w:rsidRPr="003E1D3A">
        <w:rPr>
          <w:rFonts w:ascii="Times New Roman" w:hAnsi="Times New Roman" w:cs="Times New Roman"/>
          <w:sz w:val="24"/>
          <w:szCs w:val="24"/>
        </w:rPr>
        <w:t xml:space="preserve">r shkak se nuk </w:t>
      </w:r>
      <w:r w:rsidR="00DE621F" w:rsidRPr="003E1D3A">
        <w:rPr>
          <w:rFonts w:ascii="Times New Roman" w:hAnsi="Times New Roman" w:cs="Times New Roman"/>
          <w:sz w:val="24"/>
          <w:szCs w:val="24"/>
        </w:rPr>
        <w:t>ë</w:t>
      </w:r>
      <w:r w:rsidR="009A20CC" w:rsidRPr="003E1D3A">
        <w:rPr>
          <w:rFonts w:ascii="Times New Roman" w:hAnsi="Times New Roman" w:cs="Times New Roman"/>
          <w:sz w:val="24"/>
          <w:szCs w:val="24"/>
        </w:rPr>
        <w:t>sht</w:t>
      </w:r>
      <w:r w:rsidR="00DE621F" w:rsidRPr="003E1D3A">
        <w:rPr>
          <w:rFonts w:ascii="Times New Roman" w:hAnsi="Times New Roman" w:cs="Times New Roman"/>
          <w:sz w:val="24"/>
          <w:szCs w:val="24"/>
        </w:rPr>
        <w:t>ë</w:t>
      </w:r>
      <w:r w:rsidR="009A20CC" w:rsidRPr="003E1D3A">
        <w:rPr>
          <w:rFonts w:ascii="Times New Roman" w:hAnsi="Times New Roman" w:cs="Times New Roman"/>
          <w:sz w:val="24"/>
          <w:szCs w:val="24"/>
        </w:rPr>
        <w:t xml:space="preserve"> p</w:t>
      </w:r>
      <w:r w:rsidR="00DE621F" w:rsidRPr="003E1D3A">
        <w:rPr>
          <w:rFonts w:ascii="Times New Roman" w:hAnsi="Times New Roman" w:cs="Times New Roman"/>
          <w:sz w:val="24"/>
          <w:szCs w:val="24"/>
        </w:rPr>
        <w:t>ë</w:t>
      </w:r>
      <w:r w:rsidR="009A20CC" w:rsidRPr="003E1D3A">
        <w:rPr>
          <w:rFonts w:ascii="Times New Roman" w:hAnsi="Times New Roman" w:cs="Times New Roman"/>
          <w:sz w:val="24"/>
          <w:szCs w:val="24"/>
        </w:rPr>
        <w:t>rmbushur ka sjell</w:t>
      </w:r>
      <w:r w:rsidR="00DD753F" w:rsidRPr="003E1D3A">
        <w:rPr>
          <w:rFonts w:ascii="Times New Roman" w:hAnsi="Times New Roman" w:cs="Times New Roman"/>
          <w:sz w:val="24"/>
          <w:szCs w:val="24"/>
        </w:rPr>
        <w:t>e</w:t>
      </w:r>
      <w:r w:rsidR="009A20CC" w:rsidRPr="003E1D3A">
        <w:rPr>
          <w:rFonts w:ascii="Times New Roman" w:hAnsi="Times New Roman" w:cs="Times New Roman"/>
          <w:sz w:val="24"/>
          <w:szCs w:val="24"/>
        </w:rPr>
        <w:t xml:space="preserve"> q</w:t>
      </w:r>
      <w:r w:rsidR="00DE621F" w:rsidRPr="003E1D3A">
        <w:rPr>
          <w:rFonts w:ascii="Times New Roman" w:hAnsi="Times New Roman" w:cs="Times New Roman"/>
          <w:sz w:val="24"/>
          <w:szCs w:val="24"/>
        </w:rPr>
        <w:t>ë</w:t>
      </w:r>
      <w:r w:rsidR="009A20CC" w:rsidRPr="003E1D3A">
        <w:rPr>
          <w:rFonts w:ascii="Times New Roman" w:hAnsi="Times New Roman" w:cs="Times New Roman"/>
          <w:sz w:val="24"/>
          <w:szCs w:val="24"/>
        </w:rPr>
        <w:t xml:space="preserve"> </w:t>
      </w:r>
      <w:r w:rsidR="00DE621F" w:rsidRPr="003E1D3A">
        <w:rPr>
          <w:rFonts w:ascii="Times New Roman" w:hAnsi="Times New Roman" w:cs="Times New Roman"/>
          <w:sz w:val="24"/>
          <w:szCs w:val="24"/>
        </w:rPr>
        <w:t>i padituri si debitor</w:t>
      </w:r>
      <w:r w:rsidR="009A20CC" w:rsidRPr="003E1D3A">
        <w:rPr>
          <w:rFonts w:ascii="Times New Roman" w:hAnsi="Times New Roman" w:cs="Times New Roman"/>
          <w:sz w:val="24"/>
          <w:szCs w:val="24"/>
        </w:rPr>
        <w:t xml:space="preserve"> t</w:t>
      </w:r>
      <w:r w:rsidR="00DE621F" w:rsidRPr="003E1D3A">
        <w:rPr>
          <w:rFonts w:ascii="Times New Roman" w:hAnsi="Times New Roman" w:cs="Times New Roman"/>
          <w:sz w:val="24"/>
          <w:szCs w:val="24"/>
        </w:rPr>
        <w:t>ë</w:t>
      </w:r>
      <w:r w:rsidR="009A20CC" w:rsidRPr="003E1D3A">
        <w:rPr>
          <w:rFonts w:ascii="Times New Roman" w:hAnsi="Times New Roman" w:cs="Times New Roman"/>
          <w:sz w:val="24"/>
          <w:szCs w:val="24"/>
        </w:rPr>
        <w:t xml:space="preserve"> </w:t>
      </w:r>
      <w:r w:rsidR="00DE621F" w:rsidRPr="003E1D3A">
        <w:rPr>
          <w:rFonts w:ascii="Times New Roman" w:hAnsi="Times New Roman" w:cs="Times New Roman"/>
          <w:sz w:val="24"/>
          <w:szCs w:val="24"/>
        </w:rPr>
        <w:t>jet</w:t>
      </w:r>
      <w:r w:rsidR="002657C9" w:rsidRPr="003E1D3A">
        <w:rPr>
          <w:rFonts w:ascii="Times New Roman" w:hAnsi="Times New Roman" w:cs="Times New Roman"/>
          <w:sz w:val="24"/>
          <w:szCs w:val="24"/>
        </w:rPr>
        <w:t>ë</w:t>
      </w:r>
      <w:r w:rsidR="009A20CC" w:rsidRPr="003E1D3A">
        <w:rPr>
          <w:rFonts w:ascii="Times New Roman" w:hAnsi="Times New Roman" w:cs="Times New Roman"/>
          <w:sz w:val="24"/>
          <w:szCs w:val="24"/>
        </w:rPr>
        <w:t xml:space="preserve"> n</w:t>
      </w:r>
      <w:r w:rsidR="00DE621F" w:rsidRPr="003E1D3A">
        <w:rPr>
          <w:rFonts w:ascii="Times New Roman" w:hAnsi="Times New Roman" w:cs="Times New Roman"/>
          <w:sz w:val="24"/>
          <w:szCs w:val="24"/>
        </w:rPr>
        <w:t>ë</w:t>
      </w:r>
      <w:r w:rsidR="009A20CC" w:rsidRPr="003E1D3A">
        <w:rPr>
          <w:rFonts w:ascii="Times New Roman" w:hAnsi="Times New Roman" w:cs="Times New Roman"/>
          <w:sz w:val="24"/>
          <w:szCs w:val="24"/>
        </w:rPr>
        <w:t xml:space="preserve"> vones</w:t>
      </w:r>
      <w:r w:rsidR="00DE621F" w:rsidRPr="003E1D3A">
        <w:rPr>
          <w:rFonts w:ascii="Times New Roman" w:hAnsi="Times New Roman" w:cs="Times New Roman"/>
          <w:sz w:val="24"/>
          <w:szCs w:val="24"/>
        </w:rPr>
        <w:t>ë</w:t>
      </w:r>
      <w:r w:rsidR="009A20CC" w:rsidRPr="003E1D3A">
        <w:rPr>
          <w:rFonts w:ascii="Times New Roman" w:hAnsi="Times New Roman" w:cs="Times New Roman"/>
          <w:sz w:val="24"/>
          <w:szCs w:val="24"/>
        </w:rPr>
        <w:t xml:space="preserve"> dhe p</w:t>
      </w:r>
      <w:r w:rsidR="00DE621F" w:rsidRPr="003E1D3A">
        <w:rPr>
          <w:rFonts w:ascii="Times New Roman" w:hAnsi="Times New Roman" w:cs="Times New Roman"/>
          <w:sz w:val="24"/>
          <w:szCs w:val="24"/>
        </w:rPr>
        <w:t>ë</w:t>
      </w:r>
      <w:r w:rsidR="009A20CC" w:rsidRPr="003E1D3A">
        <w:rPr>
          <w:rFonts w:ascii="Times New Roman" w:hAnsi="Times New Roman" w:cs="Times New Roman"/>
          <w:sz w:val="24"/>
          <w:szCs w:val="24"/>
        </w:rPr>
        <w:t>r rrjedhoj</w:t>
      </w:r>
      <w:r w:rsidR="00DE621F" w:rsidRPr="003E1D3A">
        <w:rPr>
          <w:rFonts w:ascii="Times New Roman" w:hAnsi="Times New Roman" w:cs="Times New Roman"/>
          <w:sz w:val="24"/>
          <w:szCs w:val="24"/>
        </w:rPr>
        <w:t>ë</w:t>
      </w:r>
      <w:r w:rsidR="009A20CC" w:rsidRPr="003E1D3A">
        <w:rPr>
          <w:rFonts w:ascii="Times New Roman" w:hAnsi="Times New Roman" w:cs="Times New Roman"/>
          <w:sz w:val="24"/>
          <w:szCs w:val="24"/>
        </w:rPr>
        <w:t xml:space="preserve"> padit</w:t>
      </w:r>
      <w:r w:rsidR="00DE621F" w:rsidRPr="003E1D3A">
        <w:rPr>
          <w:rFonts w:ascii="Times New Roman" w:hAnsi="Times New Roman" w:cs="Times New Roman"/>
          <w:sz w:val="24"/>
          <w:szCs w:val="24"/>
        </w:rPr>
        <w:t>ë</w:t>
      </w:r>
      <w:r w:rsidR="009A20CC" w:rsidRPr="003E1D3A">
        <w:rPr>
          <w:rFonts w:ascii="Times New Roman" w:hAnsi="Times New Roman" w:cs="Times New Roman"/>
          <w:sz w:val="24"/>
          <w:szCs w:val="24"/>
        </w:rPr>
        <w:t xml:space="preserve">sit </w:t>
      </w:r>
      <w:r w:rsidR="00DE621F" w:rsidRPr="003E1D3A">
        <w:rPr>
          <w:rFonts w:ascii="Times New Roman" w:hAnsi="Times New Roman" w:cs="Times New Roman"/>
          <w:sz w:val="24"/>
          <w:szCs w:val="24"/>
        </w:rPr>
        <w:t>i ka lindur</w:t>
      </w:r>
      <w:r w:rsidR="009A20CC" w:rsidRPr="003E1D3A">
        <w:rPr>
          <w:rFonts w:ascii="Times New Roman" w:hAnsi="Times New Roman" w:cs="Times New Roman"/>
          <w:sz w:val="24"/>
          <w:szCs w:val="24"/>
        </w:rPr>
        <w:t xml:space="preserve"> e drejta p</w:t>
      </w:r>
      <w:r w:rsidR="00DE621F" w:rsidRPr="003E1D3A">
        <w:rPr>
          <w:rFonts w:ascii="Times New Roman" w:hAnsi="Times New Roman" w:cs="Times New Roman"/>
          <w:sz w:val="24"/>
          <w:szCs w:val="24"/>
        </w:rPr>
        <w:t>ë</w:t>
      </w:r>
      <w:r w:rsidR="009A20CC" w:rsidRPr="003E1D3A">
        <w:rPr>
          <w:rFonts w:ascii="Times New Roman" w:hAnsi="Times New Roman" w:cs="Times New Roman"/>
          <w:sz w:val="24"/>
          <w:szCs w:val="24"/>
        </w:rPr>
        <w:t>r t</w:t>
      </w:r>
      <w:r w:rsidR="00DE621F" w:rsidRPr="003E1D3A">
        <w:rPr>
          <w:rFonts w:ascii="Times New Roman" w:hAnsi="Times New Roman" w:cs="Times New Roman"/>
          <w:sz w:val="24"/>
          <w:szCs w:val="24"/>
        </w:rPr>
        <w:t>ë</w:t>
      </w:r>
      <w:r w:rsidR="009A20CC" w:rsidRPr="003E1D3A">
        <w:rPr>
          <w:rFonts w:ascii="Times New Roman" w:hAnsi="Times New Roman" w:cs="Times New Roman"/>
          <w:sz w:val="24"/>
          <w:szCs w:val="24"/>
        </w:rPr>
        <w:t xml:space="preserve"> k</w:t>
      </w:r>
      <w:r w:rsidR="00DE621F" w:rsidRPr="003E1D3A">
        <w:rPr>
          <w:rFonts w:ascii="Times New Roman" w:hAnsi="Times New Roman" w:cs="Times New Roman"/>
          <w:sz w:val="24"/>
          <w:szCs w:val="24"/>
        </w:rPr>
        <w:t>ë</w:t>
      </w:r>
      <w:r w:rsidR="009A20CC" w:rsidRPr="003E1D3A">
        <w:rPr>
          <w:rFonts w:ascii="Times New Roman" w:hAnsi="Times New Roman" w:cs="Times New Roman"/>
          <w:sz w:val="24"/>
          <w:szCs w:val="24"/>
        </w:rPr>
        <w:t>rkuar kamatat ligjore sipas nenit 450 t</w:t>
      </w:r>
      <w:r w:rsidR="00DE621F" w:rsidRPr="003E1D3A">
        <w:rPr>
          <w:rFonts w:ascii="Times New Roman" w:hAnsi="Times New Roman" w:cs="Times New Roman"/>
          <w:sz w:val="24"/>
          <w:szCs w:val="24"/>
        </w:rPr>
        <w:t>ë</w:t>
      </w:r>
      <w:r w:rsidR="009A20CC" w:rsidRPr="003E1D3A">
        <w:rPr>
          <w:rFonts w:ascii="Times New Roman" w:hAnsi="Times New Roman" w:cs="Times New Roman"/>
          <w:sz w:val="24"/>
          <w:szCs w:val="24"/>
        </w:rPr>
        <w:t xml:space="preserve"> Kodit Civil.</w:t>
      </w:r>
    </w:p>
    <w:p w14:paraId="2AE3D1D2" w14:textId="26045735" w:rsidR="003E4EF6" w:rsidRPr="003E1D3A" w:rsidRDefault="009A20CC" w:rsidP="00BA3CE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1D3A">
        <w:rPr>
          <w:rFonts w:ascii="Times New Roman" w:hAnsi="Times New Roman" w:cs="Times New Roman"/>
          <w:sz w:val="24"/>
          <w:szCs w:val="24"/>
        </w:rPr>
        <w:t>Nga ana e t</w:t>
      </w:r>
      <w:r w:rsidR="00DE621F" w:rsidRPr="003E1D3A">
        <w:rPr>
          <w:rFonts w:ascii="Times New Roman" w:hAnsi="Times New Roman" w:cs="Times New Roman"/>
          <w:sz w:val="24"/>
          <w:szCs w:val="24"/>
        </w:rPr>
        <w:t>ë</w:t>
      </w:r>
      <w:r w:rsidRPr="003E1D3A">
        <w:rPr>
          <w:rFonts w:ascii="Times New Roman" w:hAnsi="Times New Roman" w:cs="Times New Roman"/>
          <w:sz w:val="24"/>
          <w:szCs w:val="24"/>
        </w:rPr>
        <w:t xml:space="preserve"> paditurit </w:t>
      </w:r>
      <w:r w:rsidR="00DE621F" w:rsidRPr="003E1D3A">
        <w:rPr>
          <w:rFonts w:ascii="Times New Roman" w:hAnsi="Times New Roman" w:cs="Times New Roman"/>
          <w:sz w:val="24"/>
          <w:szCs w:val="24"/>
        </w:rPr>
        <w:t>ë</w:t>
      </w:r>
      <w:r w:rsidRPr="003E1D3A">
        <w:rPr>
          <w:rFonts w:ascii="Times New Roman" w:hAnsi="Times New Roman" w:cs="Times New Roman"/>
          <w:sz w:val="24"/>
          <w:szCs w:val="24"/>
        </w:rPr>
        <w:t>sht</w:t>
      </w:r>
      <w:r w:rsidR="00DE621F" w:rsidRPr="003E1D3A">
        <w:rPr>
          <w:rFonts w:ascii="Times New Roman" w:hAnsi="Times New Roman" w:cs="Times New Roman"/>
          <w:sz w:val="24"/>
          <w:szCs w:val="24"/>
        </w:rPr>
        <w:t>ë</w:t>
      </w:r>
      <w:r w:rsidRPr="003E1D3A">
        <w:rPr>
          <w:rFonts w:ascii="Times New Roman" w:hAnsi="Times New Roman" w:cs="Times New Roman"/>
          <w:sz w:val="24"/>
          <w:szCs w:val="24"/>
        </w:rPr>
        <w:t xml:space="preserve"> paraqitur kund</w:t>
      </w:r>
      <w:r w:rsidR="00DE621F" w:rsidRPr="003E1D3A">
        <w:rPr>
          <w:rFonts w:ascii="Times New Roman" w:hAnsi="Times New Roman" w:cs="Times New Roman"/>
          <w:sz w:val="24"/>
          <w:szCs w:val="24"/>
        </w:rPr>
        <w:t>ër</w:t>
      </w:r>
      <w:r w:rsidRPr="003E1D3A">
        <w:rPr>
          <w:rFonts w:ascii="Times New Roman" w:hAnsi="Times New Roman" w:cs="Times New Roman"/>
          <w:sz w:val="24"/>
          <w:szCs w:val="24"/>
        </w:rPr>
        <w:t>padi duke k</w:t>
      </w:r>
      <w:r w:rsidR="00DE621F" w:rsidRPr="003E1D3A">
        <w:rPr>
          <w:rFonts w:ascii="Times New Roman" w:hAnsi="Times New Roman" w:cs="Times New Roman"/>
          <w:sz w:val="24"/>
          <w:szCs w:val="24"/>
        </w:rPr>
        <w:t>ë</w:t>
      </w:r>
      <w:r w:rsidRPr="003E1D3A">
        <w:rPr>
          <w:rFonts w:ascii="Times New Roman" w:hAnsi="Times New Roman" w:cs="Times New Roman"/>
          <w:sz w:val="24"/>
          <w:szCs w:val="24"/>
        </w:rPr>
        <w:t>rkuar detyrimin e padit</w:t>
      </w:r>
      <w:bookmarkStart w:id="0" w:name="_Hlk197908941"/>
      <w:r w:rsidR="00DE621F" w:rsidRPr="003E1D3A">
        <w:rPr>
          <w:rFonts w:ascii="Times New Roman" w:hAnsi="Times New Roman" w:cs="Times New Roman"/>
          <w:sz w:val="24"/>
          <w:szCs w:val="24"/>
        </w:rPr>
        <w:t>ë</w:t>
      </w:r>
      <w:bookmarkEnd w:id="0"/>
      <w:r w:rsidRPr="003E1D3A">
        <w:rPr>
          <w:rFonts w:ascii="Times New Roman" w:hAnsi="Times New Roman" w:cs="Times New Roman"/>
          <w:sz w:val="24"/>
          <w:szCs w:val="24"/>
        </w:rPr>
        <w:t>sit ta njoh</w:t>
      </w:r>
      <w:r w:rsidR="00DD753F" w:rsidRPr="003E1D3A">
        <w:rPr>
          <w:rFonts w:ascii="Times New Roman" w:hAnsi="Times New Roman" w:cs="Times New Roman"/>
          <w:sz w:val="24"/>
          <w:szCs w:val="24"/>
        </w:rPr>
        <w:t>ë</w:t>
      </w:r>
      <w:r w:rsidRPr="003E1D3A">
        <w:rPr>
          <w:rFonts w:ascii="Times New Roman" w:hAnsi="Times New Roman" w:cs="Times New Roman"/>
          <w:sz w:val="24"/>
          <w:szCs w:val="24"/>
        </w:rPr>
        <w:t xml:space="preserve"> pronar mbi pasurit</w:t>
      </w:r>
      <w:r w:rsidR="002657C9" w:rsidRPr="003E1D3A">
        <w:rPr>
          <w:rFonts w:ascii="Times New Roman" w:hAnsi="Times New Roman" w:cs="Times New Roman"/>
          <w:sz w:val="24"/>
          <w:szCs w:val="24"/>
        </w:rPr>
        <w:t>ë</w:t>
      </w:r>
      <w:r w:rsidRPr="003E1D3A">
        <w:rPr>
          <w:rFonts w:ascii="Times New Roman" w:hAnsi="Times New Roman" w:cs="Times New Roman"/>
          <w:sz w:val="24"/>
          <w:szCs w:val="24"/>
        </w:rPr>
        <w:t xml:space="preserve"> e paluajtshme n</w:t>
      </w:r>
      <w:r w:rsidR="00DE621F" w:rsidRPr="003E1D3A">
        <w:rPr>
          <w:rFonts w:ascii="Times New Roman" w:hAnsi="Times New Roman" w:cs="Times New Roman"/>
          <w:sz w:val="24"/>
          <w:szCs w:val="24"/>
        </w:rPr>
        <w:t>ë</w:t>
      </w:r>
      <w:r w:rsidRPr="003E1D3A">
        <w:rPr>
          <w:rFonts w:ascii="Times New Roman" w:hAnsi="Times New Roman" w:cs="Times New Roman"/>
          <w:sz w:val="24"/>
          <w:szCs w:val="24"/>
        </w:rPr>
        <w:t xml:space="preserve"> kushtet q</w:t>
      </w:r>
      <w:r w:rsidR="00DE621F" w:rsidRPr="003E1D3A">
        <w:rPr>
          <w:rFonts w:ascii="Times New Roman" w:hAnsi="Times New Roman" w:cs="Times New Roman"/>
          <w:sz w:val="24"/>
          <w:szCs w:val="24"/>
        </w:rPr>
        <w:t>ë</w:t>
      </w:r>
      <w:r w:rsidRPr="003E1D3A">
        <w:rPr>
          <w:rFonts w:ascii="Times New Roman" w:hAnsi="Times New Roman" w:cs="Times New Roman"/>
          <w:sz w:val="24"/>
          <w:szCs w:val="24"/>
        </w:rPr>
        <w:t xml:space="preserve"> kontrata e porosis</w:t>
      </w:r>
      <w:r w:rsidR="00DE621F" w:rsidRPr="003E1D3A">
        <w:rPr>
          <w:rFonts w:ascii="Times New Roman" w:hAnsi="Times New Roman" w:cs="Times New Roman"/>
          <w:sz w:val="24"/>
          <w:szCs w:val="24"/>
        </w:rPr>
        <w:t>ë</w:t>
      </w:r>
      <w:r w:rsidRPr="003E1D3A">
        <w:rPr>
          <w:rFonts w:ascii="Times New Roman" w:hAnsi="Times New Roman" w:cs="Times New Roman"/>
          <w:sz w:val="24"/>
          <w:szCs w:val="24"/>
        </w:rPr>
        <w:t xml:space="preserve"> </w:t>
      </w:r>
      <w:r w:rsidR="00DE621F" w:rsidRPr="003E1D3A">
        <w:rPr>
          <w:rFonts w:ascii="Times New Roman" w:hAnsi="Times New Roman" w:cs="Times New Roman"/>
          <w:sz w:val="24"/>
          <w:szCs w:val="24"/>
        </w:rPr>
        <w:t>ë</w:t>
      </w:r>
      <w:r w:rsidRPr="003E1D3A">
        <w:rPr>
          <w:rFonts w:ascii="Times New Roman" w:hAnsi="Times New Roman" w:cs="Times New Roman"/>
          <w:sz w:val="24"/>
          <w:szCs w:val="24"/>
        </w:rPr>
        <w:t>sht</w:t>
      </w:r>
      <w:r w:rsidR="00DE621F" w:rsidRPr="003E1D3A">
        <w:rPr>
          <w:rFonts w:ascii="Times New Roman" w:hAnsi="Times New Roman" w:cs="Times New Roman"/>
          <w:sz w:val="24"/>
          <w:szCs w:val="24"/>
        </w:rPr>
        <w:t>ë</w:t>
      </w:r>
      <w:r w:rsidRPr="003E1D3A">
        <w:rPr>
          <w:rFonts w:ascii="Times New Roman" w:hAnsi="Times New Roman" w:cs="Times New Roman"/>
          <w:sz w:val="24"/>
          <w:szCs w:val="24"/>
        </w:rPr>
        <w:t xml:space="preserve"> nj</w:t>
      </w:r>
      <w:r w:rsidR="00DE621F" w:rsidRPr="003E1D3A">
        <w:rPr>
          <w:rFonts w:ascii="Times New Roman" w:hAnsi="Times New Roman" w:cs="Times New Roman"/>
          <w:sz w:val="24"/>
          <w:szCs w:val="24"/>
        </w:rPr>
        <w:t>ë</w:t>
      </w:r>
      <w:r w:rsidRPr="003E1D3A">
        <w:rPr>
          <w:rFonts w:ascii="Times New Roman" w:hAnsi="Times New Roman" w:cs="Times New Roman"/>
          <w:sz w:val="24"/>
          <w:szCs w:val="24"/>
        </w:rPr>
        <w:t xml:space="preserve"> kontrat</w:t>
      </w:r>
      <w:r w:rsidR="00DE621F" w:rsidRPr="003E1D3A">
        <w:rPr>
          <w:rFonts w:ascii="Times New Roman" w:hAnsi="Times New Roman" w:cs="Times New Roman"/>
          <w:sz w:val="24"/>
          <w:szCs w:val="24"/>
        </w:rPr>
        <w:t>ë</w:t>
      </w:r>
      <w:r w:rsidRPr="003E1D3A">
        <w:rPr>
          <w:rFonts w:ascii="Times New Roman" w:hAnsi="Times New Roman" w:cs="Times New Roman"/>
          <w:sz w:val="24"/>
          <w:szCs w:val="24"/>
        </w:rPr>
        <w:t xml:space="preserve"> </w:t>
      </w:r>
      <w:r w:rsidR="00DD753F" w:rsidRPr="003E1D3A">
        <w:rPr>
          <w:rFonts w:ascii="Times New Roman" w:hAnsi="Times New Roman" w:cs="Times New Roman"/>
          <w:sz w:val="24"/>
          <w:szCs w:val="24"/>
        </w:rPr>
        <w:t xml:space="preserve">atipike </w:t>
      </w:r>
      <w:r w:rsidRPr="003E1D3A">
        <w:rPr>
          <w:rFonts w:ascii="Times New Roman" w:hAnsi="Times New Roman" w:cs="Times New Roman"/>
          <w:sz w:val="24"/>
          <w:szCs w:val="24"/>
        </w:rPr>
        <w:t>me element</w:t>
      </w:r>
      <w:r w:rsidR="002657C9" w:rsidRPr="003E1D3A">
        <w:rPr>
          <w:rFonts w:ascii="Times New Roman" w:hAnsi="Times New Roman" w:cs="Times New Roman"/>
          <w:sz w:val="24"/>
          <w:szCs w:val="24"/>
        </w:rPr>
        <w:t>ë</w:t>
      </w:r>
      <w:r w:rsidRPr="003E1D3A">
        <w:rPr>
          <w:rFonts w:ascii="Times New Roman" w:hAnsi="Times New Roman" w:cs="Times New Roman"/>
          <w:sz w:val="24"/>
          <w:szCs w:val="24"/>
        </w:rPr>
        <w:t xml:space="preserve"> t</w:t>
      </w:r>
      <w:r w:rsidR="00DE621F" w:rsidRPr="003E1D3A">
        <w:rPr>
          <w:rFonts w:ascii="Times New Roman" w:hAnsi="Times New Roman" w:cs="Times New Roman"/>
          <w:sz w:val="24"/>
          <w:szCs w:val="24"/>
        </w:rPr>
        <w:t>ë</w:t>
      </w:r>
      <w:r w:rsidRPr="003E1D3A">
        <w:rPr>
          <w:rFonts w:ascii="Times New Roman" w:hAnsi="Times New Roman" w:cs="Times New Roman"/>
          <w:sz w:val="24"/>
          <w:szCs w:val="24"/>
        </w:rPr>
        <w:t xml:space="preserve"> kontrat</w:t>
      </w:r>
      <w:r w:rsidR="00DE621F" w:rsidRPr="003E1D3A">
        <w:rPr>
          <w:rFonts w:ascii="Times New Roman" w:hAnsi="Times New Roman" w:cs="Times New Roman"/>
          <w:sz w:val="24"/>
          <w:szCs w:val="24"/>
        </w:rPr>
        <w:t>ë</w:t>
      </w:r>
      <w:r w:rsidRPr="003E1D3A">
        <w:rPr>
          <w:rFonts w:ascii="Times New Roman" w:hAnsi="Times New Roman" w:cs="Times New Roman"/>
          <w:sz w:val="24"/>
          <w:szCs w:val="24"/>
        </w:rPr>
        <w:t>s s</w:t>
      </w:r>
      <w:r w:rsidR="00DE621F" w:rsidRPr="003E1D3A">
        <w:rPr>
          <w:rFonts w:ascii="Times New Roman" w:hAnsi="Times New Roman" w:cs="Times New Roman"/>
          <w:sz w:val="24"/>
          <w:szCs w:val="24"/>
        </w:rPr>
        <w:t>ë</w:t>
      </w:r>
      <w:r w:rsidRPr="003E1D3A">
        <w:rPr>
          <w:rFonts w:ascii="Times New Roman" w:hAnsi="Times New Roman" w:cs="Times New Roman"/>
          <w:sz w:val="24"/>
          <w:szCs w:val="24"/>
        </w:rPr>
        <w:t xml:space="preserve"> sip</w:t>
      </w:r>
      <w:r w:rsidR="00DE621F" w:rsidRPr="003E1D3A">
        <w:rPr>
          <w:rFonts w:ascii="Times New Roman" w:hAnsi="Times New Roman" w:cs="Times New Roman"/>
          <w:sz w:val="24"/>
          <w:szCs w:val="24"/>
        </w:rPr>
        <w:t>ë</w:t>
      </w:r>
      <w:r w:rsidRPr="003E1D3A">
        <w:rPr>
          <w:rFonts w:ascii="Times New Roman" w:hAnsi="Times New Roman" w:cs="Times New Roman"/>
          <w:sz w:val="24"/>
          <w:szCs w:val="24"/>
        </w:rPr>
        <w:t>rmarrjes dhe kontrat</w:t>
      </w:r>
      <w:r w:rsidR="00DE621F" w:rsidRPr="003E1D3A">
        <w:rPr>
          <w:rFonts w:ascii="Times New Roman" w:hAnsi="Times New Roman" w:cs="Times New Roman"/>
          <w:sz w:val="24"/>
          <w:szCs w:val="24"/>
        </w:rPr>
        <w:t>ës</w:t>
      </w:r>
      <w:r w:rsidRPr="003E1D3A">
        <w:rPr>
          <w:rFonts w:ascii="Times New Roman" w:hAnsi="Times New Roman" w:cs="Times New Roman"/>
          <w:sz w:val="24"/>
          <w:szCs w:val="24"/>
        </w:rPr>
        <w:t xml:space="preserve"> premtim shitje </w:t>
      </w:r>
      <w:r w:rsidR="00DD753F" w:rsidRPr="003E1D3A">
        <w:rPr>
          <w:rFonts w:ascii="Times New Roman" w:hAnsi="Times New Roman" w:cs="Times New Roman"/>
          <w:sz w:val="24"/>
          <w:szCs w:val="24"/>
        </w:rPr>
        <w:t xml:space="preserve">si </w:t>
      </w:r>
      <w:r w:rsidRPr="003E1D3A">
        <w:rPr>
          <w:rFonts w:ascii="Times New Roman" w:hAnsi="Times New Roman" w:cs="Times New Roman"/>
          <w:sz w:val="24"/>
          <w:szCs w:val="24"/>
        </w:rPr>
        <w:t xml:space="preserve">dhe rezulton se </w:t>
      </w:r>
      <w:r w:rsidR="003E1D3A" w:rsidRPr="003E1D3A">
        <w:rPr>
          <w:rFonts w:ascii="Times New Roman" w:hAnsi="Times New Roman" w:cs="Times New Roman"/>
          <w:sz w:val="24"/>
          <w:szCs w:val="24"/>
        </w:rPr>
        <w:t>çmimi</w:t>
      </w:r>
      <w:r w:rsidRPr="003E1D3A">
        <w:rPr>
          <w:rFonts w:ascii="Times New Roman" w:hAnsi="Times New Roman" w:cs="Times New Roman"/>
          <w:sz w:val="24"/>
          <w:szCs w:val="24"/>
        </w:rPr>
        <w:t xml:space="preserve"> </w:t>
      </w:r>
      <w:r w:rsidR="00DE621F" w:rsidRPr="003E1D3A">
        <w:rPr>
          <w:rFonts w:ascii="Times New Roman" w:hAnsi="Times New Roman" w:cs="Times New Roman"/>
          <w:sz w:val="24"/>
          <w:szCs w:val="24"/>
        </w:rPr>
        <w:t>ë</w:t>
      </w:r>
      <w:r w:rsidRPr="003E1D3A">
        <w:rPr>
          <w:rFonts w:ascii="Times New Roman" w:hAnsi="Times New Roman" w:cs="Times New Roman"/>
          <w:sz w:val="24"/>
          <w:szCs w:val="24"/>
        </w:rPr>
        <w:t>sht</w:t>
      </w:r>
      <w:r w:rsidR="00DE621F" w:rsidRPr="003E1D3A">
        <w:rPr>
          <w:rFonts w:ascii="Times New Roman" w:hAnsi="Times New Roman" w:cs="Times New Roman"/>
          <w:sz w:val="24"/>
          <w:szCs w:val="24"/>
        </w:rPr>
        <w:t>ë</w:t>
      </w:r>
      <w:r w:rsidRPr="003E1D3A">
        <w:rPr>
          <w:rFonts w:ascii="Times New Roman" w:hAnsi="Times New Roman" w:cs="Times New Roman"/>
          <w:sz w:val="24"/>
          <w:szCs w:val="24"/>
        </w:rPr>
        <w:t xml:space="preserve"> </w:t>
      </w:r>
      <w:r w:rsidR="00BB625A" w:rsidRPr="003E1D3A">
        <w:rPr>
          <w:rFonts w:ascii="Times New Roman" w:hAnsi="Times New Roman" w:cs="Times New Roman"/>
          <w:sz w:val="24"/>
          <w:szCs w:val="24"/>
        </w:rPr>
        <w:t>p</w:t>
      </w:r>
      <w:r w:rsidR="002657C9" w:rsidRPr="003E1D3A">
        <w:rPr>
          <w:rFonts w:ascii="Times New Roman" w:hAnsi="Times New Roman" w:cs="Times New Roman"/>
          <w:sz w:val="24"/>
          <w:szCs w:val="24"/>
        </w:rPr>
        <w:t>ë</w:t>
      </w:r>
      <w:r w:rsidR="00DE621F" w:rsidRPr="003E1D3A">
        <w:rPr>
          <w:rFonts w:ascii="Times New Roman" w:hAnsi="Times New Roman" w:cs="Times New Roman"/>
          <w:sz w:val="24"/>
          <w:szCs w:val="24"/>
        </w:rPr>
        <w:t>rmbushur t</w:t>
      </w:r>
      <w:r w:rsidR="002657C9" w:rsidRPr="003E1D3A">
        <w:rPr>
          <w:rFonts w:ascii="Times New Roman" w:hAnsi="Times New Roman" w:cs="Times New Roman"/>
          <w:sz w:val="24"/>
          <w:szCs w:val="24"/>
        </w:rPr>
        <w:t>ë</w:t>
      </w:r>
      <w:r w:rsidR="00DE621F" w:rsidRPr="003E1D3A">
        <w:rPr>
          <w:rFonts w:ascii="Times New Roman" w:hAnsi="Times New Roman" w:cs="Times New Roman"/>
          <w:sz w:val="24"/>
          <w:szCs w:val="24"/>
        </w:rPr>
        <w:t>r</w:t>
      </w:r>
      <w:r w:rsidR="002657C9" w:rsidRPr="003E1D3A">
        <w:rPr>
          <w:rFonts w:ascii="Times New Roman" w:hAnsi="Times New Roman" w:cs="Times New Roman"/>
          <w:sz w:val="24"/>
          <w:szCs w:val="24"/>
        </w:rPr>
        <w:t>ë</w:t>
      </w:r>
      <w:r w:rsidR="00DE621F" w:rsidRPr="003E1D3A">
        <w:rPr>
          <w:rFonts w:ascii="Times New Roman" w:hAnsi="Times New Roman" w:cs="Times New Roman"/>
          <w:sz w:val="24"/>
          <w:szCs w:val="24"/>
        </w:rPr>
        <w:t xml:space="preserve">sisht </w:t>
      </w:r>
      <w:r w:rsidRPr="003E1D3A">
        <w:rPr>
          <w:rFonts w:ascii="Times New Roman" w:hAnsi="Times New Roman" w:cs="Times New Roman"/>
          <w:sz w:val="24"/>
          <w:szCs w:val="24"/>
        </w:rPr>
        <w:t>provuar nga p</w:t>
      </w:r>
      <w:r w:rsidR="00DE621F" w:rsidRPr="003E1D3A">
        <w:rPr>
          <w:rFonts w:ascii="Times New Roman" w:hAnsi="Times New Roman" w:cs="Times New Roman"/>
          <w:sz w:val="24"/>
          <w:szCs w:val="24"/>
        </w:rPr>
        <w:t>ë</w:t>
      </w:r>
      <w:r w:rsidRPr="003E1D3A">
        <w:rPr>
          <w:rFonts w:ascii="Times New Roman" w:hAnsi="Times New Roman" w:cs="Times New Roman"/>
          <w:sz w:val="24"/>
          <w:szCs w:val="24"/>
        </w:rPr>
        <w:t>rmbajtja e kontrat</w:t>
      </w:r>
      <w:r w:rsidR="00DE621F" w:rsidRPr="003E1D3A">
        <w:rPr>
          <w:rFonts w:ascii="Times New Roman" w:hAnsi="Times New Roman" w:cs="Times New Roman"/>
          <w:sz w:val="24"/>
          <w:szCs w:val="24"/>
        </w:rPr>
        <w:t>ë</w:t>
      </w:r>
      <w:r w:rsidRPr="003E1D3A">
        <w:rPr>
          <w:rFonts w:ascii="Times New Roman" w:hAnsi="Times New Roman" w:cs="Times New Roman"/>
          <w:sz w:val="24"/>
          <w:szCs w:val="24"/>
        </w:rPr>
        <w:t>s s</w:t>
      </w:r>
      <w:r w:rsidR="00DE621F" w:rsidRPr="003E1D3A">
        <w:rPr>
          <w:rFonts w:ascii="Times New Roman" w:hAnsi="Times New Roman" w:cs="Times New Roman"/>
          <w:sz w:val="24"/>
          <w:szCs w:val="24"/>
        </w:rPr>
        <w:t>ë</w:t>
      </w:r>
      <w:r w:rsidRPr="003E1D3A">
        <w:rPr>
          <w:rFonts w:ascii="Times New Roman" w:hAnsi="Times New Roman" w:cs="Times New Roman"/>
          <w:sz w:val="24"/>
          <w:szCs w:val="24"/>
        </w:rPr>
        <w:t xml:space="preserve"> porosis</w:t>
      </w:r>
      <w:r w:rsidR="00DE621F" w:rsidRPr="003E1D3A">
        <w:rPr>
          <w:rFonts w:ascii="Times New Roman" w:hAnsi="Times New Roman" w:cs="Times New Roman"/>
          <w:sz w:val="24"/>
          <w:szCs w:val="24"/>
        </w:rPr>
        <w:t>ë</w:t>
      </w:r>
      <w:r w:rsidRPr="003E1D3A">
        <w:rPr>
          <w:rFonts w:ascii="Times New Roman" w:hAnsi="Times New Roman" w:cs="Times New Roman"/>
          <w:sz w:val="24"/>
          <w:szCs w:val="24"/>
        </w:rPr>
        <w:t xml:space="preserve"> e cila p</w:t>
      </w:r>
      <w:r w:rsidR="00DE621F" w:rsidRPr="003E1D3A">
        <w:rPr>
          <w:rFonts w:ascii="Times New Roman" w:hAnsi="Times New Roman" w:cs="Times New Roman"/>
          <w:sz w:val="24"/>
          <w:szCs w:val="24"/>
        </w:rPr>
        <w:t>ë</w:t>
      </w:r>
      <w:r w:rsidRPr="003E1D3A">
        <w:rPr>
          <w:rFonts w:ascii="Times New Roman" w:hAnsi="Times New Roman" w:cs="Times New Roman"/>
          <w:sz w:val="24"/>
          <w:szCs w:val="24"/>
        </w:rPr>
        <w:t xml:space="preserve">r shkak se </w:t>
      </w:r>
      <w:r w:rsidR="00DE621F" w:rsidRPr="003E1D3A">
        <w:rPr>
          <w:rFonts w:ascii="Times New Roman" w:hAnsi="Times New Roman" w:cs="Times New Roman"/>
          <w:sz w:val="24"/>
          <w:szCs w:val="24"/>
        </w:rPr>
        <w:t>ë</w:t>
      </w:r>
      <w:r w:rsidRPr="003E1D3A">
        <w:rPr>
          <w:rFonts w:ascii="Times New Roman" w:hAnsi="Times New Roman" w:cs="Times New Roman"/>
          <w:sz w:val="24"/>
          <w:szCs w:val="24"/>
        </w:rPr>
        <w:t>sht</w:t>
      </w:r>
      <w:r w:rsidR="00DE621F" w:rsidRPr="003E1D3A">
        <w:rPr>
          <w:rFonts w:ascii="Times New Roman" w:hAnsi="Times New Roman" w:cs="Times New Roman"/>
          <w:sz w:val="24"/>
          <w:szCs w:val="24"/>
        </w:rPr>
        <w:t>ë</w:t>
      </w:r>
      <w:r w:rsidRPr="003E1D3A">
        <w:rPr>
          <w:rFonts w:ascii="Times New Roman" w:hAnsi="Times New Roman" w:cs="Times New Roman"/>
          <w:sz w:val="24"/>
          <w:szCs w:val="24"/>
        </w:rPr>
        <w:t xml:space="preserve"> n</w:t>
      </w:r>
      <w:r w:rsidR="00DE621F" w:rsidRPr="003E1D3A">
        <w:rPr>
          <w:rFonts w:ascii="Times New Roman" w:hAnsi="Times New Roman" w:cs="Times New Roman"/>
          <w:sz w:val="24"/>
          <w:szCs w:val="24"/>
        </w:rPr>
        <w:t>ë</w:t>
      </w:r>
      <w:r w:rsidRPr="003E1D3A">
        <w:rPr>
          <w:rFonts w:ascii="Times New Roman" w:hAnsi="Times New Roman" w:cs="Times New Roman"/>
          <w:sz w:val="24"/>
          <w:szCs w:val="24"/>
        </w:rPr>
        <w:t xml:space="preserve"> form</w:t>
      </w:r>
      <w:r w:rsidR="00DE621F" w:rsidRPr="003E1D3A">
        <w:rPr>
          <w:rFonts w:ascii="Times New Roman" w:hAnsi="Times New Roman" w:cs="Times New Roman"/>
          <w:sz w:val="24"/>
          <w:szCs w:val="24"/>
        </w:rPr>
        <w:t>ë</w:t>
      </w:r>
      <w:r w:rsidRPr="003E1D3A">
        <w:rPr>
          <w:rFonts w:ascii="Times New Roman" w:hAnsi="Times New Roman" w:cs="Times New Roman"/>
          <w:sz w:val="24"/>
          <w:szCs w:val="24"/>
        </w:rPr>
        <w:t>n noteriale p</w:t>
      </w:r>
      <w:r w:rsidR="00DE621F" w:rsidRPr="003E1D3A">
        <w:rPr>
          <w:rFonts w:ascii="Times New Roman" w:hAnsi="Times New Roman" w:cs="Times New Roman"/>
          <w:sz w:val="24"/>
          <w:szCs w:val="24"/>
        </w:rPr>
        <w:t>ë</w:t>
      </w:r>
      <w:r w:rsidRPr="003E1D3A">
        <w:rPr>
          <w:rFonts w:ascii="Times New Roman" w:hAnsi="Times New Roman" w:cs="Times New Roman"/>
          <w:sz w:val="24"/>
          <w:szCs w:val="24"/>
        </w:rPr>
        <w:t>rb</w:t>
      </w:r>
      <w:r w:rsidR="00DE621F" w:rsidRPr="003E1D3A">
        <w:rPr>
          <w:rFonts w:ascii="Times New Roman" w:hAnsi="Times New Roman" w:cs="Times New Roman"/>
          <w:sz w:val="24"/>
          <w:szCs w:val="24"/>
        </w:rPr>
        <w:t>ë</w:t>
      </w:r>
      <w:r w:rsidRPr="003E1D3A">
        <w:rPr>
          <w:rFonts w:ascii="Times New Roman" w:hAnsi="Times New Roman" w:cs="Times New Roman"/>
          <w:sz w:val="24"/>
          <w:szCs w:val="24"/>
        </w:rPr>
        <w:t>n nj</w:t>
      </w:r>
      <w:r w:rsidR="00DE621F" w:rsidRPr="003E1D3A">
        <w:rPr>
          <w:rFonts w:ascii="Times New Roman" w:hAnsi="Times New Roman" w:cs="Times New Roman"/>
          <w:sz w:val="24"/>
          <w:szCs w:val="24"/>
        </w:rPr>
        <w:t>ë</w:t>
      </w:r>
      <w:r w:rsidRPr="003E1D3A">
        <w:rPr>
          <w:rFonts w:ascii="Times New Roman" w:hAnsi="Times New Roman" w:cs="Times New Roman"/>
          <w:sz w:val="24"/>
          <w:szCs w:val="24"/>
        </w:rPr>
        <w:t xml:space="preserve"> akt zyrtar me vler</w:t>
      </w:r>
      <w:r w:rsidR="00DE621F" w:rsidRPr="003E1D3A">
        <w:rPr>
          <w:rFonts w:ascii="Times New Roman" w:hAnsi="Times New Roman" w:cs="Times New Roman"/>
          <w:sz w:val="24"/>
          <w:szCs w:val="24"/>
        </w:rPr>
        <w:t>ë</w:t>
      </w:r>
      <w:r w:rsidRPr="003E1D3A">
        <w:rPr>
          <w:rFonts w:ascii="Times New Roman" w:hAnsi="Times New Roman" w:cs="Times New Roman"/>
          <w:sz w:val="24"/>
          <w:szCs w:val="24"/>
        </w:rPr>
        <w:t xml:space="preserve"> t</w:t>
      </w:r>
      <w:r w:rsidR="00DE621F" w:rsidRPr="003E1D3A">
        <w:rPr>
          <w:rFonts w:ascii="Times New Roman" w:hAnsi="Times New Roman" w:cs="Times New Roman"/>
          <w:sz w:val="24"/>
          <w:szCs w:val="24"/>
        </w:rPr>
        <w:t>ë</w:t>
      </w:r>
      <w:r w:rsidRPr="003E1D3A">
        <w:rPr>
          <w:rFonts w:ascii="Times New Roman" w:hAnsi="Times New Roman" w:cs="Times New Roman"/>
          <w:sz w:val="24"/>
          <w:szCs w:val="24"/>
        </w:rPr>
        <w:t xml:space="preserve"> plot</w:t>
      </w:r>
      <w:r w:rsidR="00DE621F" w:rsidRPr="003E1D3A">
        <w:rPr>
          <w:rFonts w:ascii="Times New Roman" w:hAnsi="Times New Roman" w:cs="Times New Roman"/>
          <w:sz w:val="24"/>
          <w:szCs w:val="24"/>
        </w:rPr>
        <w:t>ë</w:t>
      </w:r>
      <w:r w:rsidRPr="003E1D3A">
        <w:rPr>
          <w:rFonts w:ascii="Times New Roman" w:hAnsi="Times New Roman" w:cs="Times New Roman"/>
          <w:sz w:val="24"/>
          <w:szCs w:val="24"/>
        </w:rPr>
        <w:t xml:space="preserve"> provuese dhe </w:t>
      </w:r>
      <w:r w:rsidR="00DD753F" w:rsidRPr="003E1D3A">
        <w:rPr>
          <w:rFonts w:ascii="Times New Roman" w:hAnsi="Times New Roman" w:cs="Times New Roman"/>
          <w:sz w:val="24"/>
          <w:szCs w:val="24"/>
        </w:rPr>
        <w:t>se</w:t>
      </w:r>
      <w:r w:rsidRPr="003E1D3A">
        <w:rPr>
          <w:rFonts w:ascii="Times New Roman" w:hAnsi="Times New Roman" w:cs="Times New Roman"/>
          <w:sz w:val="24"/>
          <w:szCs w:val="24"/>
        </w:rPr>
        <w:t xml:space="preserve"> sendi </w:t>
      </w:r>
      <w:r w:rsidR="00DE621F" w:rsidRPr="003E1D3A">
        <w:rPr>
          <w:rFonts w:ascii="Times New Roman" w:hAnsi="Times New Roman" w:cs="Times New Roman"/>
          <w:sz w:val="24"/>
          <w:szCs w:val="24"/>
        </w:rPr>
        <w:t>ë</w:t>
      </w:r>
      <w:r w:rsidRPr="003E1D3A">
        <w:rPr>
          <w:rFonts w:ascii="Times New Roman" w:hAnsi="Times New Roman" w:cs="Times New Roman"/>
          <w:sz w:val="24"/>
          <w:szCs w:val="24"/>
        </w:rPr>
        <w:t>sht</w:t>
      </w:r>
      <w:r w:rsidR="00DE621F" w:rsidRPr="003E1D3A">
        <w:rPr>
          <w:rFonts w:ascii="Times New Roman" w:hAnsi="Times New Roman" w:cs="Times New Roman"/>
          <w:sz w:val="24"/>
          <w:szCs w:val="24"/>
        </w:rPr>
        <w:t>ë</w:t>
      </w:r>
      <w:r w:rsidRPr="003E1D3A">
        <w:rPr>
          <w:rFonts w:ascii="Times New Roman" w:hAnsi="Times New Roman" w:cs="Times New Roman"/>
          <w:sz w:val="24"/>
          <w:szCs w:val="24"/>
        </w:rPr>
        <w:t xml:space="preserve"> materializuar. </w:t>
      </w:r>
    </w:p>
    <w:p w14:paraId="1AF3383A" w14:textId="3E6914C1" w:rsidR="00DE621F" w:rsidRPr="003E1D3A" w:rsidRDefault="00DE621F" w:rsidP="00BA3CE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1D3A">
        <w:rPr>
          <w:rFonts w:ascii="Times New Roman" w:hAnsi="Times New Roman" w:cs="Times New Roman"/>
          <w:sz w:val="24"/>
          <w:szCs w:val="24"/>
        </w:rPr>
        <w:lastRenderedPageBreak/>
        <w:t>Gjithashtu</w:t>
      </w:r>
      <w:r w:rsidR="003E1D3A">
        <w:rPr>
          <w:rFonts w:ascii="Times New Roman" w:hAnsi="Times New Roman" w:cs="Times New Roman"/>
          <w:sz w:val="24"/>
          <w:szCs w:val="24"/>
        </w:rPr>
        <w:t>,</w:t>
      </w:r>
      <w:r w:rsidRPr="003E1D3A">
        <w:rPr>
          <w:rFonts w:ascii="Times New Roman" w:hAnsi="Times New Roman" w:cs="Times New Roman"/>
          <w:sz w:val="24"/>
          <w:szCs w:val="24"/>
        </w:rPr>
        <w:t xml:space="preserve"> nga i padituri pretendohet se i njëjti parashikim lidhur me pagimin e </w:t>
      </w:r>
      <w:r w:rsidR="003E1D3A" w:rsidRPr="003E1D3A">
        <w:rPr>
          <w:rFonts w:ascii="Times New Roman" w:hAnsi="Times New Roman" w:cs="Times New Roman"/>
          <w:sz w:val="24"/>
          <w:szCs w:val="24"/>
        </w:rPr>
        <w:t>çmimit</w:t>
      </w:r>
      <w:r w:rsidRPr="003E1D3A">
        <w:rPr>
          <w:rFonts w:ascii="Times New Roman" w:hAnsi="Times New Roman" w:cs="Times New Roman"/>
          <w:sz w:val="24"/>
          <w:szCs w:val="24"/>
        </w:rPr>
        <w:t xml:space="preserve"> rezulton edhe në kontratën e mëparshme të porosisë të lidhur në vitin 2017 ndërmjet palëve për ndërtimin e të njëjtave pasuri, kontratë në të cilën ishin përcaktuar vetëm sipërfaqet ndërtimore</w:t>
      </w:r>
      <w:r w:rsidR="004B18CD" w:rsidRPr="003E1D3A">
        <w:rPr>
          <w:rFonts w:ascii="Times New Roman" w:hAnsi="Times New Roman" w:cs="Times New Roman"/>
          <w:sz w:val="24"/>
          <w:szCs w:val="24"/>
        </w:rPr>
        <w:t>, sipërfaqe</w:t>
      </w:r>
      <w:r w:rsidRPr="003E1D3A">
        <w:rPr>
          <w:rFonts w:ascii="Times New Roman" w:hAnsi="Times New Roman" w:cs="Times New Roman"/>
          <w:sz w:val="24"/>
          <w:szCs w:val="24"/>
        </w:rPr>
        <w:t xml:space="preserve"> të cilat më pas ishin konkretizuar me kontratën e porosisë të vitit 2020 objekt gjykim</w:t>
      </w:r>
      <w:r w:rsidR="002657C9" w:rsidRPr="003E1D3A">
        <w:rPr>
          <w:rFonts w:ascii="Times New Roman" w:hAnsi="Times New Roman" w:cs="Times New Roman"/>
          <w:sz w:val="24"/>
          <w:szCs w:val="24"/>
        </w:rPr>
        <w:t>i.</w:t>
      </w:r>
    </w:p>
    <w:p w14:paraId="362ECD1A" w14:textId="0A186E28" w:rsidR="009A20CC" w:rsidRPr="003E1D3A" w:rsidRDefault="00DD753F" w:rsidP="00BA3CE7">
      <w:pPr>
        <w:spacing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E1D3A">
        <w:rPr>
          <w:rFonts w:ascii="Times New Roman" w:hAnsi="Times New Roman" w:cs="Times New Roman"/>
          <w:sz w:val="24"/>
          <w:szCs w:val="24"/>
        </w:rPr>
        <w:t xml:space="preserve">Nga </w:t>
      </w:r>
      <w:r w:rsidR="00BB625A" w:rsidRPr="003E1D3A">
        <w:rPr>
          <w:rFonts w:ascii="Times New Roman" w:hAnsi="Times New Roman" w:cs="Times New Roman"/>
          <w:sz w:val="24"/>
          <w:szCs w:val="24"/>
        </w:rPr>
        <w:t>ana e t</w:t>
      </w:r>
      <w:r w:rsidR="00DE621F" w:rsidRPr="003E1D3A">
        <w:rPr>
          <w:rFonts w:ascii="Times New Roman" w:hAnsi="Times New Roman" w:cs="Times New Roman"/>
          <w:sz w:val="24"/>
          <w:szCs w:val="24"/>
        </w:rPr>
        <w:t>ë</w:t>
      </w:r>
      <w:r w:rsidR="00BB625A" w:rsidRPr="003E1D3A">
        <w:rPr>
          <w:rFonts w:ascii="Times New Roman" w:hAnsi="Times New Roman" w:cs="Times New Roman"/>
          <w:sz w:val="24"/>
          <w:szCs w:val="24"/>
        </w:rPr>
        <w:t xml:space="preserve"> paditurit </w:t>
      </w:r>
      <w:r w:rsidR="00DE621F" w:rsidRPr="003E1D3A">
        <w:rPr>
          <w:rFonts w:ascii="Times New Roman" w:hAnsi="Times New Roman" w:cs="Times New Roman"/>
          <w:sz w:val="24"/>
          <w:szCs w:val="24"/>
        </w:rPr>
        <w:t>ë</w:t>
      </w:r>
      <w:r w:rsidR="00BB625A" w:rsidRPr="003E1D3A">
        <w:rPr>
          <w:rFonts w:ascii="Times New Roman" w:hAnsi="Times New Roman" w:cs="Times New Roman"/>
          <w:sz w:val="24"/>
          <w:szCs w:val="24"/>
        </w:rPr>
        <w:t>sht</w:t>
      </w:r>
      <w:r w:rsidR="00DE621F" w:rsidRPr="003E1D3A">
        <w:rPr>
          <w:rFonts w:ascii="Times New Roman" w:hAnsi="Times New Roman" w:cs="Times New Roman"/>
          <w:sz w:val="24"/>
          <w:szCs w:val="24"/>
        </w:rPr>
        <w:t>ë</w:t>
      </w:r>
      <w:r w:rsidR="00BB625A" w:rsidRPr="003E1D3A">
        <w:rPr>
          <w:rFonts w:ascii="Times New Roman" w:hAnsi="Times New Roman" w:cs="Times New Roman"/>
          <w:sz w:val="24"/>
          <w:szCs w:val="24"/>
        </w:rPr>
        <w:t xml:space="preserve"> k</w:t>
      </w:r>
      <w:r w:rsidR="00DE621F" w:rsidRPr="003E1D3A">
        <w:rPr>
          <w:rFonts w:ascii="Times New Roman" w:hAnsi="Times New Roman" w:cs="Times New Roman"/>
          <w:sz w:val="24"/>
          <w:szCs w:val="24"/>
        </w:rPr>
        <w:t>ë</w:t>
      </w:r>
      <w:r w:rsidR="00BB625A" w:rsidRPr="003E1D3A">
        <w:rPr>
          <w:rFonts w:ascii="Times New Roman" w:hAnsi="Times New Roman" w:cs="Times New Roman"/>
          <w:sz w:val="24"/>
          <w:szCs w:val="24"/>
        </w:rPr>
        <w:t>rkuar lirimi dhe dor</w:t>
      </w:r>
      <w:r w:rsidR="00DE621F" w:rsidRPr="003E1D3A">
        <w:rPr>
          <w:rFonts w:ascii="Times New Roman" w:hAnsi="Times New Roman" w:cs="Times New Roman"/>
          <w:sz w:val="24"/>
          <w:szCs w:val="24"/>
        </w:rPr>
        <w:t>ë</w:t>
      </w:r>
      <w:r w:rsidR="00BB625A" w:rsidRPr="003E1D3A">
        <w:rPr>
          <w:rFonts w:ascii="Times New Roman" w:hAnsi="Times New Roman" w:cs="Times New Roman"/>
          <w:sz w:val="24"/>
          <w:szCs w:val="24"/>
        </w:rPr>
        <w:t>zimi i send</w:t>
      </w:r>
      <w:r w:rsidRPr="003E1D3A">
        <w:rPr>
          <w:rFonts w:ascii="Times New Roman" w:hAnsi="Times New Roman" w:cs="Times New Roman"/>
          <w:sz w:val="24"/>
          <w:szCs w:val="24"/>
        </w:rPr>
        <w:t>eve</w:t>
      </w:r>
      <w:r w:rsidR="00BB625A" w:rsidRPr="003E1D3A">
        <w:rPr>
          <w:rFonts w:ascii="Times New Roman" w:hAnsi="Times New Roman" w:cs="Times New Roman"/>
          <w:sz w:val="24"/>
          <w:szCs w:val="24"/>
        </w:rPr>
        <w:t>, t</w:t>
      </w:r>
      <w:r w:rsidR="00DE621F" w:rsidRPr="003E1D3A">
        <w:rPr>
          <w:rFonts w:ascii="Times New Roman" w:hAnsi="Times New Roman" w:cs="Times New Roman"/>
          <w:sz w:val="24"/>
          <w:szCs w:val="24"/>
        </w:rPr>
        <w:t>ë</w:t>
      </w:r>
      <w:r w:rsidR="00BB625A" w:rsidRPr="003E1D3A">
        <w:rPr>
          <w:rFonts w:ascii="Times New Roman" w:hAnsi="Times New Roman" w:cs="Times New Roman"/>
          <w:sz w:val="24"/>
          <w:szCs w:val="24"/>
        </w:rPr>
        <w:t xml:space="preserve"> ardhurat nga p</w:t>
      </w:r>
      <w:r w:rsidR="00DE621F" w:rsidRPr="003E1D3A">
        <w:rPr>
          <w:rFonts w:ascii="Times New Roman" w:hAnsi="Times New Roman" w:cs="Times New Roman"/>
          <w:sz w:val="24"/>
          <w:szCs w:val="24"/>
        </w:rPr>
        <w:t>ë</w:t>
      </w:r>
      <w:r w:rsidR="00BB625A" w:rsidRPr="003E1D3A">
        <w:rPr>
          <w:rFonts w:ascii="Times New Roman" w:hAnsi="Times New Roman" w:cs="Times New Roman"/>
          <w:sz w:val="24"/>
          <w:szCs w:val="24"/>
        </w:rPr>
        <w:t>rdorimi i send</w:t>
      </w:r>
      <w:r w:rsidRPr="003E1D3A">
        <w:rPr>
          <w:rFonts w:ascii="Times New Roman" w:hAnsi="Times New Roman" w:cs="Times New Roman"/>
          <w:sz w:val="24"/>
          <w:szCs w:val="24"/>
        </w:rPr>
        <w:t xml:space="preserve">eve </w:t>
      </w:r>
      <w:r w:rsidR="00BB625A" w:rsidRPr="003E1D3A">
        <w:rPr>
          <w:rFonts w:ascii="Times New Roman" w:hAnsi="Times New Roman" w:cs="Times New Roman"/>
          <w:sz w:val="24"/>
          <w:szCs w:val="24"/>
        </w:rPr>
        <w:t>si dhe detyrimi p</w:t>
      </w:r>
      <w:r w:rsidR="00DE621F" w:rsidRPr="003E1D3A">
        <w:rPr>
          <w:rFonts w:ascii="Times New Roman" w:hAnsi="Times New Roman" w:cs="Times New Roman"/>
          <w:sz w:val="24"/>
          <w:szCs w:val="24"/>
        </w:rPr>
        <w:t>ë</w:t>
      </w:r>
      <w:r w:rsidR="00BB625A" w:rsidRPr="003E1D3A">
        <w:rPr>
          <w:rFonts w:ascii="Times New Roman" w:hAnsi="Times New Roman" w:cs="Times New Roman"/>
          <w:sz w:val="24"/>
          <w:szCs w:val="24"/>
        </w:rPr>
        <w:t xml:space="preserve">r pagimin e </w:t>
      </w:r>
      <w:r w:rsidR="003E1D3A" w:rsidRPr="003E1D3A">
        <w:rPr>
          <w:rFonts w:ascii="Times New Roman" w:hAnsi="Times New Roman" w:cs="Times New Roman"/>
          <w:sz w:val="24"/>
          <w:szCs w:val="24"/>
        </w:rPr>
        <w:t>kamatëvonesës</w:t>
      </w:r>
      <w:r w:rsidR="00BB625A" w:rsidRPr="003E1D3A">
        <w:rPr>
          <w:rFonts w:ascii="Times New Roman" w:hAnsi="Times New Roman" w:cs="Times New Roman"/>
          <w:sz w:val="24"/>
          <w:szCs w:val="24"/>
        </w:rPr>
        <w:t xml:space="preserve"> n</w:t>
      </w:r>
      <w:r w:rsidR="00DE621F" w:rsidRPr="003E1D3A">
        <w:rPr>
          <w:rFonts w:ascii="Times New Roman" w:hAnsi="Times New Roman" w:cs="Times New Roman"/>
          <w:sz w:val="24"/>
          <w:szCs w:val="24"/>
        </w:rPr>
        <w:t>ë</w:t>
      </w:r>
      <w:r w:rsidR="00BB625A" w:rsidRPr="003E1D3A">
        <w:rPr>
          <w:rFonts w:ascii="Times New Roman" w:hAnsi="Times New Roman" w:cs="Times New Roman"/>
          <w:sz w:val="24"/>
          <w:szCs w:val="24"/>
        </w:rPr>
        <w:t xml:space="preserve"> mas</w:t>
      </w:r>
      <w:r w:rsidR="00DE621F" w:rsidRPr="003E1D3A">
        <w:rPr>
          <w:rFonts w:ascii="Times New Roman" w:hAnsi="Times New Roman" w:cs="Times New Roman"/>
          <w:sz w:val="24"/>
          <w:szCs w:val="24"/>
        </w:rPr>
        <w:t>ë</w:t>
      </w:r>
      <w:r w:rsidR="00BB625A" w:rsidRPr="003E1D3A">
        <w:rPr>
          <w:rFonts w:ascii="Times New Roman" w:hAnsi="Times New Roman" w:cs="Times New Roman"/>
          <w:sz w:val="24"/>
          <w:szCs w:val="24"/>
        </w:rPr>
        <w:t>n 1% p</w:t>
      </w:r>
      <w:r w:rsidR="00DE621F" w:rsidRPr="003E1D3A">
        <w:rPr>
          <w:rFonts w:ascii="Times New Roman" w:hAnsi="Times New Roman" w:cs="Times New Roman"/>
          <w:sz w:val="24"/>
          <w:szCs w:val="24"/>
        </w:rPr>
        <w:t>ë</w:t>
      </w:r>
      <w:r w:rsidR="00BB625A" w:rsidRPr="003E1D3A">
        <w:rPr>
          <w:rFonts w:ascii="Times New Roman" w:hAnsi="Times New Roman" w:cs="Times New Roman"/>
          <w:sz w:val="24"/>
          <w:szCs w:val="24"/>
        </w:rPr>
        <w:t>r shkak t</w:t>
      </w:r>
      <w:r w:rsidR="00DE621F" w:rsidRPr="003E1D3A">
        <w:rPr>
          <w:rFonts w:ascii="Times New Roman" w:hAnsi="Times New Roman" w:cs="Times New Roman"/>
          <w:sz w:val="24"/>
          <w:szCs w:val="24"/>
        </w:rPr>
        <w:t>ë</w:t>
      </w:r>
      <w:r w:rsidR="00BB625A" w:rsidRPr="003E1D3A">
        <w:rPr>
          <w:rFonts w:ascii="Times New Roman" w:hAnsi="Times New Roman" w:cs="Times New Roman"/>
          <w:sz w:val="24"/>
          <w:szCs w:val="24"/>
        </w:rPr>
        <w:t xml:space="preserve"> mosdor</w:t>
      </w:r>
      <w:r w:rsidR="00DE621F" w:rsidRPr="003E1D3A">
        <w:rPr>
          <w:rFonts w:ascii="Times New Roman" w:hAnsi="Times New Roman" w:cs="Times New Roman"/>
          <w:sz w:val="24"/>
          <w:szCs w:val="24"/>
        </w:rPr>
        <w:t>ë</w:t>
      </w:r>
      <w:r w:rsidR="00BB625A" w:rsidRPr="003E1D3A">
        <w:rPr>
          <w:rFonts w:ascii="Times New Roman" w:hAnsi="Times New Roman" w:cs="Times New Roman"/>
          <w:sz w:val="24"/>
          <w:szCs w:val="24"/>
        </w:rPr>
        <w:t>zimit t</w:t>
      </w:r>
      <w:r w:rsidR="00DE621F" w:rsidRPr="003E1D3A">
        <w:rPr>
          <w:rFonts w:ascii="Times New Roman" w:hAnsi="Times New Roman" w:cs="Times New Roman"/>
          <w:sz w:val="24"/>
          <w:szCs w:val="24"/>
        </w:rPr>
        <w:t>ë</w:t>
      </w:r>
      <w:r w:rsidR="00BB625A" w:rsidRPr="003E1D3A">
        <w:rPr>
          <w:rFonts w:ascii="Times New Roman" w:hAnsi="Times New Roman" w:cs="Times New Roman"/>
          <w:sz w:val="24"/>
          <w:szCs w:val="24"/>
        </w:rPr>
        <w:t xml:space="preserve"> sendit n</w:t>
      </w:r>
      <w:r w:rsidR="00DE621F" w:rsidRPr="003E1D3A">
        <w:rPr>
          <w:rFonts w:ascii="Times New Roman" w:hAnsi="Times New Roman" w:cs="Times New Roman"/>
          <w:sz w:val="24"/>
          <w:szCs w:val="24"/>
        </w:rPr>
        <w:t>ë</w:t>
      </w:r>
      <w:r w:rsidR="00BB625A" w:rsidRPr="003E1D3A">
        <w:rPr>
          <w:rFonts w:ascii="Times New Roman" w:hAnsi="Times New Roman" w:cs="Times New Roman"/>
          <w:sz w:val="24"/>
          <w:szCs w:val="24"/>
        </w:rPr>
        <w:t xml:space="preserve"> afat referuar parashikimit n</w:t>
      </w:r>
      <w:r w:rsidR="00DE621F" w:rsidRPr="003E1D3A">
        <w:rPr>
          <w:rFonts w:ascii="Times New Roman" w:hAnsi="Times New Roman" w:cs="Times New Roman"/>
          <w:sz w:val="24"/>
          <w:szCs w:val="24"/>
        </w:rPr>
        <w:t>ë</w:t>
      </w:r>
      <w:r w:rsidR="00BB625A" w:rsidRPr="003E1D3A">
        <w:rPr>
          <w:rFonts w:ascii="Times New Roman" w:hAnsi="Times New Roman" w:cs="Times New Roman"/>
          <w:sz w:val="24"/>
          <w:szCs w:val="24"/>
        </w:rPr>
        <w:t xml:space="preserve"> nenin p</w:t>
      </w:r>
      <w:r w:rsidR="00DE621F" w:rsidRPr="003E1D3A">
        <w:rPr>
          <w:rFonts w:ascii="Times New Roman" w:hAnsi="Times New Roman" w:cs="Times New Roman"/>
          <w:sz w:val="24"/>
          <w:szCs w:val="24"/>
        </w:rPr>
        <w:t>ë</w:t>
      </w:r>
      <w:r w:rsidR="00BB625A" w:rsidRPr="003E1D3A">
        <w:rPr>
          <w:rFonts w:ascii="Times New Roman" w:hAnsi="Times New Roman" w:cs="Times New Roman"/>
          <w:sz w:val="24"/>
          <w:szCs w:val="24"/>
        </w:rPr>
        <w:t>rkat</w:t>
      </w:r>
      <w:r w:rsidR="00DE621F" w:rsidRPr="003E1D3A">
        <w:rPr>
          <w:rFonts w:ascii="Times New Roman" w:hAnsi="Times New Roman" w:cs="Times New Roman"/>
          <w:sz w:val="24"/>
          <w:szCs w:val="24"/>
        </w:rPr>
        <w:t>ë</w:t>
      </w:r>
      <w:r w:rsidR="00BB625A" w:rsidRPr="003E1D3A">
        <w:rPr>
          <w:rFonts w:ascii="Times New Roman" w:hAnsi="Times New Roman" w:cs="Times New Roman"/>
          <w:sz w:val="24"/>
          <w:szCs w:val="24"/>
        </w:rPr>
        <w:t>s t</w:t>
      </w:r>
      <w:r w:rsidR="00DE621F" w:rsidRPr="003E1D3A">
        <w:rPr>
          <w:rFonts w:ascii="Times New Roman" w:hAnsi="Times New Roman" w:cs="Times New Roman"/>
          <w:sz w:val="24"/>
          <w:szCs w:val="24"/>
        </w:rPr>
        <w:t>ë</w:t>
      </w:r>
      <w:r w:rsidR="00BB625A" w:rsidRPr="003E1D3A">
        <w:rPr>
          <w:rFonts w:ascii="Times New Roman" w:hAnsi="Times New Roman" w:cs="Times New Roman"/>
          <w:sz w:val="24"/>
          <w:szCs w:val="24"/>
        </w:rPr>
        <w:t xml:space="preserve"> kontrat</w:t>
      </w:r>
      <w:r w:rsidR="00DE621F" w:rsidRPr="003E1D3A">
        <w:rPr>
          <w:rFonts w:ascii="Times New Roman" w:hAnsi="Times New Roman" w:cs="Times New Roman"/>
          <w:sz w:val="24"/>
          <w:szCs w:val="24"/>
        </w:rPr>
        <w:t>ë</w:t>
      </w:r>
      <w:r w:rsidR="00BB625A" w:rsidRPr="003E1D3A">
        <w:rPr>
          <w:rFonts w:ascii="Times New Roman" w:hAnsi="Times New Roman" w:cs="Times New Roman"/>
          <w:sz w:val="24"/>
          <w:szCs w:val="24"/>
        </w:rPr>
        <w:t>s</w:t>
      </w:r>
      <w:r w:rsidR="002657C9" w:rsidRPr="003E1D3A">
        <w:rPr>
          <w:rFonts w:ascii="Times New Roman" w:hAnsi="Times New Roman" w:cs="Times New Roman"/>
          <w:sz w:val="24"/>
          <w:szCs w:val="24"/>
        </w:rPr>
        <w:t xml:space="preserve"> </w:t>
      </w:r>
      <w:r w:rsidR="00BB625A" w:rsidRPr="003E1D3A">
        <w:rPr>
          <w:rFonts w:ascii="Times New Roman" w:hAnsi="Times New Roman" w:cs="Times New Roman"/>
          <w:i/>
          <w:iCs/>
          <w:sz w:val="24"/>
          <w:szCs w:val="24"/>
        </w:rPr>
        <w:t>(n</w:t>
      </w:r>
      <w:r w:rsidR="00DE621F" w:rsidRPr="003E1D3A">
        <w:rPr>
          <w:rFonts w:ascii="Times New Roman" w:hAnsi="Times New Roman" w:cs="Times New Roman"/>
          <w:i/>
          <w:iCs/>
          <w:sz w:val="24"/>
          <w:szCs w:val="24"/>
        </w:rPr>
        <w:t>ë</w:t>
      </w:r>
      <w:r w:rsidR="00BB625A" w:rsidRPr="003E1D3A">
        <w:rPr>
          <w:rFonts w:ascii="Times New Roman" w:hAnsi="Times New Roman" w:cs="Times New Roman"/>
          <w:i/>
          <w:iCs/>
          <w:sz w:val="24"/>
          <w:szCs w:val="24"/>
        </w:rPr>
        <w:t xml:space="preserve"> kontrat</w:t>
      </w:r>
      <w:r w:rsidR="00DE621F" w:rsidRPr="003E1D3A">
        <w:rPr>
          <w:rFonts w:ascii="Times New Roman" w:hAnsi="Times New Roman" w:cs="Times New Roman"/>
          <w:i/>
          <w:iCs/>
          <w:sz w:val="24"/>
          <w:szCs w:val="24"/>
        </w:rPr>
        <w:t>ë</w:t>
      </w:r>
      <w:r w:rsidR="00BB625A" w:rsidRPr="003E1D3A">
        <w:rPr>
          <w:rFonts w:ascii="Times New Roman" w:hAnsi="Times New Roman" w:cs="Times New Roman"/>
          <w:i/>
          <w:iCs/>
          <w:sz w:val="24"/>
          <w:szCs w:val="24"/>
        </w:rPr>
        <w:t xml:space="preserve"> rezulton se 1% lidhet me </w:t>
      </w:r>
      <w:r w:rsidR="002657C9" w:rsidRPr="003E1D3A">
        <w:rPr>
          <w:rFonts w:ascii="Times New Roman" w:hAnsi="Times New Roman" w:cs="Times New Roman"/>
          <w:i/>
          <w:iCs/>
          <w:sz w:val="24"/>
          <w:szCs w:val="24"/>
        </w:rPr>
        <w:t>mos</w:t>
      </w:r>
      <w:r w:rsidR="00BB625A" w:rsidRPr="003E1D3A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="00DE621F" w:rsidRPr="003E1D3A">
        <w:rPr>
          <w:rFonts w:ascii="Times New Roman" w:hAnsi="Times New Roman" w:cs="Times New Roman"/>
          <w:i/>
          <w:iCs/>
          <w:sz w:val="24"/>
          <w:szCs w:val="24"/>
        </w:rPr>
        <w:t>ë</w:t>
      </w:r>
      <w:r w:rsidR="00BB625A" w:rsidRPr="003E1D3A">
        <w:rPr>
          <w:rFonts w:ascii="Times New Roman" w:hAnsi="Times New Roman" w:cs="Times New Roman"/>
          <w:i/>
          <w:iCs/>
          <w:sz w:val="24"/>
          <w:szCs w:val="24"/>
        </w:rPr>
        <w:t>rfundimi</w:t>
      </w:r>
      <w:r w:rsidR="002657C9" w:rsidRPr="003E1D3A">
        <w:rPr>
          <w:rFonts w:ascii="Times New Roman" w:hAnsi="Times New Roman" w:cs="Times New Roman"/>
          <w:i/>
          <w:iCs/>
          <w:sz w:val="24"/>
          <w:szCs w:val="24"/>
        </w:rPr>
        <w:t>n</w:t>
      </w:r>
      <w:r w:rsidR="00BB625A" w:rsidRPr="003E1D3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2657C9" w:rsidRPr="003E1D3A">
        <w:rPr>
          <w:rFonts w:ascii="Times New Roman" w:hAnsi="Times New Roman" w:cs="Times New Roman"/>
          <w:i/>
          <w:iCs/>
          <w:sz w:val="24"/>
          <w:szCs w:val="24"/>
        </w:rPr>
        <w:t>e</w:t>
      </w:r>
      <w:r w:rsidR="00BB625A" w:rsidRPr="003E1D3A">
        <w:rPr>
          <w:rFonts w:ascii="Times New Roman" w:hAnsi="Times New Roman" w:cs="Times New Roman"/>
          <w:i/>
          <w:iCs/>
          <w:sz w:val="24"/>
          <w:szCs w:val="24"/>
        </w:rPr>
        <w:t xml:space="preserve"> punimeve</w:t>
      </w:r>
      <w:r w:rsidR="002657C9" w:rsidRPr="003E1D3A">
        <w:rPr>
          <w:rFonts w:ascii="Times New Roman" w:hAnsi="Times New Roman" w:cs="Times New Roman"/>
          <w:i/>
          <w:iCs/>
          <w:sz w:val="24"/>
          <w:szCs w:val="24"/>
        </w:rPr>
        <w:t xml:space="preserve"> në afat</w:t>
      </w:r>
      <w:r w:rsidR="00BB625A" w:rsidRPr="003E1D3A">
        <w:rPr>
          <w:rFonts w:ascii="Times New Roman" w:hAnsi="Times New Roman" w:cs="Times New Roman"/>
          <w:i/>
          <w:iCs/>
          <w:sz w:val="24"/>
          <w:szCs w:val="24"/>
        </w:rPr>
        <w:t>).</w:t>
      </w:r>
    </w:p>
    <w:p w14:paraId="13E122B4" w14:textId="51E7F02C" w:rsidR="0017480C" w:rsidRPr="003E1D3A" w:rsidRDefault="0017480C" w:rsidP="00BA3CE7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1D3A">
        <w:rPr>
          <w:rFonts w:ascii="Times New Roman" w:hAnsi="Times New Roman" w:cs="Times New Roman"/>
          <w:b/>
          <w:sz w:val="24"/>
          <w:szCs w:val="24"/>
        </w:rPr>
        <w:t>N</w:t>
      </w:r>
      <w:r w:rsidR="009117DA" w:rsidRPr="003E1D3A">
        <w:rPr>
          <w:rFonts w:ascii="Times New Roman" w:hAnsi="Times New Roman" w:cs="Times New Roman"/>
          <w:b/>
          <w:sz w:val="24"/>
          <w:szCs w:val="24"/>
        </w:rPr>
        <w:t>ë</w:t>
      </w:r>
      <w:r w:rsidRPr="003E1D3A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1" w:name="_Hlk182039065"/>
      <w:r w:rsidRPr="003E1D3A">
        <w:rPr>
          <w:rFonts w:ascii="Times New Roman" w:hAnsi="Times New Roman" w:cs="Times New Roman"/>
          <w:b/>
          <w:sz w:val="24"/>
          <w:szCs w:val="24"/>
        </w:rPr>
        <w:t xml:space="preserve">lidhje me </w:t>
      </w:r>
      <w:r w:rsidR="00A31FFB" w:rsidRPr="003E1D3A">
        <w:rPr>
          <w:rFonts w:ascii="Times New Roman" w:hAnsi="Times New Roman" w:cs="Times New Roman"/>
          <w:b/>
          <w:sz w:val="24"/>
          <w:szCs w:val="24"/>
        </w:rPr>
        <w:t>ç</w:t>
      </w:r>
      <w:r w:rsidR="009117DA" w:rsidRPr="003E1D3A">
        <w:rPr>
          <w:rFonts w:ascii="Times New Roman" w:hAnsi="Times New Roman" w:cs="Times New Roman"/>
          <w:b/>
          <w:sz w:val="24"/>
          <w:szCs w:val="24"/>
        </w:rPr>
        <w:t>ë</w:t>
      </w:r>
      <w:r w:rsidRPr="003E1D3A">
        <w:rPr>
          <w:rFonts w:ascii="Times New Roman" w:hAnsi="Times New Roman" w:cs="Times New Roman"/>
          <w:b/>
          <w:sz w:val="24"/>
          <w:szCs w:val="24"/>
        </w:rPr>
        <w:t xml:space="preserve">shtjen </w:t>
      </w:r>
      <w:bookmarkEnd w:id="1"/>
      <w:r w:rsidRPr="003E1D3A">
        <w:rPr>
          <w:rFonts w:ascii="Times New Roman" w:hAnsi="Times New Roman" w:cs="Times New Roman"/>
          <w:b/>
          <w:sz w:val="24"/>
          <w:szCs w:val="24"/>
        </w:rPr>
        <w:t>e dyt</w:t>
      </w:r>
      <w:r w:rsidR="009117DA" w:rsidRPr="003E1D3A">
        <w:rPr>
          <w:rFonts w:ascii="Times New Roman" w:hAnsi="Times New Roman" w:cs="Times New Roman"/>
          <w:b/>
          <w:sz w:val="24"/>
          <w:szCs w:val="24"/>
        </w:rPr>
        <w:t>ë</w:t>
      </w:r>
      <w:r w:rsidRPr="003E1D3A">
        <w:rPr>
          <w:rFonts w:ascii="Times New Roman" w:hAnsi="Times New Roman" w:cs="Times New Roman"/>
          <w:b/>
          <w:sz w:val="24"/>
          <w:szCs w:val="24"/>
        </w:rPr>
        <w:t>:</w:t>
      </w:r>
    </w:p>
    <w:p w14:paraId="75E96EE0" w14:textId="7B631EC5" w:rsidR="004C1510" w:rsidRPr="003E1D3A" w:rsidRDefault="0063432E" w:rsidP="00244B6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1D3A">
        <w:rPr>
          <w:rFonts w:ascii="Times New Roman" w:hAnsi="Times New Roman" w:cs="Times New Roman"/>
          <w:sz w:val="24"/>
          <w:szCs w:val="24"/>
        </w:rPr>
        <w:t>Procesi gjyq</w:t>
      </w:r>
      <w:r w:rsidR="009117DA" w:rsidRPr="003E1D3A">
        <w:rPr>
          <w:rFonts w:ascii="Times New Roman" w:hAnsi="Times New Roman" w:cs="Times New Roman"/>
          <w:sz w:val="24"/>
          <w:szCs w:val="24"/>
        </w:rPr>
        <w:t>ë</w:t>
      </w:r>
      <w:r w:rsidRPr="003E1D3A">
        <w:rPr>
          <w:rFonts w:ascii="Times New Roman" w:hAnsi="Times New Roman" w:cs="Times New Roman"/>
          <w:sz w:val="24"/>
          <w:szCs w:val="24"/>
        </w:rPr>
        <w:t>sor u zhvillua n</w:t>
      </w:r>
      <w:r w:rsidR="009117DA" w:rsidRPr="003E1D3A">
        <w:rPr>
          <w:rFonts w:ascii="Times New Roman" w:hAnsi="Times New Roman" w:cs="Times New Roman"/>
          <w:sz w:val="24"/>
          <w:szCs w:val="24"/>
        </w:rPr>
        <w:t>ë</w:t>
      </w:r>
      <w:r w:rsidR="00C32E45" w:rsidRPr="003E1D3A">
        <w:rPr>
          <w:rFonts w:ascii="Times New Roman" w:hAnsi="Times New Roman" w:cs="Times New Roman"/>
          <w:sz w:val="24"/>
          <w:szCs w:val="24"/>
        </w:rPr>
        <w:t xml:space="preserve"> </w:t>
      </w:r>
      <w:r w:rsidR="0049719F" w:rsidRPr="003E1D3A">
        <w:rPr>
          <w:rFonts w:ascii="Times New Roman" w:hAnsi="Times New Roman" w:cs="Times New Roman"/>
          <w:sz w:val="24"/>
          <w:szCs w:val="24"/>
        </w:rPr>
        <w:t>tre</w:t>
      </w:r>
      <w:r w:rsidR="00C32E45" w:rsidRPr="003E1D3A">
        <w:rPr>
          <w:rFonts w:ascii="Times New Roman" w:hAnsi="Times New Roman" w:cs="Times New Roman"/>
          <w:sz w:val="24"/>
          <w:szCs w:val="24"/>
        </w:rPr>
        <w:t xml:space="preserve"> </w:t>
      </w:r>
      <w:r w:rsidRPr="003E1D3A">
        <w:rPr>
          <w:rFonts w:ascii="Times New Roman" w:hAnsi="Times New Roman" w:cs="Times New Roman"/>
          <w:sz w:val="24"/>
          <w:szCs w:val="24"/>
        </w:rPr>
        <w:t>faza</w:t>
      </w:r>
      <w:r w:rsidR="00C32E45" w:rsidRPr="003E1D3A">
        <w:rPr>
          <w:rFonts w:ascii="Times New Roman" w:hAnsi="Times New Roman" w:cs="Times New Roman"/>
          <w:sz w:val="24"/>
          <w:szCs w:val="24"/>
        </w:rPr>
        <w:t xml:space="preserve"> duke mund</w:t>
      </w:r>
      <w:r w:rsidR="00837752" w:rsidRPr="003E1D3A">
        <w:rPr>
          <w:rFonts w:ascii="Times New Roman" w:hAnsi="Times New Roman" w:cs="Times New Roman"/>
          <w:sz w:val="24"/>
          <w:szCs w:val="24"/>
        </w:rPr>
        <w:t>ë</w:t>
      </w:r>
      <w:r w:rsidR="00C32E45" w:rsidRPr="003E1D3A">
        <w:rPr>
          <w:rFonts w:ascii="Times New Roman" w:hAnsi="Times New Roman" w:cs="Times New Roman"/>
          <w:sz w:val="24"/>
          <w:szCs w:val="24"/>
        </w:rPr>
        <w:t>suar</w:t>
      </w:r>
      <w:r w:rsidRPr="003E1D3A">
        <w:rPr>
          <w:rFonts w:ascii="Times New Roman" w:hAnsi="Times New Roman" w:cs="Times New Roman"/>
          <w:sz w:val="24"/>
          <w:szCs w:val="24"/>
        </w:rPr>
        <w:t xml:space="preserve"> p</w:t>
      </w:r>
      <w:r w:rsidR="009117DA" w:rsidRPr="003E1D3A">
        <w:rPr>
          <w:rFonts w:ascii="Times New Roman" w:hAnsi="Times New Roman" w:cs="Times New Roman"/>
          <w:sz w:val="24"/>
          <w:szCs w:val="24"/>
        </w:rPr>
        <w:t>ë</w:t>
      </w:r>
      <w:r w:rsidRPr="003E1D3A">
        <w:rPr>
          <w:rFonts w:ascii="Times New Roman" w:hAnsi="Times New Roman" w:cs="Times New Roman"/>
          <w:sz w:val="24"/>
          <w:szCs w:val="24"/>
        </w:rPr>
        <w:t>rfshir</w:t>
      </w:r>
      <w:r w:rsidR="00C32E45" w:rsidRPr="003E1D3A">
        <w:rPr>
          <w:rFonts w:ascii="Times New Roman" w:hAnsi="Times New Roman" w:cs="Times New Roman"/>
          <w:sz w:val="24"/>
          <w:szCs w:val="24"/>
        </w:rPr>
        <w:t xml:space="preserve">jen </w:t>
      </w:r>
      <w:r w:rsidRPr="003E1D3A">
        <w:rPr>
          <w:rFonts w:ascii="Times New Roman" w:hAnsi="Times New Roman" w:cs="Times New Roman"/>
          <w:sz w:val="24"/>
          <w:szCs w:val="24"/>
        </w:rPr>
        <w:t xml:space="preserve"> n</w:t>
      </w:r>
      <w:r w:rsidR="009117DA" w:rsidRPr="003E1D3A">
        <w:rPr>
          <w:rFonts w:ascii="Times New Roman" w:hAnsi="Times New Roman" w:cs="Times New Roman"/>
          <w:sz w:val="24"/>
          <w:szCs w:val="24"/>
        </w:rPr>
        <w:t>ë</w:t>
      </w:r>
      <w:r w:rsidRPr="003E1D3A">
        <w:rPr>
          <w:rFonts w:ascii="Times New Roman" w:hAnsi="Times New Roman" w:cs="Times New Roman"/>
          <w:sz w:val="24"/>
          <w:szCs w:val="24"/>
        </w:rPr>
        <w:t xml:space="preserve"> ecurin</w:t>
      </w:r>
      <w:r w:rsidR="009117DA" w:rsidRPr="003E1D3A">
        <w:rPr>
          <w:rFonts w:ascii="Times New Roman" w:hAnsi="Times New Roman" w:cs="Times New Roman"/>
          <w:sz w:val="24"/>
          <w:szCs w:val="24"/>
        </w:rPr>
        <w:t>ë</w:t>
      </w:r>
      <w:r w:rsidRPr="003E1D3A">
        <w:rPr>
          <w:rFonts w:ascii="Times New Roman" w:hAnsi="Times New Roman" w:cs="Times New Roman"/>
          <w:sz w:val="24"/>
          <w:szCs w:val="24"/>
        </w:rPr>
        <w:t xml:space="preserve"> proceduriale t</w:t>
      </w:r>
      <w:r w:rsidR="009117DA" w:rsidRPr="003E1D3A">
        <w:rPr>
          <w:rFonts w:ascii="Times New Roman" w:hAnsi="Times New Roman" w:cs="Times New Roman"/>
          <w:sz w:val="24"/>
          <w:szCs w:val="24"/>
        </w:rPr>
        <w:t>ë</w:t>
      </w:r>
      <w:r w:rsidRPr="003E1D3A">
        <w:rPr>
          <w:rFonts w:ascii="Times New Roman" w:hAnsi="Times New Roman" w:cs="Times New Roman"/>
          <w:sz w:val="24"/>
          <w:szCs w:val="24"/>
        </w:rPr>
        <w:t xml:space="preserve"> </w:t>
      </w:r>
      <w:r w:rsidR="00837752" w:rsidRPr="003E1D3A">
        <w:rPr>
          <w:rFonts w:ascii="Times New Roman" w:hAnsi="Times New Roman" w:cs="Times New Roman"/>
          <w:sz w:val="24"/>
          <w:szCs w:val="24"/>
        </w:rPr>
        <w:t xml:space="preserve">të </w:t>
      </w:r>
      <w:r w:rsidRPr="003E1D3A">
        <w:rPr>
          <w:rFonts w:ascii="Times New Roman" w:hAnsi="Times New Roman" w:cs="Times New Roman"/>
          <w:sz w:val="24"/>
          <w:szCs w:val="24"/>
        </w:rPr>
        <w:t>gjith</w:t>
      </w:r>
      <w:r w:rsidR="009117DA" w:rsidRPr="003E1D3A">
        <w:rPr>
          <w:rFonts w:ascii="Times New Roman" w:hAnsi="Times New Roman" w:cs="Times New Roman"/>
          <w:sz w:val="24"/>
          <w:szCs w:val="24"/>
        </w:rPr>
        <w:t>ë</w:t>
      </w:r>
      <w:r w:rsidRPr="003E1D3A">
        <w:rPr>
          <w:rFonts w:ascii="Times New Roman" w:hAnsi="Times New Roman" w:cs="Times New Roman"/>
          <w:sz w:val="24"/>
          <w:szCs w:val="24"/>
        </w:rPr>
        <w:t xml:space="preserve"> kandidat</w:t>
      </w:r>
      <w:r w:rsidR="009117DA" w:rsidRPr="003E1D3A">
        <w:rPr>
          <w:rFonts w:ascii="Times New Roman" w:hAnsi="Times New Roman" w:cs="Times New Roman"/>
          <w:sz w:val="24"/>
          <w:szCs w:val="24"/>
        </w:rPr>
        <w:t>ë</w:t>
      </w:r>
      <w:r w:rsidR="00837752" w:rsidRPr="003E1D3A">
        <w:rPr>
          <w:rFonts w:ascii="Times New Roman" w:hAnsi="Times New Roman" w:cs="Times New Roman"/>
          <w:sz w:val="24"/>
          <w:szCs w:val="24"/>
        </w:rPr>
        <w:t>ve</w:t>
      </w:r>
      <w:r w:rsidRPr="003E1D3A">
        <w:rPr>
          <w:rFonts w:ascii="Times New Roman" w:hAnsi="Times New Roman" w:cs="Times New Roman"/>
          <w:sz w:val="24"/>
          <w:szCs w:val="24"/>
        </w:rPr>
        <w:t xml:space="preserve"> pjes</w:t>
      </w:r>
      <w:r w:rsidR="009117DA" w:rsidRPr="003E1D3A">
        <w:rPr>
          <w:rFonts w:ascii="Times New Roman" w:hAnsi="Times New Roman" w:cs="Times New Roman"/>
          <w:sz w:val="24"/>
          <w:szCs w:val="24"/>
        </w:rPr>
        <w:t>ë</w:t>
      </w:r>
      <w:r w:rsidRPr="003E1D3A">
        <w:rPr>
          <w:rFonts w:ascii="Times New Roman" w:hAnsi="Times New Roman" w:cs="Times New Roman"/>
          <w:sz w:val="24"/>
          <w:szCs w:val="24"/>
        </w:rPr>
        <w:t>marr</w:t>
      </w:r>
      <w:r w:rsidR="009117DA" w:rsidRPr="003E1D3A">
        <w:rPr>
          <w:rFonts w:ascii="Times New Roman" w:hAnsi="Times New Roman" w:cs="Times New Roman"/>
          <w:sz w:val="24"/>
          <w:szCs w:val="24"/>
        </w:rPr>
        <w:t>ë</w:t>
      </w:r>
      <w:r w:rsidRPr="003E1D3A">
        <w:rPr>
          <w:rFonts w:ascii="Times New Roman" w:hAnsi="Times New Roman" w:cs="Times New Roman"/>
          <w:sz w:val="24"/>
          <w:szCs w:val="24"/>
        </w:rPr>
        <w:t>s n</w:t>
      </w:r>
      <w:r w:rsidR="009117DA" w:rsidRPr="003E1D3A">
        <w:rPr>
          <w:rFonts w:ascii="Times New Roman" w:hAnsi="Times New Roman" w:cs="Times New Roman"/>
          <w:sz w:val="24"/>
          <w:szCs w:val="24"/>
        </w:rPr>
        <w:t>ë</w:t>
      </w:r>
      <w:r w:rsidRPr="003E1D3A">
        <w:rPr>
          <w:rFonts w:ascii="Times New Roman" w:hAnsi="Times New Roman" w:cs="Times New Roman"/>
          <w:sz w:val="24"/>
          <w:szCs w:val="24"/>
        </w:rPr>
        <w:t xml:space="preserve"> rolet aktive t</w:t>
      </w:r>
      <w:r w:rsidR="009117DA" w:rsidRPr="003E1D3A">
        <w:rPr>
          <w:rFonts w:ascii="Times New Roman" w:hAnsi="Times New Roman" w:cs="Times New Roman"/>
          <w:sz w:val="24"/>
          <w:szCs w:val="24"/>
        </w:rPr>
        <w:t>ë</w:t>
      </w:r>
      <w:r w:rsidRPr="003E1D3A">
        <w:rPr>
          <w:rFonts w:ascii="Times New Roman" w:hAnsi="Times New Roman" w:cs="Times New Roman"/>
          <w:sz w:val="24"/>
          <w:szCs w:val="24"/>
        </w:rPr>
        <w:t xml:space="preserve"> cilat nevojiteshin p</w:t>
      </w:r>
      <w:r w:rsidR="009117DA" w:rsidRPr="003E1D3A">
        <w:rPr>
          <w:rFonts w:ascii="Times New Roman" w:hAnsi="Times New Roman" w:cs="Times New Roman"/>
          <w:sz w:val="24"/>
          <w:szCs w:val="24"/>
        </w:rPr>
        <w:t>ë</w:t>
      </w:r>
      <w:r w:rsidRPr="003E1D3A">
        <w:rPr>
          <w:rFonts w:ascii="Times New Roman" w:hAnsi="Times New Roman" w:cs="Times New Roman"/>
          <w:sz w:val="24"/>
          <w:szCs w:val="24"/>
        </w:rPr>
        <w:t>r zhvillimin e k</w:t>
      </w:r>
      <w:r w:rsidR="009117DA" w:rsidRPr="003E1D3A">
        <w:rPr>
          <w:rFonts w:ascii="Times New Roman" w:hAnsi="Times New Roman" w:cs="Times New Roman"/>
          <w:sz w:val="24"/>
          <w:szCs w:val="24"/>
        </w:rPr>
        <w:t>ë</w:t>
      </w:r>
      <w:r w:rsidRPr="003E1D3A">
        <w:rPr>
          <w:rFonts w:ascii="Times New Roman" w:hAnsi="Times New Roman" w:cs="Times New Roman"/>
          <w:sz w:val="24"/>
          <w:szCs w:val="24"/>
        </w:rPr>
        <w:t>tij gjykimi.</w:t>
      </w:r>
      <w:r w:rsidR="00C32E45" w:rsidRPr="003E1D3A">
        <w:rPr>
          <w:rFonts w:ascii="Times New Roman" w:hAnsi="Times New Roman" w:cs="Times New Roman"/>
          <w:sz w:val="24"/>
          <w:szCs w:val="24"/>
        </w:rPr>
        <w:t>, role t</w:t>
      </w:r>
      <w:r w:rsidR="00837752" w:rsidRPr="003E1D3A">
        <w:rPr>
          <w:rFonts w:ascii="Times New Roman" w:hAnsi="Times New Roman" w:cs="Times New Roman"/>
          <w:sz w:val="24"/>
          <w:szCs w:val="24"/>
        </w:rPr>
        <w:t>ë</w:t>
      </w:r>
      <w:r w:rsidR="00C32E45" w:rsidRPr="003E1D3A">
        <w:rPr>
          <w:rFonts w:ascii="Times New Roman" w:hAnsi="Times New Roman" w:cs="Times New Roman"/>
          <w:sz w:val="24"/>
          <w:szCs w:val="24"/>
        </w:rPr>
        <w:t xml:space="preserve"> karakterit kryesor dhe role t</w:t>
      </w:r>
      <w:r w:rsidR="00837752" w:rsidRPr="003E1D3A">
        <w:rPr>
          <w:rFonts w:ascii="Times New Roman" w:hAnsi="Times New Roman" w:cs="Times New Roman"/>
          <w:sz w:val="24"/>
          <w:szCs w:val="24"/>
        </w:rPr>
        <w:t>ë</w:t>
      </w:r>
      <w:r w:rsidR="00C32E45" w:rsidRPr="003E1D3A">
        <w:rPr>
          <w:rFonts w:ascii="Times New Roman" w:hAnsi="Times New Roman" w:cs="Times New Roman"/>
          <w:sz w:val="24"/>
          <w:szCs w:val="24"/>
        </w:rPr>
        <w:t xml:space="preserve"> karakterit dyt</w:t>
      </w:r>
      <w:r w:rsidR="00837752" w:rsidRPr="003E1D3A">
        <w:rPr>
          <w:rFonts w:ascii="Times New Roman" w:hAnsi="Times New Roman" w:cs="Times New Roman"/>
          <w:sz w:val="24"/>
          <w:szCs w:val="24"/>
        </w:rPr>
        <w:t>ë</w:t>
      </w:r>
      <w:r w:rsidR="00C32E45" w:rsidRPr="003E1D3A">
        <w:rPr>
          <w:rFonts w:ascii="Times New Roman" w:hAnsi="Times New Roman" w:cs="Times New Roman"/>
          <w:sz w:val="24"/>
          <w:szCs w:val="24"/>
        </w:rPr>
        <w:t>sor:</w:t>
      </w:r>
    </w:p>
    <w:p w14:paraId="448CC232" w14:textId="34516C1E" w:rsidR="0063432E" w:rsidRPr="003E1D3A" w:rsidRDefault="0063432E" w:rsidP="00244B64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1D3A">
        <w:rPr>
          <w:rFonts w:ascii="Times New Roman" w:hAnsi="Times New Roman" w:cs="Times New Roman"/>
          <w:b/>
          <w:sz w:val="24"/>
          <w:szCs w:val="24"/>
        </w:rPr>
        <w:t xml:space="preserve">Konkretisht, u realizua: </w:t>
      </w:r>
    </w:p>
    <w:p w14:paraId="3C961F5F" w14:textId="6EFBC7C1" w:rsidR="0049719F" w:rsidRPr="003E1D3A" w:rsidRDefault="0049719F" w:rsidP="00C276D2">
      <w:pPr>
        <w:pStyle w:val="ListParagraph"/>
        <w:numPr>
          <w:ilvl w:val="0"/>
          <w:numId w:val="12"/>
        </w:numPr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E1D3A">
        <w:rPr>
          <w:rFonts w:ascii="Times New Roman" w:hAnsi="Times New Roman" w:cs="Times New Roman"/>
          <w:sz w:val="24"/>
          <w:szCs w:val="24"/>
        </w:rPr>
        <w:t>Seanca përgatitore;</w:t>
      </w:r>
    </w:p>
    <w:p w14:paraId="37B50E1E" w14:textId="4C2B3824" w:rsidR="0049719F" w:rsidRPr="003E1D3A" w:rsidRDefault="0049719F" w:rsidP="0049719F">
      <w:pPr>
        <w:pStyle w:val="ListParagraph"/>
        <w:numPr>
          <w:ilvl w:val="0"/>
          <w:numId w:val="12"/>
        </w:numPr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E1D3A">
        <w:rPr>
          <w:rFonts w:ascii="Times New Roman" w:hAnsi="Times New Roman" w:cs="Times New Roman"/>
          <w:sz w:val="24"/>
          <w:szCs w:val="24"/>
        </w:rPr>
        <w:t xml:space="preserve">Seanca gjyqësore, ku iu nënshtruan shqyrtimit gjyqësor provat e kërkuara palët në </w:t>
      </w:r>
    </w:p>
    <w:p w14:paraId="264D2715" w14:textId="04A5E422" w:rsidR="0063432E" w:rsidRPr="003E1D3A" w:rsidRDefault="0049719F" w:rsidP="0049719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1D3A">
        <w:rPr>
          <w:rFonts w:ascii="Times New Roman" w:hAnsi="Times New Roman" w:cs="Times New Roman"/>
          <w:sz w:val="24"/>
          <w:szCs w:val="24"/>
        </w:rPr>
        <w:t xml:space="preserve">       proces.</w:t>
      </w:r>
    </w:p>
    <w:p w14:paraId="1511AB69" w14:textId="6D67DBFC" w:rsidR="0063432E" w:rsidRPr="003E1D3A" w:rsidRDefault="0063432E" w:rsidP="00244B64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1D3A">
        <w:rPr>
          <w:rFonts w:ascii="Times New Roman" w:hAnsi="Times New Roman" w:cs="Times New Roman"/>
          <w:b/>
          <w:sz w:val="24"/>
          <w:szCs w:val="24"/>
        </w:rPr>
        <w:t>N</w:t>
      </w:r>
      <w:r w:rsidR="009117DA" w:rsidRPr="003E1D3A">
        <w:rPr>
          <w:rFonts w:ascii="Times New Roman" w:hAnsi="Times New Roman" w:cs="Times New Roman"/>
          <w:b/>
          <w:sz w:val="24"/>
          <w:szCs w:val="24"/>
        </w:rPr>
        <w:t>ë</w:t>
      </w:r>
      <w:r w:rsidRPr="003E1D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14F5D" w:rsidRPr="003E1D3A">
        <w:rPr>
          <w:rFonts w:ascii="Times New Roman" w:hAnsi="Times New Roman" w:cs="Times New Roman"/>
          <w:b/>
          <w:sz w:val="24"/>
          <w:szCs w:val="24"/>
        </w:rPr>
        <w:t xml:space="preserve">lidhje me çështjen </w:t>
      </w:r>
      <w:r w:rsidRPr="003E1D3A">
        <w:rPr>
          <w:rFonts w:ascii="Times New Roman" w:hAnsi="Times New Roman" w:cs="Times New Roman"/>
          <w:b/>
          <w:sz w:val="24"/>
          <w:szCs w:val="24"/>
        </w:rPr>
        <w:t>e tret</w:t>
      </w:r>
      <w:r w:rsidR="009117DA" w:rsidRPr="003E1D3A">
        <w:rPr>
          <w:rFonts w:ascii="Times New Roman" w:hAnsi="Times New Roman" w:cs="Times New Roman"/>
          <w:b/>
          <w:sz w:val="24"/>
          <w:szCs w:val="24"/>
        </w:rPr>
        <w:t>ë</w:t>
      </w:r>
      <w:r w:rsidRPr="003E1D3A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9117DA" w:rsidRPr="003E1D3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5ACADD4" w14:textId="31A7E4E2" w:rsidR="0063432E" w:rsidRPr="003E1D3A" w:rsidRDefault="0063432E" w:rsidP="009117D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1D3A">
        <w:rPr>
          <w:rFonts w:ascii="Times New Roman" w:hAnsi="Times New Roman" w:cs="Times New Roman"/>
          <w:sz w:val="24"/>
          <w:szCs w:val="24"/>
        </w:rPr>
        <w:t>Gjat</w:t>
      </w:r>
      <w:r w:rsidR="009117DA" w:rsidRPr="003E1D3A">
        <w:rPr>
          <w:rFonts w:ascii="Times New Roman" w:hAnsi="Times New Roman" w:cs="Times New Roman"/>
          <w:sz w:val="24"/>
          <w:szCs w:val="24"/>
        </w:rPr>
        <w:t>ë</w:t>
      </w:r>
      <w:r w:rsidRPr="003E1D3A">
        <w:rPr>
          <w:rFonts w:ascii="Times New Roman" w:hAnsi="Times New Roman" w:cs="Times New Roman"/>
          <w:sz w:val="24"/>
          <w:szCs w:val="24"/>
        </w:rPr>
        <w:t xml:space="preserve"> shqyrtimit t</w:t>
      </w:r>
      <w:r w:rsidR="009117DA" w:rsidRPr="003E1D3A">
        <w:rPr>
          <w:rFonts w:ascii="Times New Roman" w:hAnsi="Times New Roman" w:cs="Times New Roman"/>
          <w:sz w:val="24"/>
          <w:szCs w:val="24"/>
        </w:rPr>
        <w:t>ë</w:t>
      </w:r>
      <w:r w:rsidRPr="003E1D3A">
        <w:rPr>
          <w:rFonts w:ascii="Times New Roman" w:hAnsi="Times New Roman" w:cs="Times New Roman"/>
          <w:sz w:val="24"/>
          <w:szCs w:val="24"/>
        </w:rPr>
        <w:t xml:space="preserve"> k</w:t>
      </w:r>
      <w:r w:rsidR="009117DA" w:rsidRPr="003E1D3A">
        <w:rPr>
          <w:rFonts w:ascii="Times New Roman" w:hAnsi="Times New Roman" w:cs="Times New Roman"/>
          <w:sz w:val="24"/>
          <w:szCs w:val="24"/>
        </w:rPr>
        <w:t>ë</w:t>
      </w:r>
      <w:r w:rsidRPr="003E1D3A">
        <w:rPr>
          <w:rFonts w:ascii="Times New Roman" w:hAnsi="Times New Roman" w:cs="Times New Roman"/>
          <w:sz w:val="24"/>
          <w:szCs w:val="24"/>
        </w:rPr>
        <w:t xml:space="preserve">saj </w:t>
      </w:r>
      <w:r w:rsidR="003E1D3A" w:rsidRPr="003E1D3A">
        <w:rPr>
          <w:rFonts w:ascii="Times New Roman" w:hAnsi="Times New Roman" w:cs="Times New Roman"/>
          <w:sz w:val="24"/>
          <w:szCs w:val="24"/>
        </w:rPr>
        <w:t>çështje</w:t>
      </w:r>
      <w:r w:rsidR="00C32E45" w:rsidRPr="003E1D3A">
        <w:rPr>
          <w:rFonts w:ascii="Times New Roman" w:hAnsi="Times New Roman" w:cs="Times New Roman"/>
          <w:sz w:val="24"/>
          <w:szCs w:val="24"/>
        </w:rPr>
        <w:t xml:space="preserve"> </w:t>
      </w:r>
      <w:r w:rsidR="00872E04" w:rsidRPr="003E1D3A">
        <w:rPr>
          <w:rFonts w:ascii="Times New Roman" w:hAnsi="Times New Roman" w:cs="Times New Roman"/>
          <w:sz w:val="24"/>
          <w:szCs w:val="24"/>
        </w:rPr>
        <w:t>civile</w:t>
      </w:r>
      <w:r w:rsidR="00C32E45" w:rsidRPr="003E1D3A">
        <w:rPr>
          <w:rFonts w:ascii="Times New Roman" w:hAnsi="Times New Roman" w:cs="Times New Roman"/>
          <w:sz w:val="24"/>
          <w:szCs w:val="24"/>
        </w:rPr>
        <w:t xml:space="preserve">, </w:t>
      </w:r>
      <w:r w:rsidRPr="003E1D3A">
        <w:rPr>
          <w:rFonts w:ascii="Times New Roman" w:hAnsi="Times New Roman" w:cs="Times New Roman"/>
          <w:sz w:val="24"/>
          <w:szCs w:val="24"/>
        </w:rPr>
        <w:t>n</w:t>
      </w:r>
      <w:r w:rsidR="009117DA" w:rsidRPr="003E1D3A">
        <w:rPr>
          <w:rFonts w:ascii="Times New Roman" w:hAnsi="Times New Roman" w:cs="Times New Roman"/>
          <w:sz w:val="24"/>
          <w:szCs w:val="24"/>
        </w:rPr>
        <w:t>ë</w:t>
      </w:r>
      <w:r w:rsidRPr="003E1D3A">
        <w:rPr>
          <w:rFonts w:ascii="Times New Roman" w:hAnsi="Times New Roman" w:cs="Times New Roman"/>
          <w:sz w:val="24"/>
          <w:szCs w:val="24"/>
        </w:rPr>
        <w:t xml:space="preserve"> debatin midis pal</w:t>
      </w:r>
      <w:r w:rsidR="009117DA" w:rsidRPr="003E1D3A">
        <w:rPr>
          <w:rFonts w:ascii="Times New Roman" w:hAnsi="Times New Roman" w:cs="Times New Roman"/>
          <w:sz w:val="24"/>
          <w:szCs w:val="24"/>
        </w:rPr>
        <w:t>ë</w:t>
      </w:r>
      <w:r w:rsidRPr="003E1D3A">
        <w:rPr>
          <w:rFonts w:ascii="Times New Roman" w:hAnsi="Times New Roman" w:cs="Times New Roman"/>
          <w:sz w:val="24"/>
          <w:szCs w:val="24"/>
        </w:rPr>
        <w:t>ve, n</w:t>
      </w:r>
      <w:r w:rsidR="009117DA" w:rsidRPr="003E1D3A">
        <w:rPr>
          <w:rFonts w:ascii="Times New Roman" w:hAnsi="Times New Roman" w:cs="Times New Roman"/>
          <w:sz w:val="24"/>
          <w:szCs w:val="24"/>
        </w:rPr>
        <w:t>ë</w:t>
      </w:r>
      <w:r w:rsidRPr="003E1D3A">
        <w:rPr>
          <w:rFonts w:ascii="Times New Roman" w:hAnsi="Times New Roman" w:cs="Times New Roman"/>
          <w:sz w:val="24"/>
          <w:szCs w:val="24"/>
        </w:rPr>
        <w:t xml:space="preserve"> pyetjet e orientuara nga gjykata, dhe n</w:t>
      </w:r>
      <w:r w:rsidR="009117DA" w:rsidRPr="003E1D3A">
        <w:rPr>
          <w:rFonts w:ascii="Times New Roman" w:hAnsi="Times New Roman" w:cs="Times New Roman"/>
          <w:sz w:val="24"/>
          <w:szCs w:val="24"/>
        </w:rPr>
        <w:t>ë</w:t>
      </w:r>
      <w:r w:rsidRPr="003E1D3A">
        <w:rPr>
          <w:rFonts w:ascii="Times New Roman" w:hAnsi="Times New Roman" w:cs="Times New Roman"/>
          <w:sz w:val="24"/>
          <w:szCs w:val="24"/>
        </w:rPr>
        <w:t xml:space="preserve"> vendimin p</w:t>
      </w:r>
      <w:r w:rsidR="009117DA" w:rsidRPr="003E1D3A">
        <w:rPr>
          <w:rFonts w:ascii="Times New Roman" w:hAnsi="Times New Roman" w:cs="Times New Roman"/>
          <w:sz w:val="24"/>
          <w:szCs w:val="24"/>
        </w:rPr>
        <w:t>ë</w:t>
      </w:r>
      <w:r w:rsidRPr="003E1D3A">
        <w:rPr>
          <w:rFonts w:ascii="Times New Roman" w:hAnsi="Times New Roman" w:cs="Times New Roman"/>
          <w:sz w:val="24"/>
          <w:szCs w:val="24"/>
        </w:rPr>
        <w:t>rfundimtar t</w:t>
      </w:r>
      <w:r w:rsidR="009117DA" w:rsidRPr="003E1D3A">
        <w:rPr>
          <w:rFonts w:ascii="Times New Roman" w:hAnsi="Times New Roman" w:cs="Times New Roman"/>
          <w:sz w:val="24"/>
          <w:szCs w:val="24"/>
        </w:rPr>
        <w:t>ë</w:t>
      </w:r>
      <w:r w:rsidRPr="003E1D3A">
        <w:rPr>
          <w:rFonts w:ascii="Times New Roman" w:hAnsi="Times New Roman" w:cs="Times New Roman"/>
          <w:sz w:val="24"/>
          <w:szCs w:val="24"/>
        </w:rPr>
        <w:t xml:space="preserve"> shpallur, u trajtuan </w:t>
      </w:r>
      <w:r w:rsidR="003E1D3A" w:rsidRPr="003E1D3A">
        <w:rPr>
          <w:rFonts w:ascii="Times New Roman" w:hAnsi="Times New Roman" w:cs="Times New Roman"/>
          <w:sz w:val="24"/>
          <w:szCs w:val="24"/>
        </w:rPr>
        <w:t>çështjet</w:t>
      </w:r>
      <w:r w:rsidRPr="003E1D3A">
        <w:rPr>
          <w:rFonts w:ascii="Times New Roman" w:hAnsi="Times New Roman" w:cs="Times New Roman"/>
          <w:sz w:val="24"/>
          <w:szCs w:val="24"/>
        </w:rPr>
        <w:t xml:space="preserve"> e m</w:t>
      </w:r>
      <w:r w:rsidR="009117DA" w:rsidRPr="003E1D3A">
        <w:rPr>
          <w:rFonts w:ascii="Times New Roman" w:hAnsi="Times New Roman" w:cs="Times New Roman"/>
          <w:sz w:val="24"/>
          <w:szCs w:val="24"/>
        </w:rPr>
        <w:t>ë</w:t>
      </w:r>
      <w:r w:rsidRPr="003E1D3A">
        <w:rPr>
          <w:rFonts w:ascii="Times New Roman" w:hAnsi="Times New Roman" w:cs="Times New Roman"/>
          <w:sz w:val="24"/>
          <w:szCs w:val="24"/>
        </w:rPr>
        <w:t xml:space="preserve">poshtme: </w:t>
      </w:r>
    </w:p>
    <w:p w14:paraId="5C86EBE0" w14:textId="6143A3DA" w:rsidR="00C0496E" w:rsidRPr="003E1D3A" w:rsidRDefault="00C0496E" w:rsidP="00C0496E">
      <w:pPr>
        <w:spacing w:line="240" w:lineRule="auto"/>
        <w:jc w:val="both"/>
        <w:rPr>
          <w:rFonts w:ascii="Times New Roman" w:eastAsia="Aptos" w:hAnsi="Times New Roman" w:cs="Times New Roman"/>
          <w:b/>
          <w:bCs/>
          <w:kern w:val="2"/>
          <w:sz w:val="24"/>
          <w:szCs w:val="24"/>
          <w14:ligatures w14:val="standardContextual"/>
        </w:rPr>
      </w:pPr>
      <w:r w:rsidRPr="003E1D3A">
        <w:rPr>
          <w:rFonts w:ascii="Times New Roman" w:eastAsia="Aptos" w:hAnsi="Times New Roman" w:cs="Times New Roman"/>
          <w:b/>
          <w:bCs/>
          <w:kern w:val="2"/>
          <w:sz w:val="24"/>
          <w:szCs w:val="24"/>
          <w14:ligatures w14:val="standardContextual"/>
        </w:rPr>
        <w:t xml:space="preserve">Çështje procedurale </w:t>
      </w:r>
      <w:r w:rsidR="006E1538" w:rsidRPr="003E1D3A">
        <w:rPr>
          <w:rFonts w:ascii="Times New Roman" w:eastAsia="Aptos" w:hAnsi="Times New Roman" w:cs="Times New Roman"/>
          <w:b/>
          <w:bCs/>
          <w:kern w:val="2"/>
          <w:sz w:val="24"/>
          <w:szCs w:val="24"/>
          <w14:ligatures w14:val="standardContextual"/>
        </w:rPr>
        <w:t>që u trajtuan</w:t>
      </w:r>
      <w:r w:rsidRPr="003E1D3A">
        <w:rPr>
          <w:rFonts w:ascii="Times New Roman" w:eastAsia="Aptos" w:hAnsi="Times New Roman" w:cs="Times New Roman"/>
          <w:b/>
          <w:bCs/>
          <w:kern w:val="2"/>
          <w:sz w:val="24"/>
          <w:szCs w:val="24"/>
          <w14:ligatures w14:val="standardContextual"/>
        </w:rPr>
        <w:t>:</w:t>
      </w:r>
    </w:p>
    <w:p w14:paraId="1D32FEC3" w14:textId="496D8037" w:rsidR="0049719F" w:rsidRPr="003E1D3A" w:rsidRDefault="0049719F" w:rsidP="002657C9">
      <w:pPr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E1D3A">
        <w:rPr>
          <w:rFonts w:ascii="Times New Roman" w:hAnsi="Times New Roman" w:cs="Times New Roman"/>
          <w:sz w:val="24"/>
          <w:szCs w:val="24"/>
        </w:rPr>
        <w:t xml:space="preserve">Trajtimi i </w:t>
      </w:r>
      <w:bookmarkStart w:id="2" w:name="_Hlk191600539"/>
      <w:r w:rsidR="00BB625A" w:rsidRPr="003E1D3A">
        <w:rPr>
          <w:rFonts w:ascii="Times New Roman" w:hAnsi="Times New Roman" w:cs="Times New Roman"/>
          <w:sz w:val="24"/>
          <w:szCs w:val="24"/>
        </w:rPr>
        <w:t>vler</w:t>
      </w:r>
      <w:r w:rsidR="00DE621F" w:rsidRPr="003E1D3A">
        <w:rPr>
          <w:rFonts w:ascii="Times New Roman" w:hAnsi="Times New Roman" w:cs="Times New Roman"/>
          <w:sz w:val="24"/>
          <w:szCs w:val="24"/>
        </w:rPr>
        <w:t>ë</w:t>
      </w:r>
      <w:r w:rsidR="00BB625A" w:rsidRPr="003E1D3A">
        <w:rPr>
          <w:rFonts w:ascii="Times New Roman" w:hAnsi="Times New Roman" w:cs="Times New Roman"/>
          <w:sz w:val="24"/>
          <w:szCs w:val="24"/>
        </w:rPr>
        <w:t>s provuese s</w:t>
      </w:r>
      <w:r w:rsidR="00DE621F" w:rsidRPr="003E1D3A">
        <w:rPr>
          <w:rFonts w:ascii="Times New Roman" w:hAnsi="Times New Roman" w:cs="Times New Roman"/>
          <w:sz w:val="24"/>
          <w:szCs w:val="24"/>
        </w:rPr>
        <w:t>ë</w:t>
      </w:r>
      <w:r w:rsidR="00BB625A" w:rsidRPr="003E1D3A">
        <w:rPr>
          <w:rFonts w:ascii="Times New Roman" w:hAnsi="Times New Roman" w:cs="Times New Roman"/>
          <w:sz w:val="24"/>
          <w:szCs w:val="24"/>
        </w:rPr>
        <w:t xml:space="preserve"> kontrat</w:t>
      </w:r>
      <w:r w:rsidR="00DE621F" w:rsidRPr="003E1D3A">
        <w:rPr>
          <w:rFonts w:ascii="Times New Roman" w:hAnsi="Times New Roman" w:cs="Times New Roman"/>
          <w:sz w:val="24"/>
          <w:szCs w:val="24"/>
        </w:rPr>
        <w:t>ë</w:t>
      </w:r>
      <w:r w:rsidR="00BB625A" w:rsidRPr="003E1D3A">
        <w:rPr>
          <w:rFonts w:ascii="Times New Roman" w:hAnsi="Times New Roman" w:cs="Times New Roman"/>
          <w:sz w:val="24"/>
          <w:szCs w:val="24"/>
        </w:rPr>
        <w:t>s s</w:t>
      </w:r>
      <w:r w:rsidR="00DE621F" w:rsidRPr="003E1D3A">
        <w:rPr>
          <w:rFonts w:ascii="Times New Roman" w:hAnsi="Times New Roman" w:cs="Times New Roman"/>
          <w:sz w:val="24"/>
          <w:szCs w:val="24"/>
        </w:rPr>
        <w:t>ë</w:t>
      </w:r>
      <w:r w:rsidR="00BB625A" w:rsidRPr="003E1D3A">
        <w:rPr>
          <w:rFonts w:ascii="Times New Roman" w:hAnsi="Times New Roman" w:cs="Times New Roman"/>
          <w:sz w:val="24"/>
          <w:szCs w:val="24"/>
        </w:rPr>
        <w:t xml:space="preserve"> porosis</w:t>
      </w:r>
      <w:r w:rsidR="00DE621F" w:rsidRPr="003E1D3A">
        <w:rPr>
          <w:rFonts w:ascii="Times New Roman" w:hAnsi="Times New Roman" w:cs="Times New Roman"/>
          <w:sz w:val="24"/>
          <w:szCs w:val="24"/>
        </w:rPr>
        <w:t>ë</w:t>
      </w:r>
      <w:r w:rsidR="00BB625A" w:rsidRPr="003E1D3A">
        <w:rPr>
          <w:rFonts w:ascii="Times New Roman" w:hAnsi="Times New Roman" w:cs="Times New Roman"/>
          <w:sz w:val="24"/>
          <w:szCs w:val="24"/>
        </w:rPr>
        <w:t xml:space="preserve"> si nj</w:t>
      </w:r>
      <w:r w:rsidR="00DE621F" w:rsidRPr="003E1D3A">
        <w:rPr>
          <w:rFonts w:ascii="Times New Roman" w:hAnsi="Times New Roman" w:cs="Times New Roman"/>
          <w:sz w:val="24"/>
          <w:szCs w:val="24"/>
        </w:rPr>
        <w:t>ë</w:t>
      </w:r>
      <w:r w:rsidR="00BB625A" w:rsidRPr="003E1D3A">
        <w:rPr>
          <w:rFonts w:ascii="Times New Roman" w:hAnsi="Times New Roman" w:cs="Times New Roman"/>
          <w:sz w:val="24"/>
          <w:szCs w:val="24"/>
        </w:rPr>
        <w:t xml:space="preserve"> akt zyrtar n</w:t>
      </w:r>
      <w:r w:rsidR="00DE621F" w:rsidRPr="003E1D3A">
        <w:rPr>
          <w:rFonts w:ascii="Times New Roman" w:hAnsi="Times New Roman" w:cs="Times New Roman"/>
          <w:sz w:val="24"/>
          <w:szCs w:val="24"/>
        </w:rPr>
        <w:t>ë</w:t>
      </w:r>
      <w:r w:rsidR="00BB625A" w:rsidRPr="003E1D3A">
        <w:rPr>
          <w:rFonts w:ascii="Times New Roman" w:hAnsi="Times New Roman" w:cs="Times New Roman"/>
          <w:sz w:val="24"/>
          <w:szCs w:val="24"/>
        </w:rPr>
        <w:t xml:space="preserve"> referim t</w:t>
      </w:r>
      <w:r w:rsidR="00DE621F" w:rsidRPr="003E1D3A">
        <w:rPr>
          <w:rFonts w:ascii="Times New Roman" w:hAnsi="Times New Roman" w:cs="Times New Roman"/>
          <w:sz w:val="24"/>
          <w:szCs w:val="24"/>
        </w:rPr>
        <w:t>ë</w:t>
      </w:r>
      <w:r w:rsidR="00BB625A" w:rsidRPr="003E1D3A">
        <w:rPr>
          <w:rFonts w:ascii="Times New Roman" w:hAnsi="Times New Roman" w:cs="Times New Roman"/>
          <w:sz w:val="24"/>
          <w:szCs w:val="24"/>
        </w:rPr>
        <w:t xml:space="preserve"> nenit 253 t</w:t>
      </w:r>
      <w:r w:rsidR="00DE621F" w:rsidRPr="003E1D3A">
        <w:rPr>
          <w:rFonts w:ascii="Times New Roman" w:hAnsi="Times New Roman" w:cs="Times New Roman"/>
          <w:sz w:val="24"/>
          <w:szCs w:val="24"/>
        </w:rPr>
        <w:t>ë</w:t>
      </w:r>
      <w:r w:rsidR="00BB625A" w:rsidRPr="003E1D3A">
        <w:rPr>
          <w:rFonts w:ascii="Times New Roman" w:hAnsi="Times New Roman" w:cs="Times New Roman"/>
          <w:sz w:val="24"/>
          <w:szCs w:val="24"/>
        </w:rPr>
        <w:t xml:space="preserve"> Kodit Procedur</w:t>
      </w:r>
      <w:r w:rsidR="00DE621F" w:rsidRPr="003E1D3A">
        <w:rPr>
          <w:rFonts w:ascii="Times New Roman" w:hAnsi="Times New Roman" w:cs="Times New Roman"/>
          <w:sz w:val="24"/>
          <w:szCs w:val="24"/>
        </w:rPr>
        <w:t>ë</w:t>
      </w:r>
      <w:r w:rsidR="00BB625A" w:rsidRPr="003E1D3A">
        <w:rPr>
          <w:rFonts w:ascii="Times New Roman" w:hAnsi="Times New Roman" w:cs="Times New Roman"/>
          <w:sz w:val="24"/>
          <w:szCs w:val="24"/>
        </w:rPr>
        <w:t>s Civile, n</w:t>
      </w:r>
      <w:r w:rsidR="00DE621F" w:rsidRPr="003E1D3A">
        <w:rPr>
          <w:rFonts w:ascii="Times New Roman" w:hAnsi="Times New Roman" w:cs="Times New Roman"/>
          <w:sz w:val="24"/>
          <w:szCs w:val="24"/>
        </w:rPr>
        <w:t>ë</w:t>
      </w:r>
      <w:r w:rsidR="00BB625A" w:rsidRPr="003E1D3A">
        <w:rPr>
          <w:rFonts w:ascii="Times New Roman" w:hAnsi="Times New Roman" w:cs="Times New Roman"/>
          <w:sz w:val="24"/>
          <w:szCs w:val="24"/>
        </w:rPr>
        <w:t xml:space="preserve"> kushtet q</w:t>
      </w:r>
      <w:r w:rsidR="00DE621F" w:rsidRPr="003E1D3A">
        <w:rPr>
          <w:rFonts w:ascii="Times New Roman" w:hAnsi="Times New Roman" w:cs="Times New Roman"/>
          <w:sz w:val="24"/>
          <w:szCs w:val="24"/>
        </w:rPr>
        <w:t>ë</w:t>
      </w:r>
      <w:r w:rsidR="00BB625A" w:rsidRPr="003E1D3A">
        <w:rPr>
          <w:rFonts w:ascii="Times New Roman" w:hAnsi="Times New Roman" w:cs="Times New Roman"/>
          <w:sz w:val="24"/>
          <w:szCs w:val="24"/>
        </w:rPr>
        <w:t xml:space="preserve"> kund</w:t>
      </w:r>
      <w:r w:rsidR="00DE621F" w:rsidRPr="003E1D3A">
        <w:rPr>
          <w:rFonts w:ascii="Times New Roman" w:hAnsi="Times New Roman" w:cs="Times New Roman"/>
          <w:sz w:val="24"/>
          <w:szCs w:val="24"/>
        </w:rPr>
        <w:t>ë</w:t>
      </w:r>
      <w:r w:rsidR="00BB625A" w:rsidRPr="003E1D3A">
        <w:rPr>
          <w:rFonts w:ascii="Times New Roman" w:hAnsi="Times New Roman" w:cs="Times New Roman"/>
          <w:sz w:val="24"/>
          <w:szCs w:val="24"/>
        </w:rPr>
        <w:t>rshtohet</w:t>
      </w:r>
      <w:r w:rsidR="002657C9" w:rsidRPr="003E1D3A">
        <w:rPr>
          <w:rFonts w:ascii="Times New Roman" w:hAnsi="Times New Roman" w:cs="Times New Roman"/>
          <w:sz w:val="24"/>
          <w:szCs w:val="24"/>
        </w:rPr>
        <w:t xml:space="preserve"> përmbajtja e një prej parashikimeve të kontratës lidhur me pagimin e </w:t>
      </w:r>
      <w:r w:rsidR="003E1D3A" w:rsidRPr="003E1D3A">
        <w:rPr>
          <w:rFonts w:ascii="Times New Roman" w:hAnsi="Times New Roman" w:cs="Times New Roman"/>
          <w:sz w:val="24"/>
          <w:szCs w:val="24"/>
        </w:rPr>
        <w:t>çmimit</w:t>
      </w:r>
      <w:r w:rsidR="002657C9" w:rsidRPr="003E1D3A">
        <w:rPr>
          <w:rFonts w:ascii="Times New Roman" w:hAnsi="Times New Roman" w:cs="Times New Roman"/>
          <w:sz w:val="24"/>
          <w:szCs w:val="24"/>
        </w:rPr>
        <w:t xml:space="preserve"> me prova shkresore si mandatë pagesë bankare, komunikime elektronike të vërtetuara dhe verifikuara me akt noterial.</w:t>
      </w:r>
    </w:p>
    <w:bookmarkEnd w:id="2"/>
    <w:p w14:paraId="4D135756" w14:textId="74FDFF4A" w:rsidR="00BB625A" w:rsidRPr="003E1D3A" w:rsidRDefault="00BB625A" w:rsidP="00BB625A">
      <w:pPr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E1D3A">
        <w:rPr>
          <w:rFonts w:ascii="Times New Roman" w:hAnsi="Times New Roman" w:cs="Times New Roman"/>
          <w:sz w:val="24"/>
          <w:szCs w:val="24"/>
        </w:rPr>
        <w:t>Trajtimi i fuqis</w:t>
      </w:r>
      <w:r w:rsidR="00DE621F" w:rsidRPr="003E1D3A">
        <w:rPr>
          <w:rFonts w:ascii="Times New Roman" w:hAnsi="Times New Roman" w:cs="Times New Roman"/>
          <w:sz w:val="24"/>
          <w:szCs w:val="24"/>
        </w:rPr>
        <w:t>ë</w:t>
      </w:r>
      <w:r w:rsidRPr="003E1D3A">
        <w:rPr>
          <w:rFonts w:ascii="Times New Roman" w:hAnsi="Times New Roman" w:cs="Times New Roman"/>
          <w:sz w:val="24"/>
          <w:szCs w:val="24"/>
        </w:rPr>
        <w:t xml:space="preserve"> provuese s</w:t>
      </w:r>
      <w:r w:rsidR="00DE621F" w:rsidRPr="003E1D3A">
        <w:rPr>
          <w:rFonts w:ascii="Times New Roman" w:hAnsi="Times New Roman" w:cs="Times New Roman"/>
          <w:sz w:val="24"/>
          <w:szCs w:val="24"/>
        </w:rPr>
        <w:t>ë</w:t>
      </w:r>
      <w:r w:rsidRPr="003E1D3A">
        <w:rPr>
          <w:rFonts w:ascii="Times New Roman" w:hAnsi="Times New Roman" w:cs="Times New Roman"/>
          <w:sz w:val="24"/>
          <w:szCs w:val="24"/>
        </w:rPr>
        <w:t xml:space="preserve"> komunikimeve elektronike si mesazhe dhe e</w:t>
      </w:r>
      <w:r w:rsidR="003E1D3A">
        <w:rPr>
          <w:rFonts w:ascii="Times New Roman" w:hAnsi="Times New Roman" w:cs="Times New Roman"/>
          <w:sz w:val="24"/>
          <w:szCs w:val="24"/>
        </w:rPr>
        <w:t>-</w:t>
      </w:r>
      <w:r w:rsidRPr="003E1D3A">
        <w:rPr>
          <w:rFonts w:ascii="Times New Roman" w:hAnsi="Times New Roman" w:cs="Times New Roman"/>
          <w:sz w:val="24"/>
          <w:szCs w:val="24"/>
        </w:rPr>
        <w:t>mail</w:t>
      </w:r>
      <w:r w:rsidR="003E1D3A">
        <w:rPr>
          <w:rFonts w:ascii="Times New Roman" w:hAnsi="Times New Roman" w:cs="Times New Roman"/>
          <w:sz w:val="24"/>
          <w:szCs w:val="24"/>
        </w:rPr>
        <w:t>-</w:t>
      </w:r>
      <w:r w:rsidRPr="003E1D3A">
        <w:rPr>
          <w:rFonts w:ascii="Times New Roman" w:hAnsi="Times New Roman" w:cs="Times New Roman"/>
          <w:sz w:val="24"/>
          <w:szCs w:val="24"/>
        </w:rPr>
        <w:t>e t</w:t>
      </w:r>
      <w:r w:rsidR="00DE621F" w:rsidRPr="003E1D3A">
        <w:rPr>
          <w:rFonts w:ascii="Times New Roman" w:hAnsi="Times New Roman" w:cs="Times New Roman"/>
          <w:sz w:val="24"/>
          <w:szCs w:val="24"/>
        </w:rPr>
        <w:t>ë</w:t>
      </w:r>
      <w:r w:rsidRPr="003E1D3A">
        <w:rPr>
          <w:rFonts w:ascii="Times New Roman" w:hAnsi="Times New Roman" w:cs="Times New Roman"/>
          <w:sz w:val="24"/>
          <w:szCs w:val="24"/>
        </w:rPr>
        <w:t xml:space="preserve"> </w:t>
      </w:r>
      <w:r w:rsidR="003E1D3A" w:rsidRPr="003E1D3A">
        <w:rPr>
          <w:rFonts w:ascii="Times New Roman" w:hAnsi="Times New Roman" w:cs="Times New Roman"/>
          <w:sz w:val="24"/>
          <w:szCs w:val="24"/>
        </w:rPr>
        <w:t>vërtetuara</w:t>
      </w:r>
      <w:r w:rsidRPr="003E1D3A">
        <w:rPr>
          <w:rFonts w:ascii="Times New Roman" w:hAnsi="Times New Roman" w:cs="Times New Roman"/>
          <w:sz w:val="24"/>
          <w:szCs w:val="24"/>
        </w:rPr>
        <w:t xml:space="preserve"> dhe verifikuar</w:t>
      </w:r>
      <w:r w:rsidR="002657C9" w:rsidRPr="003E1D3A">
        <w:rPr>
          <w:rFonts w:ascii="Times New Roman" w:hAnsi="Times New Roman" w:cs="Times New Roman"/>
          <w:sz w:val="24"/>
          <w:szCs w:val="24"/>
        </w:rPr>
        <w:t>a</w:t>
      </w:r>
      <w:r w:rsidRPr="003E1D3A">
        <w:rPr>
          <w:rFonts w:ascii="Times New Roman" w:hAnsi="Times New Roman" w:cs="Times New Roman"/>
          <w:sz w:val="24"/>
          <w:szCs w:val="24"/>
        </w:rPr>
        <w:t xml:space="preserve"> me akt noterial n</w:t>
      </w:r>
      <w:r w:rsidR="00DE621F" w:rsidRPr="003E1D3A">
        <w:rPr>
          <w:rFonts w:ascii="Times New Roman" w:hAnsi="Times New Roman" w:cs="Times New Roman"/>
          <w:sz w:val="24"/>
          <w:szCs w:val="24"/>
        </w:rPr>
        <w:t>ë</w:t>
      </w:r>
      <w:r w:rsidRPr="003E1D3A">
        <w:rPr>
          <w:rFonts w:ascii="Times New Roman" w:hAnsi="Times New Roman" w:cs="Times New Roman"/>
          <w:sz w:val="24"/>
          <w:szCs w:val="24"/>
        </w:rPr>
        <w:t xml:space="preserve"> </w:t>
      </w:r>
      <w:r w:rsidR="003E1D3A" w:rsidRPr="003E1D3A">
        <w:rPr>
          <w:rFonts w:ascii="Times New Roman" w:hAnsi="Times New Roman" w:cs="Times New Roman"/>
          <w:sz w:val="24"/>
          <w:szCs w:val="24"/>
        </w:rPr>
        <w:t>cilësinë</w:t>
      </w:r>
      <w:r w:rsidRPr="003E1D3A">
        <w:rPr>
          <w:rFonts w:ascii="Times New Roman" w:hAnsi="Times New Roman" w:cs="Times New Roman"/>
          <w:sz w:val="24"/>
          <w:szCs w:val="24"/>
        </w:rPr>
        <w:t xml:space="preserve"> e shkres</w:t>
      </w:r>
      <w:r w:rsidR="00DE621F" w:rsidRPr="003E1D3A">
        <w:rPr>
          <w:rFonts w:ascii="Times New Roman" w:hAnsi="Times New Roman" w:cs="Times New Roman"/>
          <w:sz w:val="24"/>
          <w:szCs w:val="24"/>
        </w:rPr>
        <w:t>ë</w:t>
      </w:r>
      <w:r w:rsidRPr="003E1D3A">
        <w:rPr>
          <w:rFonts w:ascii="Times New Roman" w:hAnsi="Times New Roman" w:cs="Times New Roman"/>
          <w:sz w:val="24"/>
          <w:szCs w:val="24"/>
        </w:rPr>
        <w:t>s s</w:t>
      </w:r>
      <w:r w:rsidR="00DE621F" w:rsidRPr="003E1D3A">
        <w:rPr>
          <w:rFonts w:ascii="Times New Roman" w:hAnsi="Times New Roman" w:cs="Times New Roman"/>
          <w:sz w:val="24"/>
          <w:szCs w:val="24"/>
        </w:rPr>
        <w:t>ë</w:t>
      </w:r>
      <w:r w:rsidRPr="003E1D3A">
        <w:rPr>
          <w:rFonts w:ascii="Times New Roman" w:hAnsi="Times New Roman" w:cs="Times New Roman"/>
          <w:sz w:val="24"/>
          <w:szCs w:val="24"/>
        </w:rPr>
        <w:t xml:space="preserve"> thjesht</w:t>
      </w:r>
      <w:r w:rsidR="00DE621F" w:rsidRPr="003E1D3A">
        <w:rPr>
          <w:rFonts w:ascii="Times New Roman" w:hAnsi="Times New Roman" w:cs="Times New Roman"/>
          <w:sz w:val="24"/>
          <w:szCs w:val="24"/>
        </w:rPr>
        <w:t>ë</w:t>
      </w:r>
      <w:r w:rsidR="002657C9" w:rsidRPr="003E1D3A">
        <w:rPr>
          <w:rFonts w:ascii="Times New Roman" w:hAnsi="Times New Roman" w:cs="Times New Roman"/>
          <w:sz w:val="24"/>
          <w:szCs w:val="24"/>
        </w:rPr>
        <w:t xml:space="preserve"> në kuptim të nenit 258 të Kodit të Procedurës Civile.</w:t>
      </w:r>
    </w:p>
    <w:p w14:paraId="31F26F01" w14:textId="28E1E49E" w:rsidR="00BB625A" w:rsidRPr="003E1D3A" w:rsidRDefault="0049719F" w:rsidP="00BB625A">
      <w:pPr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E1D3A">
        <w:rPr>
          <w:rFonts w:ascii="Times New Roman" w:hAnsi="Times New Roman" w:cs="Times New Roman"/>
          <w:sz w:val="24"/>
          <w:szCs w:val="24"/>
        </w:rPr>
        <w:t xml:space="preserve">Trajtimi i </w:t>
      </w:r>
      <w:r w:rsidR="003E1D3A" w:rsidRPr="003E1D3A">
        <w:rPr>
          <w:rFonts w:ascii="Times New Roman" w:hAnsi="Times New Roman" w:cs="Times New Roman"/>
          <w:sz w:val="24"/>
          <w:szCs w:val="24"/>
        </w:rPr>
        <w:t>çështjes</w:t>
      </w:r>
      <w:r w:rsidR="00BB625A" w:rsidRPr="003E1D3A">
        <w:t xml:space="preserve"> s</w:t>
      </w:r>
      <w:r w:rsidR="00DE621F" w:rsidRPr="003E1D3A">
        <w:t>ë</w:t>
      </w:r>
      <w:r w:rsidR="00BB625A" w:rsidRPr="003E1D3A">
        <w:t xml:space="preserve"> </w:t>
      </w:r>
      <w:r w:rsidR="00BB625A" w:rsidRPr="003E1D3A">
        <w:rPr>
          <w:rFonts w:ascii="Times New Roman" w:hAnsi="Times New Roman" w:cs="Times New Roman"/>
          <w:sz w:val="24"/>
          <w:szCs w:val="24"/>
        </w:rPr>
        <w:t>plotësimit t</w:t>
      </w:r>
      <w:r w:rsidR="00DE621F" w:rsidRPr="003E1D3A">
        <w:rPr>
          <w:rFonts w:ascii="Times New Roman" w:hAnsi="Times New Roman" w:cs="Times New Roman"/>
          <w:sz w:val="24"/>
          <w:szCs w:val="24"/>
        </w:rPr>
        <w:t>ë</w:t>
      </w:r>
      <w:r w:rsidR="00BB625A" w:rsidRPr="003E1D3A">
        <w:rPr>
          <w:rFonts w:ascii="Times New Roman" w:hAnsi="Times New Roman" w:cs="Times New Roman"/>
          <w:sz w:val="24"/>
          <w:szCs w:val="24"/>
        </w:rPr>
        <w:t xml:space="preserve"> kushteve t</w:t>
      </w:r>
      <w:r w:rsidR="00DE621F" w:rsidRPr="003E1D3A">
        <w:rPr>
          <w:rFonts w:ascii="Times New Roman" w:hAnsi="Times New Roman" w:cs="Times New Roman"/>
          <w:sz w:val="24"/>
          <w:szCs w:val="24"/>
        </w:rPr>
        <w:t>ë</w:t>
      </w:r>
      <w:r w:rsidR="00BB625A" w:rsidRPr="003E1D3A">
        <w:rPr>
          <w:rFonts w:ascii="Times New Roman" w:hAnsi="Times New Roman" w:cs="Times New Roman"/>
          <w:sz w:val="24"/>
          <w:szCs w:val="24"/>
        </w:rPr>
        <w:t xml:space="preserve"> kund</w:t>
      </w:r>
      <w:r w:rsidR="00DE621F" w:rsidRPr="003E1D3A">
        <w:rPr>
          <w:rFonts w:ascii="Times New Roman" w:hAnsi="Times New Roman" w:cs="Times New Roman"/>
          <w:sz w:val="24"/>
          <w:szCs w:val="24"/>
        </w:rPr>
        <w:t>ë</w:t>
      </w:r>
      <w:r w:rsidR="00BB625A" w:rsidRPr="003E1D3A">
        <w:rPr>
          <w:rFonts w:ascii="Times New Roman" w:hAnsi="Times New Roman" w:cs="Times New Roman"/>
          <w:sz w:val="24"/>
          <w:szCs w:val="24"/>
        </w:rPr>
        <w:t>rpadis</w:t>
      </w:r>
      <w:r w:rsidR="00DE621F" w:rsidRPr="003E1D3A">
        <w:rPr>
          <w:rFonts w:ascii="Times New Roman" w:hAnsi="Times New Roman" w:cs="Times New Roman"/>
          <w:sz w:val="24"/>
          <w:szCs w:val="24"/>
        </w:rPr>
        <w:t>ë</w:t>
      </w:r>
      <w:r w:rsidR="00BB625A" w:rsidRPr="003E1D3A">
        <w:rPr>
          <w:rFonts w:ascii="Times New Roman" w:hAnsi="Times New Roman" w:cs="Times New Roman"/>
          <w:sz w:val="24"/>
          <w:szCs w:val="24"/>
        </w:rPr>
        <w:t xml:space="preserve"> sipas nenit 160 të Kodit të Procedurë Civile </w:t>
      </w:r>
      <w:r w:rsidR="00DE621F" w:rsidRPr="003E1D3A">
        <w:rPr>
          <w:rFonts w:ascii="Times New Roman" w:hAnsi="Times New Roman" w:cs="Times New Roman"/>
          <w:sz w:val="24"/>
          <w:szCs w:val="24"/>
        </w:rPr>
        <w:t>në kushtet kur</w:t>
      </w:r>
      <w:r w:rsidR="00BB625A" w:rsidRPr="003E1D3A">
        <w:rPr>
          <w:rFonts w:ascii="Times New Roman" w:hAnsi="Times New Roman" w:cs="Times New Roman"/>
          <w:sz w:val="24"/>
          <w:szCs w:val="24"/>
        </w:rPr>
        <w:t xml:space="preserve"> objekt</w:t>
      </w:r>
      <w:r w:rsidR="00DE621F" w:rsidRPr="003E1D3A">
        <w:rPr>
          <w:rFonts w:ascii="Times New Roman" w:hAnsi="Times New Roman" w:cs="Times New Roman"/>
          <w:sz w:val="24"/>
          <w:szCs w:val="24"/>
        </w:rPr>
        <w:t xml:space="preserve"> i kundërpadisë është </w:t>
      </w:r>
      <w:r w:rsidR="00BB625A" w:rsidRPr="003E1D3A">
        <w:rPr>
          <w:rFonts w:ascii="Times New Roman" w:hAnsi="Times New Roman" w:cs="Times New Roman"/>
          <w:sz w:val="24"/>
          <w:szCs w:val="24"/>
        </w:rPr>
        <w:t xml:space="preserve"> “</w:t>
      </w:r>
      <w:r w:rsidR="00BB625A" w:rsidRPr="003E1D3A">
        <w:rPr>
          <w:rFonts w:ascii="Times New Roman" w:hAnsi="Times New Roman" w:cs="Times New Roman"/>
          <w:i/>
          <w:iCs/>
          <w:sz w:val="24"/>
          <w:szCs w:val="24"/>
        </w:rPr>
        <w:t xml:space="preserve">detyrimi për </w:t>
      </w:r>
      <w:r w:rsidR="003E1D3A" w:rsidRPr="003E1D3A">
        <w:rPr>
          <w:rFonts w:ascii="Times New Roman" w:hAnsi="Times New Roman" w:cs="Times New Roman"/>
          <w:i/>
          <w:iCs/>
          <w:sz w:val="24"/>
          <w:szCs w:val="24"/>
        </w:rPr>
        <w:t>njohjen</w:t>
      </w:r>
      <w:r w:rsidR="00BB625A" w:rsidRPr="003E1D3A">
        <w:rPr>
          <w:rFonts w:ascii="Times New Roman" w:hAnsi="Times New Roman" w:cs="Times New Roman"/>
          <w:i/>
          <w:iCs/>
          <w:sz w:val="24"/>
          <w:szCs w:val="24"/>
        </w:rPr>
        <w:t xml:space="preserve"> pronar të paditurit kundërpaditës”</w:t>
      </w:r>
      <w:r w:rsidR="00BB625A" w:rsidRPr="003E1D3A">
        <w:rPr>
          <w:rFonts w:ascii="Times New Roman" w:hAnsi="Times New Roman" w:cs="Times New Roman"/>
          <w:sz w:val="24"/>
          <w:szCs w:val="24"/>
        </w:rPr>
        <w:t xml:space="preserve"> </w:t>
      </w:r>
      <w:r w:rsidR="00DE621F" w:rsidRPr="003E1D3A">
        <w:rPr>
          <w:rFonts w:ascii="Times New Roman" w:hAnsi="Times New Roman" w:cs="Times New Roman"/>
          <w:sz w:val="24"/>
          <w:szCs w:val="24"/>
        </w:rPr>
        <w:t>dhe objekt</w:t>
      </w:r>
      <w:r w:rsidR="00BB625A" w:rsidRPr="003E1D3A">
        <w:rPr>
          <w:rFonts w:ascii="Times New Roman" w:hAnsi="Times New Roman" w:cs="Times New Roman"/>
          <w:sz w:val="24"/>
          <w:szCs w:val="24"/>
        </w:rPr>
        <w:t xml:space="preserve"> padi</w:t>
      </w:r>
      <w:r w:rsidR="00DE621F" w:rsidRPr="003E1D3A">
        <w:rPr>
          <w:rFonts w:ascii="Times New Roman" w:hAnsi="Times New Roman" w:cs="Times New Roman"/>
          <w:sz w:val="24"/>
          <w:szCs w:val="24"/>
        </w:rPr>
        <w:t>e</w:t>
      </w:r>
      <w:r w:rsidR="00BB625A" w:rsidRPr="003E1D3A">
        <w:rPr>
          <w:rFonts w:ascii="Times New Roman" w:hAnsi="Times New Roman" w:cs="Times New Roman"/>
          <w:sz w:val="24"/>
          <w:szCs w:val="24"/>
        </w:rPr>
        <w:t xml:space="preserve"> </w:t>
      </w:r>
      <w:r w:rsidR="00DE621F" w:rsidRPr="003E1D3A">
        <w:rPr>
          <w:rFonts w:ascii="Times New Roman" w:hAnsi="Times New Roman" w:cs="Times New Roman"/>
          <w:sz w:val="24"/>
          <w:szCs w:val="24"/>
        </w:rPr>
        <w:t>është</w:t>
      </w:r>
      <w:r w:rsidR="00BB625A" w:rsidRPr="003E1D3A">
        <w:rPr>
          <w:rFonts w:ascii="Times New Roman" w:hAnsi="Times New Roman" w:cs="Times New Roman"/>
          <w:sz w:val="24"/>
          <w:szCs w:val="24"/>
        </w:rPr>
        <w:t xml:space="preserve"> “</w:t>
      </w:r>
      <w:r w:rsidR="00BB625A" w:rsidRPr="003E1D3A">
        <w:rPr>
          <w:rFonts w:ascii="Times New Roman" w:hAnsi="Times New Roman" w:cs="Times New Roman"/>
          <w:i/>
          <w:iCs/>
          <w:sz w:val="24"/>
          <w:szCs w:val="24"/>
        </w:rPr>
        <w:t>zgjidhje e kontrat</w:t>
      </w:r>
      <w:r w:rsidR="00DE621F" w:rsidRPr="003E1D3A">
        <w:rPr>
          <w:rFonts w:ascii="Times New Roman" w:hAnsi="Times New Roman" w:cs="Times New Roman"/>
          <w:i/>
          <w:iCs/>
          <w:sz w:val="24"/>
          <w:szCs w:val="24"/>
        </w:rPr>
        <w:t>ë</w:t>
      </w:r>
      <w:r w:rsidR="00BB625A" w:rsidRPr="003E1D3A">
        <w:rPr>
          <w:rFonts w:ascii="Times New Roman" w:hAnsi="Times New Roman" w:cs="Times New Roman"/>
          <w:i/>
          <w:iCs/>
          <w:sz w:val="24"/>
          <w:szCs w:val="24"/>
        </w:rPr>
        <w:t>s s</w:t>
      </w:r>
      <w:r w:rsidR="00DE621F" w:rsidRPr="003E1D3A">
        <w:rPr>
          <w:rFonts w:ascii="Times New Roman" w:hAnsi="Times New Roman" w:cs="Times New Roman"/>
          <w:i/>
          <w:iCs/>
          <w:sz w:val="24"/>
          <w:szCs w:val="24"/>
        </w:rPr>
        <w:t>ë</w:t>
      </w:r>
      <w:r w:rsidR="00BB625A" w:rsidRPr="003E1D3A">
        <w:rPr>
          <w:rFonts w:ascii="Times New Roman" w:hAnsi="Times New Roman" w:cs="Times New Roman"/>
          <w:i/>
          <w:iCs/>
          <w:sz w:val="24"/>
          <w:szCs w:val="24"/>
        </w:rPr>
        <w:t xml:space="preserve"> porosis</w:t>
      </w:r>
      <w:r w:rsidR="00DE621F" w:rsidRPr="003E1D3A">
        <w:rPr>
          <w:rFonts w:ascii="Times New Roman" w:hAnsi="Times New Roman" w:cs="Times New Roman"/>
          <w:i/>
          <w:iCs/>
          <w:sz w:val="24"/>
          <w:szCs w:val="24"/>
        </w:rPr>
        <w:t>ë</w:t>
      </w:r>
      <w:r w:rsidR="00BB625A" w:rsidRPr="003E1D3A">
        <w:rPr>
          <w:rFonts w:ascii="Times New Roman" w:hAnsi="Times New Roman" w:cs="Times New Roman"/>
          <w:i/>
          <w:iCs/>
          <w:sz w:val="24"/>
          <w:szCs w:val="24"/>
        </w:rPr>
        <w:t>”.</w:t>
      </w:r>
    </w:p>
    <w:p w14:paraId="4CB86FC2" w14:textId="77777777" w:rsidR="00CC3BCB" w:rsidRPr="003E1D3A" w:rsidRDefault="00CC3BCB" w:rsidP="00CC3BCB">
      <w:pPr>
        <w:spacing w:line="240" w:lineRule="auto"/>
        <w:contextualSpacing/>
        <w:jc w:val="both"/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</w:pPr>
    </w:p>
    <w:p w14:paraId="5C2DF276" w14:textId="0A8D9492" w:rsidR="00C0496E" w:rsidRPr="003E1D3A" w:rsidRDefault="00C0496E" w:rsidP="00BF4E1E">
      <w:pPr>
        <w:spacing w:line="240" w:lineRule="auto"/>
        <w:contextualSpacing/>
        <w:jc w:val="both"/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</w:pPr>
      <w:r w:rsidRPr="003E1D3A">
        <w:rPr>
          <w:rFonts w:ascii="Times New Roman" w:eastAsia="Aptos" w:hAnsi="Times New Roman" w:cs="Times New Roman"/>
          <w:b/>
          <w:bCs/>
          <w:kern w:val="2"/>
          <w:sz w:val="24"/>
          <w:szCs w:val="24"/>
          <w14:ligatures w14:val="standardContextual"/>
        </w:rPr>
        <w:t>Çështje materiale për t</w:t>
      </w:r>
      <w:r w:rsidR="003E1D3A">
        <w:rPr>
          <w:rFonts w:ascii="Times New Roman" w:eastAsia="Aptos" w:hAnsi="Times New Roman" w:cs="Times New Roman"/>
          <w:b/>
          <w:bCs/>
          <w:kern w:val="2"/>
          <w:sz w:val="24"/>
          <w:szCs w:val="24"/>
          <w14:ligatures w14:val="standardContextual"/>
        </w:rPr>
        <w:t>’</w:t>
      </w:r>
      <w:r w:rsidRPr="003E1D3A">
        <w:rPr>
          <w:rFonts w:ascii="Times New Roman" w:eastAsia="Aptos" w:hAnsi="Times New Roman" w:cs="Times New Roman"/>
          <w:b/>
          <w:bCs/>
          <w:kern w:val="2"/>
          <w:sz w:val="24"/>
          <w:szCs w:val="24"/>
          <w14:ligatures w14:val="standardContextual"/>
        </w:rPr>
        <w:t>u trajtuar</w:t>
      </w:r>
      <w:r w:rsidRPr="003E1D3A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:</w:t>
      </w:r>
      <w:r w:rsidR="003E1D3A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 </w:t>
      </w:r>
    </w:p>
    <w:p w14:paraId="4379E8D0" w14:textId="77777777" w:rsidR="00BF4E1E" w:rsidRPr="003E1D3A" w:rsidRDefault="00BF4E1E" w:rsidP="00BF4E1E">
      <w:pPr>
        <w:spacing w:line="240" w:lineRule="auto"/>
        <w:contextualSpacing/>
        <w:jc w:val="both"/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</w:pPr>
    </w:p>
    <w:p w14:paraId="0E3AACA4" w14:textId="66CD954B" w:rsidR="0049719F" w:rsidRPr="003E1D3A" w:rsidRDefault="0049719F" w:rsidP="0049719F">
      <w:pPr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E1D3A">
        <w:rPr>
          <w:rFonts w:ascii="Times New Roman" w:hAnsi="Times New Roman" w:cs="Times New Roman"/>
          <w:sz w:val="24"/>
          <w:szCs w:val="24"/>
        </w:rPr>
        <w:t>Trajtimi i natyrës</w:t>
      </w:r>
      <w:r w:rsidR="00BB625A" w:rsidRPr="003E1D3A">
        <w:rPr>
          <w:rFonts w:ascii="Times New Roman" w:hAnsi="Times New Roman" w:cs="Times New Roman"/>
          <w:sz w:val="24"/>
          <w:szCs w:val="24"/>
        </w:rPr>
        <w:t xml:space="preserve"> juridike t</w:t>
      </w:r>
      <w:r w:rsidR="00DE621F" w:rsidRPr="003E1D3A">
        <w:rPr>
          <w:rFonts w:ascii="Times New Roman" w:hAnsi="Times New Roman" w:cs="Times New Roman"/>
          <w:sz w:val="24"/>
          <w:szCs w:val="24"/>
        </w:rPr>
        <w:t>ë</w:t>
      </w:r>
      <w:r w:rsidR="00BB625A" w:rsidRPr="003E1D3A">
        <w:rPr>
          <w:rFonts w:ascii="Times New Roman" w:hAnsi="Times New Roman" w:cs="Times New Roman"/>
          <w:sz w:val="24"/>
          <w:szCs w:val="24"/>
        </w:rPr>
        <w:t xml:space="preserve"> </w:t>
      </w:r>
      <w:r w:rsidRPr="003E1D3A">
        <w:rPr>
          <w:rFonts w:ascii="Times New Roman" w:hAnsi="Times New Roman" w:cs="Times New Roman"/>
          <w:sz w:val="24"/>
          <w:szCs w:val="24"/>
        </w:rPr>
        <w:t>kontratës së poro</w:t>
      </w:r>
      <w:r w:rsidR="00BB625A" w:rsidRPr="003E1D3A">
        <w:rPr>
          <w:rFonts w:ascii="Times New Roman" w:hAnsi="Times New Roman" w:cs="Times New Roman"/>
          <w:sz w:val="24"/>
          <w:szCs w:val="24"/>
        </w:rPr>
        <w:t>sis</w:t>
      </w:r>
      <w:r w:rsidRPr="003E1D3A">
        <w:rPr>
          <w:rFonts w:ascii="Times New Roman" w:hAnsi="Times New Roman" w:cs="Times New Roman"/>
          <w:sz w:val="24"/>
          <w:szCs w:val="24"/>
        </w:rPr>
        <w:t xml:space="preserve">ë së lidhur </w:t>
      </w:r>
      <w:r w:rsidR="00BB625A" w:rsidRPr="003E1D3A">
        <w:rPr>
          <w:rFonts w:ascii="Times New Roman" w:hAnsi="Times New Roman" w:cs="Times New Roman"/>
          <w:sz w:val="24"/>
          <w:szCs w:val="24"/>
        </w:rPr>
        <w:t>me akt noterial si</w:t>
      </w:r>
      <w:r w:rsidR="00F445DA" w:rsidRPr="003E1D3A">
        <w:rPr>
          <w:rFonts w:ascii="Times New Roman" w:hAnsi="Times New Roman" w:cs="Times New Roman"/>
          <w:sz w:val="24"/>
          <w:szCs w:val="24"/>
        </w:rPr>
        <w:t xml:space="preserve"> një kontratë atipike</w:t>
      </w:r>
      <w:r w:rsidR="00BB625A" w:rsidRPr="003E1D3A">
        <w:rPr>
          <w:rFonts w:ascii="Times New Roman" w:hAnsi="Times New Roman" w:cs="Times New Roman"/>
          <w:sz w:val="24"/>
          <w:szCs w:val="24"/>
        </w:rPr>
        <w:t xml:space="preserve"> </w:t>
      </w:r>
      <w:r w:rsidRPr="003E1D3A">
        <w:rPr>
          <w:rFonts w:ascii="Times New Roman" w:hAnsi="Times New Roman" w:cs="Times New Roman"/>
          <w:sz w:val="24"/>
          <w:szCs w:val="24"/>
        </w:rPr>
        <w:t xml:space="preserve">dhe të pasojave juridike të kësaj kontrate në të drejtat pronësore të pretenduara nga </w:t>
      </w:r>
      <w:r w:rsidR="00BB625A" w:rsidRPr="003E1D3A">
        <w:rPr>
          <w:rFonts w:ascii="Times New Roman" w:hAnsi="Times New Roman" w:cs="Times New Roman"/>
          <w:sz w:val="24"/>
          <w:szCs w:val="24"/>
        </w:rPr>
        <w:t>i padituri/kund</w:t>
      </w:r>
      <w:r w:rsidR="00DE621F" w:rsidRPr="003E1D3A">
        <w:rPr>
          <w:rFonts w:ascii="Times New Roman" w:hAnsi="Times New Roman" w:cs="Times New Roman"/>
          <w:sz w:val="24"/>
          <w:szCs w:val="24"/>
        </w:rPr>
        <w:t>ë</w:t>
      </w:r>
      <w:r w:rsidR="00BB625A" w:rsidRPr="003E1D3A">
        <w:rPr>
          <w:rFonts w:ascii="Times New Roman" w:hAnsi="Times New Roman" w:cs="Times New Roman"/>
          <w:sz w:val="24"/>
          <w:szCs w:val="24"/>
        </w:rPr>
        <w:t>rpadit</w:t>
      </w:r>
      <w:r w:rsidR="00DE621F" w:rsidRPr="003E1D3A">
        <w:rPr>
          <w:rFonts w:ascii="Times New Roman" w:hAnsi="Times New Roman" w:cs="Times New Roman"/>
          <w:sz w:val="24"/>
          <w:szCs w:val="24"/>
        </w:rPr>
        <w:t>ë</w:t>
      </w:r>
      <w:r w:rsidR="00BB625A" w:rsidRPr="003E1D3A">
        <w:rPr>
          <w:rFonts w:ascii="Times New Roman" w:hAnsi="Times New Roman" w:cs="Times New Roman"/>
          <w:sz w:val="24"/>
          <w:szCs w:val="24"/>
        </w:rPr>
        <w:t>s.</w:t>
      </w:r>
    </w:p>
    <w:p w14:paraId="7BFDCC6B" w14:textId="3A87B6B8" w:rsidR="0049719F" w:rsidRPr="003E1D3A" w:rsidRDefault="0049719F" w:rsidP="0049719F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E1D3A">
        <w:rPr>
          <w:rFonts w:ascii="Times New Roman" w:hAnsi="Times New Roman" w:cs="Times New Roman"/>
          <w:sz w:val="24"/>
          <w:szCs w:val="24"/>
        </w:rPr>
        <w:t>Trajtimi i</w:t>
      </w:r>
      <w:r w:rsidR="00DE621F" w:rsidRPr="003E1D3A">
        <w:rPr>
          <w:rFonts w:ascii="Times New Roman" w:hAnsi="Times New Roman" w:cs="Times New Roman"/>
          <w:sz w:val="24"/>
          <w:szCs w:val="24"/>
        </w:rPr>
        <w:t xml:space="preserve"> natyrës së kamatave të arrira në kuptim të nenit 450 të Kodit Civil në kushtet kur pretendohet se pavarësisht se në kontratë nuk është përcaktuar afat për përmbushjen e detyrimit, debitori është vënë në vonesë nëpërmjet një kërkesë të dërguar në formën e kujtesës noteriale në të cilën është përcaktuar afat për përmbushjen e detyrimit.</w:t>
      </w:r>
    </w:p>
    <w:p w14:paraId="4CE9D3B0" w14:textId="77777777" w:rsidR="00DE621F" w:rsidRPr="003E1D3A" w:rsidRDefault="00DE621F" w:rsidP="00DE621F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3180FDDF" w14:textId="529462F4" w:rsidR="00872E04" w:rsidRPr="003E1D3A" w:rsidRDefault="009117DA" w:rsidP="0083775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1D3A">
        <w:rPr>
          <w:rFonts w:ascii="Times New Roman" w:hAnsi="Times New Roman" w:cs="Times New Roman"/>
          <w:sz w:val="24"/>
          <w:szCs w:val="24"/>
        </w:rPr>
        <w:lastRenderedPageBreak/>
        <w:t xml:space="preserve">Gjatë procesit gjyqësor të zhvilluar subjektet e procesit ndërmorën veprime duke </w:t>
      </w:r>
      <w:r w:rsidR="00A31FFB" w:rsidRPr="003E1D3A">
        <w:rPr>
          <w:rFonts w:ascii="Times New Roman" w:hAnsi="Times New Roman" w:cs="Times New Roman"/>
          <w:sz w:val="24"/>
          <w:szCs w:val="24"/>
        </w:rPr>
        <w:t>i</w:t>
      </w:r>
      <w:r w:rsidRPr="003E1D3A">
        <w:rPr>
          <w:rFonts w:ascii="Times New Roman" w:hAnsi="Times New Roman" w:cs="Times New Roman"/>
          <w:sz w:val="24"/>
          <w:szCs w:val="24"/>
        </w:rPr>
        <w:t>u referuar dhe analizuar legjislacioni</w:t>
      </w:r>
      <w:r w:rsidR="00A31FFB" w:rsidRPr="003E1D3A">
        <w:rPr>
          <w:rFonts w:ascii="Times New Roman" w:hAnsi="Times New Roman" w:cs="Times New Roman"/>
          <w:sz w:val="24"/>
          <w:szCs w:val="24"/>
        </w:rPr>
        <w:t>n</w:t>
      </w:r>
      <w:r w:rsidRPr="003E1D3A">
        <w:rPr>
          <w:rFonts w:ascii="Times New Roman" w:hAnsi="Times New Roman" w:cs="Times New Roman"/>
          <w:sz w:val="24"/>
          <w:szCs w:val="24"/>
        </w:rPr>
        <w:t xml:space="preserve"> material dhe </w:t>
      </w:r>
      <w:r w:rsidR="003E1D3A" w:rsidRPr="003E1D3A">
        <w:rPr>
          <w:rFonts w:ascii="Times New Roman" w:hAnsi="Times New Roman" w:cs="Times New Roman"/>
          <w:sz w:val="24"/>
          <w:szCs w:val="24"/>
        </w:rPr>
        <w:t>procedural</w:t>
      </w:r>
      <w:r w:rsidRPr="003E1D3A">
        <w:rPr>
          <w:rFonts w:ascii="Times New Roman" w:hAnsi="Times New Roman" w:cs="Times New Roman"/>
          <w:sz w:val="24"/>
          <w:szCs w:val="24"/>
        </w:rPr>
        <w:t xml:space="preserve"> në fuqi në kohën e zhvillimit të seancës gjyqësore, </w:t>
      </w:r>
      <w:r w:rsidR="00A31FFB" w:rsidRPr="003E1D3A">
        <w:rPr>
          <w:rFonts w:ascii="Times New Roman" w:hAnsi="Times New Roman" w:cs="Times New Roman"/>
          <w:sz w:val="24"/>
          <w:szCs w:val="24"/>
        </w:rPr>
        <w:t>legjislacionin ndërkombëtar</w:t>
      </w:r>
      <w:r w:rsidR="0049719F" w:rsidRPr="003E1D3A">
        <w:rPr>
          <w:rFonts w:ascii="Times New Roman" w:hAnsi="Times New Roman" w:cs="Times New Roman"/>
          <w:sz w:val="24"/>
          <w:szCs w:val="24"/>
        </w:rPr>
        <w:t xml:space="preserve"> , </w:t>
      </w:r>
      <w:r w:rsidR="00837752" w:rsidRPr="003E1D3A">
        <w:rPr>
          <w:rFonts w:ascii="Times New Roman" w:hAnsi="Times New Roman" w:cs="Times New Roman"/>
          <w:sz w:val="24"/>
          <w:szCs w:val="24"/>
        </w:rPr>
        <w:t>vendime</w:t>
      </w:r>
      <w:r w:rsidR="00A31FFB" w:rsidRPr="003E1D3A">
        <w:rPr>
          <w:rFonts w:ascii="Times New Roman" w:hAnsi="Times New Roman" w:cs="Times New Roman"/>
          <w:sz w:val="24"/>
          <w:szCs w:val="24"/>
        </w:rPr>
        <w:t>t e</w:t>
      </w:r>
      <w:r w:rsidR="00837752" w:rsidRPr="003E1D3A">
        <w:rPr>
          <w:rFonts w:ascii="Times New Roman" w:hAnsi="Times New Roman" w:cs="Times New Roman"/>
          <w:sz w:val="24"/>
          <w:szCs w:val="24"/>
        </w:rPr>
        <w:t xml:space="preserve"> Gjykatës së Lartë.</w:t>
      </w:r>
    </w:p>
    <w:p w14:paraId="11AFF269" w14:textId="21A5132B" w:rsidR="00837752" w:rsidRDefault="00837752" w:rsidP="0083775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1D3A">
        <w:rPr>
          <w:rFonts w:ascii="Times New Roman" w:hAnsi="Times New Roman" w:cs="Times New Roman"/>
          <w:sz w:val="24"/>
          <w:szCs w:val="24"/>
        </w:rPr>
        <w:t xml:space="preserve">Në përfundim gjykata vendosi </w:t>
      </w:r>
      <w:r w:rsidR="0049719F" w:rsidRPr="003E1D3A">
        <w:rPr>
          <w:rFonts w:ascii="Times New Roman" w:hAnsi="Times New Roman" w:cs="Times New Roman"/>
          <w:sz w:val="24"/>
          <w:szCs w:val="24"/>
        </w:rPr>
        <w:t>rrëzimin e kërkesëpadisë</w:t>
      </w:r>
      <w:r w:rsidR="00DE621F" w:rsidRPr="003E1D3A">
        <w:rPr>
          <w:rFonts w:ascii="Times New Roman" w:hAnsi="Times New Roman" w:cs="Times New Roman"/>
          <w:sz w:val="24"/>
          <w:szCs w:val="24"/>
        </w:rPr>
        <w:t xml:space="preserve"> dhe pranimin pjesërisht të kundërpadisë.</w:t>
      </w:r>
      <w:r w:rsidR="003E1D3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61F305" w14:textId="77777777" w:rsidR="003E1D3A" w:rsidRDefault="003E1D3A" w:rsidP="0083775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4DF5870" w14:textId="0A3A4621" w:rsidR="003E1D3A" w:rsidRDefault="003E1D3A" w:rsidP="0083775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7B2C19FD" wp14:editId="1EC63DA2">
            <wp:extent cx="5943600" cy="4457700"/>
            <wp:effectExtent l="0" t="0" r="0" b="0"/>
            <wp:docPr id="1343468639" name="Picture 1" descr="A group of people in a courtroom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3468639" name="Picture 1" descr="A group of people in a courtroom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93A9F3" w14:textId="12F369B4" w:rsidR="003E1D3A" w:rsidRPr="003E1D3A" w:rsidRDefault="003E1D3A" w:rsidP="0083775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65B50629" wp14:editId="3FBBB2C6">
            <wp:extent cx="5943600" cy="4457700"/>
            <wp:effectExtent l="0" t="0" r="0" b="0"/>
            <wp:docPr id="238124304" name="Picture 2" descr="A person standing in a courtroom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124304" name="Picture 2" descr="A person standing in a courtroom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E1D3A" w:rsidRPr="003E1D3A" w:rsidSect="00837752">
      <w:headerReference w:type="default" r:id="rId11"/>
      <w:pgSz w:w="12240" w:h="15840"/>
      <w:pgMar w:top="0" w:right="1440" w:bottom="0" w:left="1440" w:header="180" w:footer="73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C1BFFF" w14:textId="77777777" w:rsidR="00152134" w:rsidRDefault="00152134" w:rsidP="00F16B39">
      <w:pPr>
        <w:spacing w:after="0" w:line="240" w:lineRule="auto"/>
      </w:pPr>
      <w:r>
        <w:separator/>
      </w:r>
    </w:p>
  </w:endnote>
  <w:endnote w:type="continuationSeparator" w:id="0">
    <w:p w14:paraId="4E052046" w14:textId="77777777" w:rsidR="00152134" w:rsidRDefault="00152134" w:rsidP="00F16B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8D9202" w14:textId="77777777" w:rsidR="00152134" w:rsidRDefault="00152134" w:rsidP="00F16B39">
      <w:pPr>
        <w:spacing w:after="0" w:line="240" w:lineRule="auto"/>
      </w:pPr>
      <w:r>
        <w:separator/>
      </w:r>
    </w:p>
  </w:footnote>
  <w:footnote w:type="continuationSeparator" w:id="0">
    <w:p w14:paraId="050D3218" w14:textId="77777777" w:rsidR="00152134" w:rsidRDefault="00152134" w:rsidP="00F16B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472505" w14:textId="77777777" w:rsidR="004C1510" w:rsidRDefault="004C1510">
    <w:pPr>
      <w:pStyle w:val="Header"/>
    </w:pPr>
  </w:p>
  <w:p w14:paraId="788594F3" w14:textId="1C307C29" w:rsidR="00244B64" w:rsidRDefault="00244B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F9764A"/>
    <w:multiLevelType w:val="hybridMultilevel"/>
    <w:tmpl w:val="72E2A1FE"/>
    <w:lvl w:ilvl="0" w:tplc="22B601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23844"/>
    <w:multiLevelType w:val="hybridMultilevel"/>
    <w:tmpl w:val="833E7670"/>
    <w:lvl w:ilvl="0" w:tplc="7B362A64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3124AA"/>
    <w:multiLevelType w:val="hybridMultilevel"/>
    <w:tmpl w:val="37169778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EC7507"/>
    <w:multiLevelType w:val="multilevel"/>
    <w:tmpl w:val="D250D4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937742"/>
    <w:multiLevelType w:val="hybridMultilevel"/>
    <w:tmpl w:val="C690110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E121D3"/>
    <w:multiLevelType w:val="hybridMultilevel"/>
    <w:tmpl w:val="4B5EEA68"/>
    <w:lvl w:ilvl="0" w:tplc="BA42EB52">
      <w:start w:val="1"/>
      <w:numFmt w:val="decimal"/>
      <w:lvlText w:val="%1."/>
      <w:lvlJc w:val="left"/>
      <w:pPr>
        <w:ind w:left="720" w:hanging="360"/>
      </w:pPr>
      <w:rPr>
        <w:rFonts w:eastAsia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F7728E"/>
    <w:multiLevelType w:val="hybridMultilevel"/>
    <w:tmpl w:val="A65C85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3257BE"/>
    <w:multiLevelType w:val="hybridMultilevel"/>
    <w:tmpl w:val="64C453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B884AF3"/>
    <w:multiLevelType w:val="hybridMultilevel"/>
    <w:tmpl w:val="62EEAE74"/>
    <w:lvl w:ilvl="0" w:tplc="0DA48C54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D1F2CE6"/>
    <w:multiLevelType w:val="hybridMultilevel"/>
    <w:tmpl w:val="B7AE4388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AF422D"/>
    <w:multiLevelType w:val="multilevel"/>
    <w:tmpl w:val="24843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DAA5EA2"/>
    <w:multiLevelType w:val="hybridMultilevel"/>
    <w:tmpl w:val="96E07BC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DB5D87"/>
    <w:multiLevelType w:val="hybridMultilevel"/>
    <w:tmpl w:val="A120CA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D260C1"/>
    <w:multiLevelType w:val="hybridMultilevel"/>
    <w:tmpl w:val="54582BD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1960043">
    <w:abstractNumId w:val="12"/>
  </w:num>
  <w:num w:numId="2" w16cid:durableId="766116518">
    <w:abstractNumId w:val="6"/>
  </w:num>
  <w:num w:numId="3" w16cid:durableId="23987852">
    <w:abstractNumId w:val="7"/>
  </w:num>
  <w:num w:numId="4" w16cid:durableId="186412177">
    <w:abstractNumId w:val="4"/>
  </w:num>
  <w:num w:numId="5" w16cid:durableId="743920081">
    <w:abstractNumId w:val="5"/>
  </w:num>
  <w:num w:numId="6" w16cid:durableId="841118237">
    <w:abstractNumId w:val="11"/>
  </w:num>
  <w:num w:numId="7" w16cid:durableId="164781848">
    <w:abstractNumId w:val="0"/>
  </w:num>
  <w:num w:numId="8" w16cid:durableId="958267756">
    <w:abstractNumId w:val="2"/>
  </w:num>
  <w:num w:numId="9" w16cid:durableId="825778173">
    <w:abstractNumId w:val="8"/>
  </w:num>
  <w:num w:numId="10" w16cid:durableId="418840977">
    <w:abstractNumId w:val="1"/>
  </w:num>
  <w:num w:numId="11" w16cid:durableId="1261797167">
    <w:abstractNumId w:val="9"/>
  </w:num>
  <w:num w:numId="12" w16cid:durableId="99305954">
    <w:abstractNumId w:val="13"/>
  </w:num>
  <w:num w:numId="13" w16cid:durableId="821384997">
    <w:abstractNumId w:val="3"/>
  </w:num>
  <w:num w:numId="14" w16cid:durableId="16104338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432"/>
    <w:rsid w:val="00014779"/>
    <w:rsid w:val="00014F5D"/>
    <w:rsid w:val="00036EEC"/>
    <w:rsid w:val="000642FA"/>
    <w:rsid w:val="00082E56"/>
    <w:rsid w:val="000F0E67"/>
    <w:rsid w:val="00111C7A"/>
    <w:rsid w:val="00135B15"/>
    <w:rsid w:val="00152134"/>
    <w:rsid w:val="0017480C"/>
    <w:rsid w:val="0021228C"/>
    <w:rsid w:val="0021668A"/>
    <w:rsid w:val="002363DB"/>
    <w:rsid w:val="00244B64"/>
    <w:rsid w:val="002547FE"/>
    <w:rsid w:val="002657C9"/>
    <w:rsid w:val="002D7128"/>
    <w:rsid w:val="002E2E6D"/>
    <w:rsid w:val="003001CD"/>
    <w:rsid w:val="003344D5"/>
    <w:rsid w:val="00354229"/>
    <w:rsid w:val="00391B48"/>
    <w:rsid w:val="00395D54"/>
    <w:rsid w:val="003C7F1B"/>
    <w:rsid w:val="003E1D3A"/>
    <w:rsid w:val="003E4EF6"/>
    <w:rsid w:val="00422526"/>
    <w:rsid w:val="0049719F"/>
    <w:rsid w:val="004B18CD"/>
    <w:rsid w:val="004B7B5A"/>
    <w:rsid w:val="004C1510"/>
    <w:rsid w:val="004C17B4"/>
    <w:rsid w:val="005907EB"/>
    <w:rsid w:val="0060378E"/>
    <w:rsid w:val="00611982"/>
    <w:rsid w:val="00612050"/>
    <w:rsid w:val="0063432E"/>
    <w:rsid w:val="00683EEE"/>
    <w:rsid w:val="006E1538"/>
    <w:rsid w:val="00720117"/>
    <w:rsid w:val="00752FDD"/>
    <w:rsid w:val="00773611"/>
    <w:rsid w:val="007818ED"/>
    <w:rsid w:val="0079318F"/>
    <w:rsid w:val="007B4331"/>
    <w:rsid w:val="007E7937"/>
    <w:rsid w:val="00837752"/>
    <w:rsid w:val="00851FDE"/>
    <w:rsid w:val="0086791E"/>
    <w:rsid w:val="00872E04"/>
    <w:rsid w:val="008A245F"/>
    <w:rsid w:val="009117DA"/>
    <w:rsid w:val="009360B7"/>
    <w:rsid w:val="00952C2D"/>
    <w:rsid w:val="009A20CC"/>
    <w:rsid w:val="009A2C05"/>
    <w:rsid w:val="00A011BD"/>
    <w:rsid w:val="00A31FFB"/>
    <w:rsid w:val="00A87D65"/>
    <w:rsid w:val="00A923E7"/>
    <w:rsid w:val="00AB6E4C"/>
    <w:rsid w:val="00BA3CE7"/>
    <w:rsid w:val="00BB625A"/>
    <w:rsid w:val="00BF4E1E"/>
    <w:rsid w:val="00C0496E"/>
    <w:rsid w:val="00C32E45"/>
    <w:rsid w:val="00C340D4"/>
    <w:rsid w:val="00C50F6D"/>
    <w:rsid w:val="00C7351C"/>
    <w:rsid w:val="00C845B8"/>
    <w:rsid w:val="00CA6D12"/>
    <w:rsid w:val="00CC3BCB"/>
    <w:rsid w:val="00CD269B"/>
    <w:rsid w:val="00D00CE7"/>
    <w:rsid w:val="00D07DE1"/>
    <w:rsid w:val="00D239A9"/>
    <w:rsid w:val="00D7661E"/>
    <w:rsid w:val="00D77E8C"/>
    <w:rsid w:val="00DC6164"/>
    <w:rsid w:val="00DC692F"/>
    <w:rsid w:val="00DD5432"/>
    <w:rsid w:val="00DD753F"/>
    <w:rsid w:val="00DE621F"/>
    <w:rsid w:val="00E27B2E"/>
    <w:rsid w:val="00E53387"/>
    <w:rsid w:val="00E65020"/>
    <w:rsid w:val="00E71820"/>
    <w:rsid w:val="00E937FA"/>
    <w:rsid w:val="00EA0F81"/>
    <w:rsid w:val="00EA419D"/>
    <w:rsid w:val="00EC1CD8"/>
    <w:rsid w:val="00EE470B"/>
    <w:rsid w:val="00F009C6"/>
    <w:rsid w:val="00F16B39"/>
    <w:rsid w:val="00F445DA"/>
    <w:rsid w:val="00F50B3D"/>
    <w:rsid w:val="00F77513"/>
    <w:rsid w:val="00FB0D9F"/>
    <w:rsid w:val="00FB3961"/>
    <w:rsid w:val="00FB5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51BA99"/>
  <w15:chartTrackingRefBased/>
  <w15:docId w15:val="{9A31DD74-BCB8-4124-BAC3-528B52C0F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5432"/>
    <w:rPr>
      <w:rFonts w:eastAsiaTheme="minorHAnsi"/>
      <w:lang w:val="sq-AL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DD543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16B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6B39"/>
    <w:rPr>
      <w:rFonts w:eastAsiaTheme="minorHAnsi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16B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6B39"/>
    <w:rPr>
      <w:rFonts w:eastAsiaTheme="minorHAnsi"/>
      <w:lang w:eastAsia="en-US"/>
    </w:rPr>
  </w:style>
  <w:style w:type="character" w:customStyle="1" w:styleId="ListParagraphChar">
    <w:name w:val="List Paragraph Char"/>
    <w:link w:val="ListParagraph"/>
    <w:uiPriority w:val="34"/>
    <w:locked/>
    <w:rsid w:val="0063432E"/>
    <w:rPr>
      <w:rFonts w:eastAsiaTheme="minorHAnsi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C049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0496E"/>
    <w:pPr>
      <w:spacing w:after="20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0496E"/>
    <w:rPr>
      <w:rFonts w:eastAsiaTheme="minorHAnsi"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15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1538"/>
    <w:rPr>
      <w:rFonts w:ascii="Segoe UI" w:eastAsiaTheme="minorHAns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646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A4752C-E7F1-4C5A-B4F8-94DB39782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894</Words>
  <Characters>5100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Klobeta Zylyfi</dc:creator>
  <cp:keywords/>
  <dc:description/>
  <cp:lastModifiedBy>Anila Haruni</cp:lastModifiedBy>
  <cp:revision>9</cp:revision>
  <dcterms:created xsi:type="dcterms:W3CDTF">2025-05-12T00:18:00Z</dcterms:created>
  <dcterms:modified xsi:type="dcterms:W3CDTF">2025-06-05T11:44:00Z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2025-06-05T11:44:42Z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a6d8c142-f9de-4d0d-ba68-55029357c417</vt:lpwstr>
  </property>
  <property fmtid="{D5CDD505-2E9C-101B-9397-08002B2CF9AE}" pid="7" name="MSIP_Label_defa4170-0d19-0005-0004-bc88714345d2_ActionId">
    <vt:lpwstr>402481b6-6cdb-4eae-be70-9a16b1369386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