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3D59" w14:textId="7A451D0C" w:rsidR="009117DA" w:rsidRPr="00D15563" w:rsidRDefault="004C1510" w:rsidP="00024B4D">
      <w:pPr>
        <w:spacing w:line="276" w:lineRule="auto"/>
        <w:rPr>
          <w:rFonts w:ascii="Times New Roman" w:eastAsia="Arial" w:hAnsi="Times New Roman" w:cs="Times New Roman"/>
          <w:b/>
          <w:sz w:val="24"/>
          <w:szCs w:val="24"/>
        </w:rPr>
      </w:pPr>
      <w:r w:rsidRPr="00D15563">
        <w:rPr>
          <w:rFonts w:ascii="Times New Roman" w:hAnsi="Times New Roman" w:cs="Times New Roman"/>
          <w:b/>
          <w:sz w:val="24"/>
          <w:szCs w:val="24"/>
          <w:lang w:eastAsia="sq-AL"/>
        </w:rPr>
        <w:drawing>
          <wp:anchor distT="0" distB="0" distL="114300" distR="114300" simplePos="0" relativeHeight="251659264" behindDoc="0" locked="0" layoutInCell="1" allowOverlap="1" wp14:anchorId="413E03CB" wp14:editId="48784B39">
            <wp:simplePos x="0" y="0"/>
            <wp:positionH relativeFrom="margin">
              <wp:align>center</wp:align>
            </wp:positionH>
            <wp:positionV relativeFrom="paragraph">
              <wp:posOffset>399</wp:posOffset>
            </wp:positionV>
            <wp:extent cx="1016635" cy="1016635"/>
            <wp:effectExtent l="0" t="0" r="0" b="0"/>
            <wp:wrapThrough wrapText="bothSides">
              <wp:wrapPolygon edited="0">
                <wp:start x="0" y="0"/>
                <wp:lineTo x="0" y="21047"/>
                <wp:lineTo x="21047" y="21047"/>
                <wp:lineTo x="21047" y="0"/>
                <wp:lineTo x="0" y="0"/>
              </wp:wrapPolygon>
            </wp:wrapThrough>
            <wp:docPr id="35" name="Picture 35" descr="magjistrat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jistratu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63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7DA" w:rsidRPr="00D15563">
        <w:rPr>
          <w:rFonts w:ascii="Times New Roman" w:eastAsia="Arial" w:hAnsi="Times New Roman" w:cs="Times New Roman"/>
          <w:b/>
          <w:sz w:val="24"/>
          <w:szCs w:val="24"/>
        </w:rPr>
        <w:tab/>
      </w:r>
      <w:r w:rsidR="009117DA" w:rsidRPr="00D15563">
        <w:rPr>
          <w:rFonts w:ascii="Times New Roman" w:eastAsia="Arial" w:hAnsi="Times New Roman" w:cs="Times New Roman"/>
          <w:b/>
          <w:sz w:val="24"/>
          <w:szCs w:val="24"/>
        </w:rPr>
        <w:tab/>
      </w:r>
      <w:r w:rsidR="009117DA" w:rsidRPr="00D15563">
        <w:rPr>
          <w:rFonts w:ascii="Times New Roman" w:eastAsia="Arial" w:hAnsi="Times New Roman" w:cs="Times New Roman"/>
          <w:b/>
          <w:sz w:val="24"/>
          <w:szCs w:val="24"/>
        </w:rPr>
        <w:tab/>
      </w:r>
    </w:p>
    <w:p w14:paraId="0ABC5A31" w14:textId="76DCC165" w:rsidR="004C1510" w:rsidRPr="00D15563" w:rsidRDefault="004C1510" w:rsidP="00024B4D">
      <w:pPr>
        <w:spacing w:line="276" w:lineRule="auto"/>
        <w:rPr>
          <w:rFonts w:ascii="Times New Roman" w:eastAsia="Arial" w:hAnsi="Times New Roman" w:cs="Times New Roman"/>
          <w:b/>
          <w:sz w:val="24"/>
          <w:szCs w:val="24"/>
        </w:rPr>
      </w:pPr>
    </w:p>
    <w:p w14:paraId="27498103" w14:textId="49EA98E8" w:rsidR="004C1510" w:rsidRPr="00D15563" w:rsidRDefault="004C1510" w:rsidP="00024B4D">
      <w:pPr>
        <w:spacing w:line="276" w:lineRule="auto"/>
        <w:rPr>
          <w:rFonts w:ascii="Times New Roman" w:eastAsia="Arial" w:hAnsi="Times New Roman" w:cs="Times New Roman"/>
          <w:b/>
          <w:sz w:val="24"/>
          <w:szCs w:val="24"/>
        </w:rPr>
      </w:pPr>
    </w:p>
    <w:p w14:paraId="400126C7" w14:textId="0519439A" w:rsidR="00E71820" w:rsidRPr="00D15563" w:rsidRDefault="009117DA" w:rsidP="00024B4D">
      <w:pPr>
        <w:spacing w:line="276" w:lineRule="auto"/>
        <w:ind w:left="5760" w:firstLine="720"/>
        <w:rPr>
          <w:rFonts w:ascii="Times New Roman" w:eastAsia="Arial" w:hAnsi="Times New Roman" w:cs="Times New Roman"/>
          <w:b/>
          <w:sz w:val="24"/>
          <w:szCs w:val="24"/>
        </w:rPr>
      </w:pPr>
      <w:r w:rsidRPr="00D15563">
        <w:rPr>
          <w:rFonts w:ascii="Times New Roman" w:eastAsia="Arial" w:hAnsi="Times New Roman" w:cs="Times New Roman"/>
          <w:b/>
          <w:sz w:val="24"/>
          <w:szCs w:val="24"/>
        </w:rPr>
        <w:t xml:space="preserve">         </w:t>
      </w:r>
      <w:r w:rsidR="00720117" w:rsidRPr="00D15563">
        <w:rPr>
          <w:rFonts w:ascii="Times New Roman" w:eastAsia="Arial" w:hAnsi="Times New Roman" w:cs="Times New Roman"/>
          <w:b/>
          <w:sz w:val="24"/>
          <w:szCs w:val="24"/>
        </w:rPr>
        <w:t xml:space="preserve"> </w:t>
      </w:r>
      <w:r w:rsidR="00E71820" w:rsidRPr="00D15563">
        <w:rPr>
          <w:rFonts w:ascii="Times New Roman" w:eastAsia="Arial" w:hAnsi="Times New Roman" w:cs="Times New Roman"/>
          <w:b/>
          <w:sz w:val="24"/>
          <w:szCs w:val="24"/>
        </w:rPr>
        <w:t>Tiran</w:t>
      </w:r>
      <w:r w:rsidRPr="00D15563">
        <w:rPr>
          <w:rFonts w:ascii="Times New Roman" w:eastAsia="Arial" w:hAnsi="Times New Roman" w:cs="Times New Roman"/>
          <w:b/>
          <w:sz w:val="24"/>
          <w:szCs w:val="24"/>
        </w:rPr>
        <w:t>ë</w:t>
      </w:r>
      <w:r w:rsidR="002A52CA">
        <w:rPr>
          <w:rFonts w:ascii="Times New Roman" w:eastAsia="Arial" w:hAnsi="Times New Roman" w:cs="Times New Roman"/>
          <w:b/>
          <w:sz w:val="24"/>
          <w:szCs w:val="24"/>
        </w:rPr>
        <w:t>,</w:t>
      </w:r>
      <w:r w:rsidR="00E71820" w:rsidRPr="00D15563">
        <w:rPr>
          <w:rFonts w:ascii="Times New Roman" w:eastAsia="Arial" w:hAnsi="Times New Roman" w:cs="Times New Roman"/>
          <w:b/>
          <w:sz w:val="24"/>
          <w:szCs w:val="24"/>
        </w:rPr>
        <w:t xml:space="preserve"> m</w:t>
      </w:r>
      <w:r w:rsidRPr="00D15563">
        <w:rPr>
          <w:rFonts w:ascii="Times New Roman" w:eastAsia="Arial" w:hAnsi="Times New Roman" w:cs="Times New Roman"/>
          <w:b/>
          <w:sz w:val="24"/>
          <w:szCs w:val="24"/>
        </w:rPr>
        <w:t>ë</w:t>
      </w:r>
      <w:r w:rsidR="002A52CA">
        <w:rPr>
          <w:rFonts w:ascii="Times New Roman" w:eastAsia="Arial" w:hAnsi="Times New Roman" w:cs="Times New Roman"/>
          <w:b/>
          <w:sz w:val="24"/>
          <w:szCs w:val="24"/>
        </w:rPr>
        <w:t xml:space="preserve"> 14.</w:t>
      </w:r>
      <w:r w:rsidR="00B06AEA" w:rsidRPr="00D15563">
        <w:rPr>
          <w:rFonts w:ascii="Times New Roman" w:eastAsia="Arial" w:hAnsi="Times New Roman" w:cs="Times New Roman"/>
          <w:b/>
          <w:sz w:val="24"/>
          <w:szCs w:val="24"/>
        </w:rPr>
        <w:t>2.2025</w:t>
      </w:r>
    </w:p>
    <w:p w14:paraId="61B4E310" w14:textId="77777777" w:rsidR="004C1510" w:rsidRPr="00D15563" w:rsidRDefault="00720117" w:rsidP="00024B4D">
      <w:pPr>
        <w:spacing w:line="276" w:lineRule="auto"/>
        <w:ind w:left="2880" w:firstLine="720"/>
        <w:rPr>
          <w:rFonts w:ascii="Times New Roman" w:eastAsia="Arial" w:hAnsi="Times New Roman" w:cs="Times New Roman"/>
          <w:b/>
          <w:sz w:val="24"/>
          <w:szCs w:val="24"/>
        </w:rPr>
      </w:pPr>
      <w:r w:rsidRPr="00D15563">
        <w:rPr>
          <w:rFonts w:ascii="Times New Roman" w:eastAsia="Arial" w:hAnsi="Times New Roman" w:cs="Times New Roman"/>
          <w:b/>
          <w:sz w:val="24"/>
          <w:szCs w:val="24"/>
        </w:rPr>
        <w:t xml:space="preserve">      </w:t>
      </w:r>
      <w:r w:rsidR="009117DA" w:rsidRPr="00D15563">
        <w:rPr>
          <w:rFonts w:ascii="Times New Roman" w:eastAsia="Arial" w:hAnsi="Times New Roman" w:cs="Times New Roman"/>
          <w:b/>
          <w:sz w:val="24"/>
          <w:szCs w:val="24"/>
        </w:rPr>
        <w:t xml:space="preserve">  </w:t>
      </w:r>
    </w:p>
    <w:p w14:paraId="2729B7A0" w14:textId="01DD2FC1" w:rsidR="00752FDD" w:rsidRPr="00D15563" w:rsidRDefault="004C1510" w:rsidP="00024B4D">
      <w:pPr>
        <w:spacing w:line="276" w:lineRule="auto"/>
        <w:ind w:left="2880" w:firstLine="720"/>
        <w:rPr>
          <w:rFonts w:ascii="Times New Roman" w:eastAsia="Arial" w:hAnsi="Times New Roman" w:cs="Times New Roman"/>
          <w:b/>
          <w:sz w:val="24"/>
          <w:szCs w:val="24"/>
        </w:rPr>
      </w:pPr>
      <w:r w:rsidRPr="00D15563">
        <w:rPr>
          <w:rFonts w:ascii="Times New Roman" w:eastAsia="Arial" w:hAnsi="Times New Roman" w:cs="Times New Roman"/>
          <w:b/>
          <w:sz w:val="24"/>
          <w:szCs w:val="24"/>
        </w:rPr>
        <w:t xml:space="preserve">          </w:t>
      </w:r>
      <w:r w:rsidR="00E71820" w:rsidRPr="00D15563">
        <w:rPr>
          <w:rFonts w:ascii="Times New Roman" w:eastAsia="Arial" w:hAnsi="Times New Roman" w:cs="Times New Roman"/>
          <w:b/>
          <w:sz w:val="24"/>
          <w:szCs w:val="24"/>
        </w:rPr>
        <w:t>M</w:t>
      </w:r>
      <w:r w:rsidR="00720117" w:rsidRPr="00D15563">
        <w:rPr>
          <w:rFonts w:ascii="Times New Roman" w:eastAsia="Arial" w:hAnsi="Times New Roman" w:cs="Times New Roman"/>
          <w:b/>
          <w:sz w:val="24"/>
          <w:szCs w:val="24"/>
        </w:rPr>
        <w:t xml:space="preserve"> </w:t>
      </w:r>
      <w:r w:rsidR="00E71820" w:rsidRPr="00D15563">
        <w:rPr>
          <w:rFonts w:ascii="Times New Roman" w:eastAsia="Arial" w:hAnsi="Times New Roman" w:cs="Times New Roman"/>
          <w:b/>
          <w:sz w:val="24"/>
          <w:szCs w:val="24"/>
        </w:rPr>
        <w:t>E</w:t>
      </w:r>
      <w:r w:rsidR="00720117" w:rsidRPr="00D15563">
        <w:rPr>
          <w:rFonts w:ascii="Times New Roman" w:eastAsia="Arial" w:hAnsi="Times New Roman" w:cs="Times New Roman"/>
          <w:b/>
          <w:sz w:val="24"/>
          <w:szCs w:val="24"/>
        </w:rPr>
        <w:t xml:space="preserve"> </w:t>
      </w:r>
      <w:r w:rsidR="00E71820" w:rsidRPr="00D15563">
        <w:rPr>
          <w:rFonts w:ascii="Times New Roman" w:eastAsia="Arial" w:hAnsi="Times New Roman" w:cs="Times New Roman"/>
          <w:b/>
          <w:sz w:val="24"/>
          <w:szCs w:val="24"/>
        </w:rPr>
        <w:t>M</w:t>
      </w:r>
      <w:r w:rsidR="00720117" w:rsidRPr="00D15563">
        <w:rPr>
          <w:rFonts w:ascii="Times New Roman" w:eastAsia="Arial" w:hAnsi="Times New Roman" w:cs="Times New Roman"/>
          <w:b/>
          <w:sz w:val="24"/>
          <w:szCs w:val="24"/>
        </w:rPr>
        <w:t xml:space="preserve"> </w:t>
      </w:r>
      <w:r w:rsidR="00E71820" w:rsidRPr="00D15563">
        <w:rPr>
          <w:rFonts w:ascii="Times New Roman" w:eastAsia="Arial" w:hAnsi="Times New Roman" w:cs="Times New Roman"/>
          <w:b/>
          <w:sz w:val="24"/>
          <w:szCs w:val="24"/>
        </w:rPr>
        <w:t>O</w:t>
      </w:r>
    </w:p>
    <w:p w14:paraId="3FB38D3C" w14:textId="6A12B0FE" w:rsidR="00E71820" w:rsidRPr="00D15563" w:rsidRDefault="00E71820" w:rsidP="00024B4D">
      <w:pPr>
        <w:spacing w:line="276" w:lineRule="auto"/>
        <w:ind w:left="1440" w:hanging="1440"/>
        <w:jc w:val="both"/>
        <w:rPr>
          <w:rFonts w:ascii="Times New Roman" w:eastAsia="Arial" w:hAnsi="Times New Roman" w:cs="Times New Roman"/>
          <w:b/>
          <w:sz w:val="24"/>
          <w:szCs w:val="24"/>
        </w:rPr>
      </w:pPr>
      <w:r w:rsidRPr="00D15563">
        <w:rPr>
          <w:rFonts w:ascii="Times New Roman" w:eastAsia="Arial" w:hAnsi="Times New Roman" w:cs="Times New Roman"/>
          <w:b/>
          <w:sz w:val="24"/>
          <w:szCs w:val="24"/>
        </w:rPr>
        <w:t>L</w:t>
      </w:r>
      <w:r w:rsidR="009117DA" w:rsidRPr="00D15563">
        <w:rPr>
          <w:rFonts w:ascii="Times New Roman" w:eastAsia="Arial" w:hAnsi="Times New Roman" w:cs="Times New Roman"/>
          <w:b/>
          <w:sz w:val="24"/>
          <w:szCs w:val="24"/>
        </w:rPr>
        <w:t>ë</w:t>
      </w:r>
      <w:r w:rsidRPr="00D15563">
        <w:rPr>
          <w:rFonts w:ascii="Times New Roman" w:eastAsia="Arial" w:hAnsi="Times New Roman" w:cs="Times New Roman"/>
          <w:b/>
          <w:sz w:val="24"/>
          <w:szCs w:val="24"/>
        </w:rPr>
        <w:t xml:space="preserve">nda: </w:t>
      </w:r>
      <w:r w:rsidRPr="00D15563">
        <w:rPr>
          <w:rFonts w:ascii="Times New Roman" w:eastAsia="Arial" w:hAnsi="Times New Roman" w:cs="Times New Roman"/>
          <w:b/>
          <w:sz w:val="24"/>
          <w:szCs w:val="24"/>
        </w:rPr>
        <w:tab/>
      </w:r>
      <w:r w:rsidRPr="00D15563">
        <w:rPr>
          <w:rFonts w:ascii="Times New Roman" w:eastAsia="Arial" w:hAnsi="Times New Roman" w:cs="Times New Roman"/>
          <w:sz w:val="24"/>
          <w:szCs w:val="24"/>
        </w:rPr>
        <w:t>P</w:t>
      </w:r>
      <w:r w:rsidR="009117DA" w:rsidRPr="00D15563">
        <w:rPr>
          <w:rFonts w:ascii="Times New Roman" w:eastAsia="Arial" w:hAnsi="Times New Roman" w:cs="Times New Roman"/>
          <w:sz w:val="24"/>
          <w:szCs w:val="24"/>
        </w:rPr>
        <w:t>ë</w:t>
      </w:r>
      <w:r w:rsidR="00C0496E" w:rsidRPr="00D15563">
        <w:rPr>
          <w:rFonts w:ascii="Times New Roman" w:eastAsia="Arial" w:hAnsi="Times New Roman" w:cs="Times New Roman"/>
          <w:sz w:val="24"/>
          <w:szCs w:val="24"/>
        </w:rPr>
        <w:t>rmbledhje mbi faktet, ç</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shtjet e natyr</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s </w:t>
      </w:r>
      <w:r w:rsidR="002A52CA" w:rsidRPr="00D15563">
        <w:rPr>
          <w:rFonts w:ascii="Times New Roman" w:eastAsia="Arial" w:hAnsi="Times New Roman" w:cs="Times New Roman"/>
          <w:sz w:val="24"/>
          <w:szCs w:val="24"/>
        </w:rPr>
        <w:t>procedurale</w:t>
      </w:r>
      <w:r w:rsidRPr="00D15563">
        <w:rPr>
          <w:rFonts w:ascii="Times New Roman" w:eastAsia="Arial" w:hAnsi="Times New Roman" w:cs="Times New Roman"/>
          <w:sz w:val="24"/>
          <w:szCs w:val="24"/>
        </w:rPr>
        <w:t xml:space="preserve"> dhe materiale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shtruara p</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r diskutim dhe </w:t>
      </w:r>
      <w:r w:rsidR="002A52CA" w:rsidRPr="00D15563">
        <w:rPr>
          <w:rFonts w:ascii="Times New Roman" w:eastAsia="Arial" w:hAnsi="Times New Roman" w:cs="Times New Roman"/>
          <w:sz w:val="24"/>
          <w:szCs w:val="24"/>
        </w:rPr>
        <w:t>ecurinë</w:t>
      </w:r>
      <w:r w:rsidRPr="00D15563">
        <w:rPr>
          <w:rFonts w:ascii="Times New Roman" w:eastAsia="Arial" w:hAnsi="Times New Roman" w:cs="Times New Roman"/>
          <w:sz w:val="24"/>
          <w:szCs w:val="24"/>
        </w:rPr>
        <w:t xml:space="preserve"> </w:t>
      </w:r>
      <w:r w:rsidR="002A52CA" w:rsidRPr="00D15563">
        <w:rPr>
          <w:rFonts w:ascii="Times New Roman" w:eastAsia="Arial" w:hAnsi="Times New Roman" w:cs="Times New Roman"/>
          <w:sz w:val="24"/>
          <w:szCs w:val="24"/>
        </w:rPr>
        <w:t>procedurale</w:t>
      </w:r>
      <w:r w:rsidRPr="00D15563">
        <w:rPr>
          <w:rFonts w:ascii="Times New Roman" w:eastAsia="Arial" w:hAnsi="Times New Roman" w:cs="Times New Roman"/>
          <w:sz w:val="24"/>
          <w:szCs w:val="24"/>
        </w:rPr>
        <w:t xml:space="preserve">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procesit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gjyqit imitues </w:t>
      </w:r>
      <w:r w:rsidR="00C0496E" w:rsidRPr="00D15563">
        <w:rPr>
          <w:rFonts w:ascii="Times New Roman" w:eastAsia="Arial" w:hAnsi="Times New Roman" w:cs="Times New Roman"/>
          <w:sz w:val="24"/>
          <w:szCs w:val="24"/>
        </w:rPr>
        <w:t>penal</w:t>
      </w:r>
      <w:r w:rsidRPr="00D15563">
        <w:rPr>
          <w:rFonts w:ascii="Times New Roman" w:eastAsia="Arial" w:hAnsi="Times New Roman" w:cs="Times New Roman"/>
          <w:sz w:val="24"/>
          <w:szCs w:val="24"/>
        </w:rPr>
        <w:t>,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zhvilluar m</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dat</w:t>
      </w:r>
      <w:r w:rsidR="009117DA" w:rsidRPr="00D15563">
        <w:rPr>
          <w:rFonts w:ascii="Times New Roman" w:eastAsia="Arial" w:hAnsi="Times New Roman" w:cs="Times New Roman"/>
          <w:sz w:val="24"/>
          <w:szCs w:val="24"/>
        </w:rPr>
        <w:t>ë</w:t>
      </w:r>
      <w:r w:rsidR="00C0496E" w:rsidRPr="00D15563">
        <w:rPr>
          <w:rFonts w:ascii="Times New Roman" w:eastAsia="Arial" w:hAnsi="Times New Roman" w:cs="Times New Roman"/>
          <w:sz w:val="24"/>
          <w:szCs w:val="24"/>
        </w:rPr>
        <w:t xml:space="preserve"> </w:t>
      </w:r>
      <w:r w:rsidR="002A52CA">
        <w:rPr>
          <w:rFonts w:ascii="Times New Roman" w:eastAsia="Arial" w:hAnsi="Times New Roman" w:cs="Times New Roman"/>
          <w:sz w:val="24"/>
          <w:szCs w:val="24"/>
        </w:rPr>
        <w:t>14.</w:t>
      </w:r>
      <w:bookmarkStart w:id="0" w:name="_GoBack"/>
      <w:bookmarkEnd w:id="0"/>
      <w:r w:rsidR="009A3A6D" w:rsidRPr="00D15563">
        <w:rPr>
          <w:rFonts w:ascii="Times New Roman" w:eastAsia="Arial" w:hAnsi="Times New Roman" w:cs="Times New Roman"/>
          <w:sz w:val="24"/>
          <w:szCs w:val="24"/>
        </w:rPr>
        <w:t>2.2025</w:t>
      </w:r>
      <w:r w:rsidRPr="00D15563">
        <w:rPr>
          <w:rFonts w:ascii="Times New Roman" w:eastAsia="Arial" w:hAnsi="Times New Roman" w:cs="Times New Roman"/>
          <w:sz w:val="24"/>
          <w:szCs w:val="24"/>
        </w:rPr>
        <w:t xml:space="preserve"> nga Grupi </w:t>
      </w:r>
      <w:proofErr w:type="spellStart"/>
      <w:r w:rsidR="00C0496E" w:rsidRPr="00D15563">
        <w:rPr>
          <w:rFonts w:ascii="Times New Roman" w:eastAsia="Arial" w:hAnsi="Times New Roman" w:cs="Times New Roman"/>
          <w:sz w:val="24"/>
          <w:szCs w:val="24"/>
        </w:rPr>
        <w:t>V</w:t>
      </w:r>
      <w:r w:rsidR="001F6AFF" w:rsidRPr="00D15563">
        <w:rPr>
          <w:rFonts w:ascii="Times New Roman" w:eastAsia="Arial" w:hAnsi="Times New Roman" w:cs="Times New Roman"/>
          <w:sz w:val="24"/>
          <w:szCs w:val="24"/>
        </w:rPr>
        <w:t>I</w:t>
      </w:r>
      <w:proofErr w:type="spellEnd"/>
      <w:r w:rsidRPr="00D15563">
        <w:rPr>
          <w:rFonts w:ascii="Times New Roman" w:eastAsia="Arial" w:hAnsi="Times New Roman" w:cs="Times New Roman"/>
          <w:sz w:val="24"/>
          <w:szCs w:val="24"/>
        </w:rPr>
        <w:t>, n</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n udh</w:t>
      </w:r>
      <w:r w:rsidR="009117DA" w:rsidRPr="00D15563">
        <w:rPr>
          <w:rFonts w:ascii="Times New Roman" w:eastAsia="Arial" w:hAnsi="Times New Roman" w:cs="Times New Roman"/>
          <w:sz w:val="24"/>
          <w:szCs w:val="24"/>
        </w:rPr>
        <w:t>ë</w:t>
      </w:r>
      <w:r w:rsidR="00C0496E" w:rsidRPr="00D15563">
        <w:rPr>
          <w:rFonts w:ascii="Times New Roman" w:eastAsia="Arial" w:hAnsi="Times New Roman" w:cs="Times New Roman"/>
          <w:sz w:val="24"/>
          <w:szCs w:val="24"/>
        </w:rPr>
        <w:t>heqjen e mentorit</w:t>
      </w:r>
      <w:r w:rsidRPr="00D15563">
        <w:rPr>
          <w:rFonts w:ascii="Times New Roman" w:eastAsia="Arial" w:hAnsi="Times New Roman" w:cs="Times New Roman"/>
          <w:sz w:val="24"/>
          <w:szCs w:val="24"/>
        </w:rPr>
        <w:t xml:space="preserve"> z.</w:t>
      </w:r>
      <w:r w:rsidR="00C0496E" w:rsidRPr="00D15563">
        <w:rPr>
          <w:rFonts w:ascii="Times New Roman" w:eastAsia="Arial" w:hAnsi="Times New Roman" w:cs="Times New Roman"/>
          <w:sz w:val="24"/>
          <w:szCs w:val="24"/>
        </w:rPr>
        <w:t xml:space="preserve"> </w:t>
      </w:r>
      <w:proofErr w:type="spellStart"/>
      <w:r w:rsidR="009A3A6D" w:rsidRPr="00D15563">
        <w:rPr>
          <w:rFonts w:ascii="Times New Roman" w:eastAsia="Arial" w:hAnsi="Times New Roman" w:cs="Times New Roman"/>
          <w:sz w:val="24"/>
          <w:szCs w:val="24"/>
        </w:rPr>
        <w:t>Arqile</w:t>
      </w:r>
      <w:proofErr w:type="spellEnd"/>
      <w:r w:rsidR="009A3A6D" w:rsidRPr="00D15563">
        <w:rPr>
          <w:rFonts w:ascii="Times New Roman" w:eastAsia="Arial" w:hAnsi="Times New Roman" w:cs="Times New Roman"/>
          <w:sz w:val="24"/>
          <w:szCs w:val="24"/>
        </w:rPr>
        <w:t xml:space="preserve"> </w:t>
      </w:r>
      <w:r w:rsidR="00B06AEA" w:rsidRPr="00D15563">
        <w:rPr>
          <w:rFonts w:ascii="Times New Roman" w:eastAsia="Arial" w:hAnsi="Times New Roman" w:cs="Times New Roman"/>
          <w:sz w:val="24"/>
          <w:szCs w:val="24"/>
        </w:rPr>
        <w:t>Koça</w:t>
      </w:r>
    </w:p>
    <w:p w14:paraId="31F47402" w14:textId="40539C1F" w:rsidR="00720117" w:rsidRPr="00D15563" w:rsidRDefault="00720117" w:rsidP="00024B4D">
      <w:pPr>
        <w:spacing w:after="0" w:line="276" w:lineRule="auto"/>
        <w:ind w:left="1440" w:hanging="1440"/>
        <w:jc w:val="center"/>
        <w:rPr>
          <w:rFonts w:ascii="Times New Roman" w:eastAsia="Arial" w:hAnsi="Times New Roman" w:cs="Times New Roman"/>
          <w:b/>
          <w:sz w:val="24"/>
          <w:szCs w:val="24"/>
        </w:rPr>
      </w:pPr>
      <w:r w:rsidRPr="00D15563">
        <w:rPr>
          <w:rFonts w:ascii="Times New Roman" w:eastAsia="Arial" w:hAnsi="Times New Roman" w:cs="Times New Roman"/>
          <w:b/>
          <w:sz w:val="24"/>
          <w:szCs w:val="24"/>
        </w:rPr>
        <w:t>*</w:t>
      </w:r>
    </w:p>
    <w:p w14:paraId="64CB669C" w14:textId="1F97508B" w:rsidR="00720117" w:rsidRPr="00D15563" w:rsidRDefault="00720117" w:rsidP="00024B4D">
      <w:pPr>
        <w:spacing w:after="0" w:line="276" w:lineRule="auto"/>
        <w:ind w:left="1440" w:hanging="1440"/>
        <w:jc w:val="center"/>
        <w:rPr>
          <w:rFonts w:ascii="Times New Roman" w:eastAsia="Arial" w:hAnsi="Times New Roman" w:cs="Times New Roman"/>
          <w:b/>
          <w:sz w:val="24"/>
          <w:szCs w:val="24"/>
        </w:rPr>
      </w:pPr>
      <w:r w:rsidRPr="00D15563">
        <w:rPr>
          <w:rFonts w:ascii="Times New Roman" w:eastAsia="Arial" w:hAnsi="Times New Roman" w:cs="Times New Roman"/>
          <w:b/>
          <w:sz w:val="24"/>
          <w:szCs w:val="24"/>
        </w:rPr>
        <w:t>*         *</w:t>
      </w:r>
    </w:p>
    <w:p w14:paraId="0AF9B19A" w14:textId="77777777" w:rsidR="004C1510" w:rsidRPr="00D15563" w:rsidRDefault="004C1510" w:rsidP="00024B4D">
      <w:pPr>
        <w:spacing w:after="0" w:line="276" w:lineRule="auto"/>
        <w:ind w:left="1440" w:hanging="1440"/>
        <w:jc w:val="center"/>
        <w:rPr>
          <w:rFonts w:ascii="Times New Roman" w:eastAsia="Arial" w:hAnsi="Times New Roman" w:cs="Times New Roman"/>
          <w:b/>
          <w:sz w:val="24"/>
          <w:szCs w:val="24"/>
        </w:rPr>
      </w:pPr>
    </w:p>
    <w:p w14:paraId="06915DE8" w14:textId="345E1828" w:rsidR="00720117" w:rsidRPr="00D15563" w:rsidRDefault="00720117" w:rsidP="00024B4D">
      <w:pPr>
        <w:spacing w:line="276" w:lineRule="auto"/>
        <w:jc w:val="both"/>
        <w:rPr>
          <w:rFonts w:ascii="Times New Roman" w:eastAsia="Arial" w:hAnsi="Times New Roman" w:cs="Times New Roman"/>
          <w:sz w:val="24"/>
          <w:szCs w:val="24"/>
        </w:rPr>
      </w:pPr>
      <w:r w:rsidRPr="00D15563">
        <w:rPr>
          <w:rFonts w:ascii="Times New Roman" w:eastAsia="Arial" w:hAnsi="Times New Roman" w:cs="Times New Roman"/>
          <w:sz w:val="24"/>
          <w:szCs w:val="24"/>
        </w:rPr>
        <w:t>Nisur nga l</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nda e p</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rcaktuar n</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pjes</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n hyr</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se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k</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saj </w:t>
      </w:r>
      <w:proofErr w:type="spellStart"/>
      <w:r w:rsidRPr="00D15563">
        <w:rPr>
          <w:rFonts w:ascii="Times New Roman" w:eastAsia="Arial" w:hAnsi="Times New Roman" w:cs="Times New Roman"/>
          <w:sz w:val="24"/>
          <w:szCs w:val="24"/>
        </w:rPr>
        <w:t>memo</w:t>
      </w:r>
      <w:proofErr w:type="spellEnd"/>
      <w:r w:rsidRPr="00D15563">
        <w:rPr>
          <w:rFonts w:ascii="Times New Roman" w:eastAsia="Arial" w:hAnsi="Times New Roman" w:cs="Times New Roman"/>
          <w:sz w:val="24"/>
          <w:szCs w:val="24"/>
        </w:rPr>
        <w:t>, sqarojm</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se, </w:t>
      </w:r>
      <w:proofErr w:type="spellStart"/>
      <w:r w:rsidRPr="00D15563">
        <w:rPr>
          <w:rFonts w:ascii="Times New Roman" w:eastAsia="Arial" w:hAnsi="Times New Roman" w:cs="Times New Roman"/>
          <w:sz w:val="24"/>
          <w:szCs w:val="24"/>
        </w:rPr>
        <w:t>memo</w:t>
      </w:r>
      <w:proofErr w:type="spellEnd"/>
      <w:r w:rsidRPr="00D15563">
        <w:rPr>
          <w:rFonts w:ascii="Times New Roman" w:eastAsia="Arial" w:hAnsi="Times New Roman" w:cs="Times New Roman"/>
          <w:sz w:val="24"/>
          <w:szCs w:val="24"/>
        </w:rPr>
        <w:t xml:space="preserve"> trajton ecurin</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e gjyqit imitues </w:t>
      </w:r>
      <w:r w:rsidR="00C0496E" w:rsidRPr="00D15563">
        <w:rPr>
          <w:rFonts w:ascii="Times New Roman" w:eastAsia="Arial" w:hAnsi="Times New Roman" w:cs="Times New Roman"/>
          <w:sz w:val="24"/>
          <w:szCs w:val="24"/>
        </w:rPr>
        <w:t>penal</w:t>
      </w:r>
      <w:r w:rsidRPr="00D15563">
        <w:rPr>
          <w:rFonts w:ascii="Times New Roman" w:eastAsia="Arial" w:hAnsi="Times New Roman" w:cs="Times New Roman"/>
          <w:sz w:val="24"/>
          <w:szCs w:val="24"/>
        </w:rPr>
        <w:t>,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zhvilluar nga kandidat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t p</w:t>
      </w:r>
      <w:r w:rsidR="009117DA" w:rsidRPr="00D15563">
        <w:rPr>
          <w:rFonts w:ascii="Times New Roman" w:eastAsia="Arial" w:hAnsi="Times New Roman" w:cs="Times New Roman"/>
          <w:sz w:val="24"/>
          <w:szCs w:val="24"/>
        </w:rPr>
        <w:t>ë</w:t>
      </w:r>
      <w:r w:rsidR="00C0496E" w:rsidRPr="00D15563">
        <w:rPr>
          <w:rFonts w:ascii="Times New Roman" w:eastAsia="Arial" w:hAnsi="Times New Roman" w:cs="Times New Roman"/>
          <w:sz w:val="24"/>
          <w:szCs w:val="24"/>
        </w:rPr>
        <w:t>r gjyqtar dhe p</w:t>
      </w:r>
      <w:r w:rsidRPr="00D15563">
        <w:rPr>
          <w:rFonts w:ascii="Times New Roman" w:eastAsia="Arial" w:hAnsi="Times New Roman" w:cs="Times New Roman"/>
          <w:sz w:val="24"/>
          <w:szCs w:val="24"/>
        </w:rPr>
        <w:t>rokuror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Grupit </w:t>
      </w:r>
      <w:proofErr w:type="spellStart"/>
      <w:r w:rsidR="00C0496E" w:rsidRPr="00D15563">
        <w:rPr>
          <w:rFonts w:ascii="Times New Roman" w:eastAsia="Arial" w:hAnsi="Times New Roman" w:cs="Times New Roman"/>
          <w:sz w:val="24"/>
          <w:szCs w:val="24"/>
        </w:rPr>
        <w:t>V</w:t>
      </w:r>
      <w:r w:rsidR="009A3A6D" w:rsidRPr="00D15563">
        <w:rPr>
          <w:rFonts w:ascii="Times New Roman" w:eastAsia="Arial" w:hAnsi="Times New Roman" w:cs="Times New Roman"/>
          <w:sz w:val="24"/>
          <w:szCs w:val="24"/>
        </w:rPr>
        <w:t>I</w:t>
      </w:r>
      <w:proofErr w:type="spellEnd"/>
      <w:r w:rsidRPr="00D15563">
        <w:rPr>
          <w:rFonts w:ascii="Times New Roman" w:eastAsia="Arial" w:hAnsi="Times New Roman" w:cs="Times New Roman"/>
          <w:sz w:val="24"/>
          <w:szCs w:val="24"/>
        </w:rPr>
        <w:t>, t</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vitit i </w:t>
      </w:r>
      <w:proofErr w:type="spellStart"/>
      <w:r w:rsidRPr="00D15563">
        <w:rPr>
          <w:rFonts w:ascii="Times New Roman" w:eastAsia="Arial" w:hAnsi="Times New Roman" w:cs="Times New Roman"/>
          <w:sz w:val="24"/>
          <w:szCs w:val="24"/>
        </w:rPr>
        <w:t>II</w:t>
      </w:r>
      <w:proofErr w:type="spellEnd"/>
      <w:r w:rsidRPr="00D15563">
        <w:rPr>
          <w:rFonts w:ascii="Times New Roman" w:eastAsia="Arial" w:hAnsi="Times New Roman" w:cs="Times New Roman"/>
          <w:sz w:val="24"/>
          <w:szCs w:val="24"/>
        </w:rPr>
        <w:t>, duke ndjekur kronologjin</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si m</w:t>
      </w:r>
      <w:r w:rsidR="009117DA" w:rsidRPr="00D15563">
        <w:rPr>
          <w:rFonts w:ascii="Times New Roman" w:eastAsia="Arial" w:hAnsi="Times New Roman" w:cs="Times New Roman"/>
          <w:sz w:val="24"/>
          <w:szCs w:val="24"/>
        </w:rPr>
        <w:t>ë</w:t>
      </w:r>
      <w:r w:rsidRPr="00D15563">
        <w:rPr>
          <w:rFonts w:ascii="Times New Roman" w:eastAsia="Arial" w:hAnsi="Times New Roman" w:cs="Times New Roman"/>
          <w:sz w:val="24"/>
          <w:szCs w:val="24"/>
        </w:rPr>
        <w:t xml:space="preserve"> </w:t>
      </w:r>
      <w:r w:rsidR="002A52CA" w:rsidRPr="00D15563">
        <w:rPr>
          <w:rFonts w:ascii="Times New Roman" w:eastAsia="Arial" w:hAnsi="Times New Roman" w:cs="Times New Roman"/>
          <w:sz w:val="24"/>
          <w:szCs w:val="24"/>
        </w:rPr>
        <w:t>poshtë</w:t>
      </w:r>
      <w:r w:rsidRPr="00D15563">
        <w:rPr>
          <w:rFonts w:ascii="Times New Roman" w:eastAsia="Arial" w:hAnsi="Times New Roman" w:cs="Times New Roman"/>
          <w:sz w:val="24"/>
          <w:szCs w:val="24"/>
        </w:rPr>
        <w:t xml:space="preserve">: </w:t>
      </w:r>
    </w:p>
    <w:p w14:paraId="1B0E6B33" w14:textId="7DD2DC55" w:rsidR="00720117" w:rsidRPr="00D15563" w:rsidRDefault="0063432E" w:rsidP="00024B4D">
      <w:pPr>
        <w:pStyle w:val="ListParagraph"/>
        <w:numPr>
          <w:ilvl w:val="0"/>
          <w:numId w:val="5"/>
        </w:num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Fabula;</w:t>
      </w:r>
      <w:r w:rsidR="00720117" w:rsidRPr="00D15563">
        <w:rPr>
          <w:rFonts w:ascii="Times New Roman" w:hAnsi="Times New Roman" w:cs="Times New Roman"/>
          <w:sz w:val="24"/>
          <w:szCs w:val="24"/>
        </w:rPr>
        <w:t xml:space="preserve"> </w:t>
      </w:r>
    </w:p>
    <w:p w14:paraId="7EC2A562" w14:textId="15EEF074" w:rsidR="00720117" w:rsidRPr="00D15563" w:rsidRDefault="00720117" w:rsidP="00024B4D">
      <w:pPr>
        <w:pStyle w:val="ListParagraph"/>
        <w:numPr>
          <w:ilvl w:val="0"/>
          <w:numId w:val="5"/>
        </w:num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 xml:space="preserve">Fazat </w:t>
      </w:r>
      <w:r w:rsidR="002A52CA" w:rsidRPr="00D15563">
        <w:rPr>
          <w:rFonts w:ascii="Times New Roman" w:hAnsi="Times New Roman" w:cs="Times New Roman"/>
          <w:sz w:val="24"/>
          <w:szCs w:val="24"/>
        </w:rPr>
        <w:t>procedurale</w:t>
      </w:r>
      <w:r w:rsidRPr="00D15563">
        <w:rPr>
          <w:rFonts w:ascii="Times New Roman" w:hAnsi="Times New Roman" w:cs="Times New Roman"/>
          <w:sz w:val="24"/>
          <w:szCs w:val="24"/>
        </w:rPr>
        <w:t xml:space="preserve">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cilat u zhvillua procesi gjyq</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sor; </w:t>
      </w:r>
    </w:p>
    <w:p w14:paraId="1841A68C" w14:textId="1BCF7203" w:rsidR="00720117" w:rsidRPr="00D15563" w:rsidRDefault="00C0496E" w:rsidP="00024B4D">
      <w:pPr>
        <w:pStyle w:val="ListParagraph"/>
        <w:numPr>
          <w:ilvl w:val="0"/>
          <w:numId w:val="5"/>
        </w:num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Ç</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 xml:space="preserve">shtjet ligjore, </w:t>
      </w:r>
      <w:r w:rsidR="002A52CA" w:rsidRPr="00D15563">
        <w:rPr>
          <w:rFonts w:ascii="Times New Roman" w:hAnsi="Times New Roman" w:cs="Times New Roman"/>
          <w:sz w:val="24"/>
          <w:szCs w:val="24"/>
        </w:rPr>
        <w:t>procedurale</w:t>
      </w:r>
      <w:r w:rsidR="00720117" w:rsidRPr="00D15563">
        <w:rPr>
          <w:rFonts w:ascii="Times New Roman" w:hAnsi="Times New Roman" w:cs="Times New Roman"/>
          <w:sz w:val="24"/>
          <w:szCs w:val="24"/>
        </w:rPr>
        <w:t xml:space="preserve"> dhe materiale t</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 xml:space="preserve"> trajtuara gjat</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 xml:space="preserve"> procesit, me q</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llim zgjidhjen n</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 xml:space="preserve"> themel t</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 xml:space="preserve"> mosmarr</w:t>
      </w:r>
      <w:r w:rsidR="009117DA" w:rsidRPr="00D15563">
        <w:rPr>
          <w:rFonts w:ascii="Times New Roman" w:hAnsi="Times New Roman" w:cs="Times New Roman"/>
          <w:sz w:val="24"/>
          <w:szCs w:val="24"/>
        </w:rPr>
        <w:t>ë</w:t>
      </w:r>
      <w:r w:rsidR="00720117" w:rsidRPr="00D15563">
        <w:rPr>
          <w:rFonts w:ascii="Times New Roman" w:hAnsi="Times New Roman" w:cs="Times New Roman"/>
          <w:sz w:val="24"/>
          <w:szCs w:val="24"/>
        </w:rPr>
        <w:t xml:space="preserve">veshjes; </w:t>
      </w:r>
    </w:p>
    <w:p w14:paraId="23FC888B" w14:textId="77777777" w:rsidR="00720117" w:rsidRPr="00D15563" w:rsidRDefault="00720117" w:rsidP="00024B4D">
      <w:pPr>
        <w:pStyle w:val="ListParagraph"/>
        <w:spacing w:line="276" w:lineRule="auto"/>
        <w:jc w:val="both"/>
        <w:rPr>
          <w:rFonts w:ascii="Times New Roman" w:hAnsi="Times New Roman" w:cs="Times New Roman"/>
          <w:sz w:val="24"/>
          <w:szCs w:val="24"/>
        </w:rPr>
      </w:pPr>
    </w:p>
    <w:p w14:paraId="0CCDC911" w14:textId="3D53B924" w:rsidR="00720117" w:rsidRPr="00D15563" w:rsidRDefault="00720117" w:rsidP="00024B4D">
      <w:pPr>
        <w:pStyle w:val="ListParagraph"/>
        <w:spacing w:line="276" w:lineRule="auto"/>
        <w:jc w:val="center"/>
        <w:rPr>
          <w:rFonts w:ascii="Times New Roman" w:hAnsi="Times New Roman" w:cs="Times New Roman"/>
          <w:sz w:val="24"/>
          <w:szCs w:val="24"/>
        </w:rPr>
      </w:pPr>
      <w:r w:rsidRPr="00D15563">
        <w:rPr>
          <w:rFonts w:ascii="Times New Roman" w:hAnsi="Times New Roman" w:cs="Times New Roman"/>
          <w:sz w:val="24"/>
          <w:szCs w:val="24"/>
        </w:rPr>
        <w:t>***</w:t>
      </w:r>
    </w:p>
    <w:p w14:paraId="1918729C" w14:textId="58A3F124" w:rsidR="00720117" w:rsidRPr="002A52CA" w:rsidRDefault="00720117" w:rsidP="00024B4D">
      <w:pPr>
        <w:spacing w:line="276" w:lineRule="auto"/>
        <w:jc w:val="both"/>
        <w:rPr>
          <w:rFonts w:ascii="Times New Roman" w:hAnsi="Times New Roman" w:cs="Times New Roman"/>
          <w:b/>
          <w:sz w:val="24"/>
          <w:szCs w:val="24"/>
        </w:rPr>
      </w:pPr>
      <w:r w:rsidRPr="002A52CA">
        <w:rPr>
          <w:rFonts w:ascii="Times New Roman" w:hAnsi="Times New Roman" w:cs="Times New Roman"/>
          <w:b/>
          <w:sz w:val="24"/>
          <w:szCs w:val="24"/>
        </w:rPr>
        <w:t>N</w:t>
      </w:r>
      <w:r w:rsidR="009117DA" w:rsidRPr="002A52CA">
        <w:rPr>
          <w:rFonts w:ascii="Times New Roman" w:hAnsi="Times New Roman" w:cs="Times New Roman"/>
          <w:b/>
          <w:sz w:val="24"/>
          <w:szCs w:val="24"/>
        </w:rPr>
        <w:t>ë</w:t>
      </w:r>
      <w:r w:rsidRPr="002A52CA">
        <w:rPr>
          <w:rFonts w:ascii="Times New Roman" w:hAnsi="Times New Roman" w:cs="Times New Roman"/>
          <w:b/>
          <w:sz w:val="24"/>
          <w:szCs w:val="24"/>
        </w:rPr>
        <w:t xml:space="preserve"> lidhje me </w:t>
      </w:r>
      <w:r w:rsidR="002A52CA" w:rsidRPr="002A52CA">
        <w:rPr>
          <w:rFonts w:ascii="Times New Roman" w:hAnsi="Times New Roman" w:cs="Times New Roman"/>
          <w:b/>
          <w:sz w:val="24"/>
          <w:szCs w:val="24"/>
        </w:rPr>
        <w:t>çështjen</w:t>
      </w:r>
      <w:r w:rsidRPr="002A52CA">
        <w:rPr>
          <w:rFonts w:ascii="Times New Roman" w:hAnsi="Times New Roman" w:cs="Times New Roman"/>
          <w:b/>
          <w:sz w:val="24"/>
          <w:szCs w:val="24"/>
        </w:rPr>
        <w:t xml:space="preserve"> e par</w:t>
      </w:r>
      <w:r w:rsidR="009117DA" w:rsidRPr="002A52CA">
        <w:rPr>
          <w:rFonts w:ascii="Times New Roman" w:hAnsi="Times New Roman" w:cs="Times New Roman"/>
          <w:b/>
          <w:sz w:val="24"/>
          <w:szCs w:val="24"/>
        </w:rPr>
        <w:t>ë</w:t>
      </w:r>
      <w:r w:rsidRPr="002A52CA">
        <w:rPr>
          <w:rFonts w:ascii="Times New Roman" w:hAnsi="Times New Roman" w:cs="Times New Roman"/>
          <w:b/>
          <w:sz w:val="24"/>
          <w:szCs w:val="24"/>
        </w:rPr>
        <w:t xml:space="preserve">: </w:t>
      </w:r>
    </w:p>
    <w:p w14:paraId="4AAC68D1" w14:textId="36598369" w:rsidR="00C0496E" w:rsidRPr="00D15563" w:rsidRDefault="0017480C" w:rsidP="00024B4D">
      <w:pPr>
        <w:spacing w:line="276" w:lineRule="auto"/>
        <w:jc w:val="both"/>
        <w:rPr>
          <w:rFonts w:ascii="Times New Roman" w:hAnsi="Times New Roman" w:cs="Times New Roman"/>
          <w:sz w:val="24"/>
          <w:szCs w:val="24"/>
        </w:rPr>
      </w:pPr>
      <w:r w:rsidRPr="00D15563">
        <w:rPr>
          <w:rFonts w:ascii="Times New Roman" w:hAnsi="Times New Roman" w:cs="Times New Roman"/>
          <w:i/>
          <w:sz w:val="24"/>
          <w:szCs w:val="24"/>
        </w:rPr>
        <w:t>Fabula e p</w:t>
      </w:r>
      <w:r w:rsidR="009117DA" w:rsidRPr="00D15563">
        <w:rPr>
          <w:rFonts w:ascii="Times New Roman" w:hAnsi="Times New Roman" w:cs="Times New Roman"/>
          <w:i/>
          <w:sz w:val="24"/>
          <w:szCs w:val="24"/>
        </w:rPr>
        <w:t>ë</w:t>
      </w:r>
      <w:r w:rsidRPr="00D15563">
        <w:rPr>
          <w:rFonts w:ascii="Times New Roman" w:hAnsi="Times New Roman" w:cs="Times New Roman"/>
          <w:i/>
          <w:sz w:val="24"/>
          <w:szCs w:val="24"/>
        </w:rPr>
        <w:t>rzgjedhur</w:t>
      </w:r>
      <w:r w:rsidR="009B0A13" w:rsidRPr="00D15563">
        <w:rPr>
          <w:rFonts w:ascii="Times New Roman" w:hAnsi="Times New Roman" w:cs="Times New Roman"/>
          <w:sz w:val="24"/>
          <w:szCs w:val="24"/>
        </w:rPr>
        <w:t>:</w:t>
      </w:r>
    </w:p>
    <w:p w14:paraId="444DAB6D" w14:textId="77777777" w:rsidR="00024B4D" w:rsidRPr="00D15563" w:rsidRDefault="009A3A6D" w:rsidP="00024B4D">
      <w:pPr>
        <w:shd w:val="clear" w:color="auto" w:fill="FFFFFF" w:themeFill="background1"/>
        <w:spacing w:after="0" w:line="276" w:lineRule="auto"/>
        <w:ind w:firstLine="720"/>
        <w:jc w:val="both"/>
        <w:rPr>
          <w:rFonts w:ascii="Times New Roman" w:eastAsia="Times New Roman" w:hAnsi="Times New Roman" w:cs="Times New Roman"/>
          <w:color w:val="000000"/>
          <w:sz w:val="24"/>
          <w:szCs w:val="24"/>
          <w:lang w:eastAsia="sq-AL"/>
        </w:rPr>
      </w:pPr>
      <w:r w:rsidRPr="00D15563">
        <w:rPr>
          <w:rFonts w:ascii="Times New Roman" w:eastAsia="Times New Roman" w:hAnsi="Times New Roman" w:cs="Times New Roman"/>
          <w:color w:val="000000"/>
          <w:sz w:val="24"/>
          <w:szCs w:val="24"/>
          <w:lang w:eastAsia="sq-AL"/>
        </w:rPr>
        <w:t xml:space="preserve">Më dt.28.02.2022 është paraqitur pranë Drejtorisë Vendore të Policisë Tiranë shtetasi Altin Shehu i cili ka kallëzuar se më dt.21.02.2022 në numrin e tij të telefonit ka ardhur një mesazh që në dukje ishte si mesazh i dërguar nga kompania e </w:t>
      </w:r>
      <w:proofErr w:type="spellStart"/>
      <w:r w:rsidRPr="00D15563">
        <w:rPr>
          <w:rFonts w:ascii="Times New Roman" w:eastAsia="Times New Roman" w:hAnsi="Times New Roman" w:cs="Times New Roman"/>
          <w:color w:val="000000"/>
          <w:sz w:val="24"/>
          <w:szCs w:val="24"/>
          <w:lang w:eastAsia="sq-AL"/>
        </w:rPr>
        <w:t>Facebook</w:t>
      </w:r>
      <w:proofErr w:type="spellEnd"/>
      <w:r w:rsidRPr="00D15563">
        <w:rPr>
          <w:rFonts w:ascii="Times New Roman" w:eastAsia="Times New Roman" w:hAnsi="Times New Roman" w:cs="Times New Roman"/>
          <w:color w:val="000000"/>
          <w:sz w:val="24"/>
          <w:szCs w:val="24"/>
          <w:lang w:eastAsia="sq-AL"/>
        </w:rPr>
        <w:t xml:space="preserve">, ku i kërkonte një kod 4-shifror që i kishte ardhur në </w:t>
      </w:r>
      <w:proofErr w:type="spellStart"/>
      <w:r w:rsidRPr="00D15563">
        <w:rPr>
          <w:rFonts w:ascii="Times New Roman" w:eastAsia="Times New Roman" w:hAnsi="Times New Roman" w:cs="Times New Roman"/>
          <w:color w:val="000000"/>
          <w:sz w:val="24"/>
          <w:szCs w:val="24"/>
          <w:lang w:eastAsia="sq-AL"/>
        </w:rPr>
        <w:t>facebook</w:t>
      </w:r>
      <w:proofErr w:type="spellEnd"/>
      <w:r w:rsidRPr="00D15563">
        <w:rPr>
          <w:rFonts w:ascii="Times New Roman" w:eastAsia="Times New Roman" w:hAnsi="Times New Roman" w:cs="Times New Roman"/>
          <w:color w:val="000000"/>
          <w:sz w:val="24"/>
          <w:szCs w:val="24"/>
          <w:lang w:eastAsia="sq-AL"/>
        </w:rPr>
        <w:t xml:space="preserve">. Pa u menduar mirë, kallëzuesi e ka dërguar kodin 4-shifror dhe më pas nuk ka mundur ta </w:t>
      </w:r>
      <w:proofErr w:type="spellStart"/>
      <w:r w:rsidRPr="00D15563">
        <w:rPr>
          <w:rFonts w:ascii="Times New Roman" w:eastAsia="Times New Roman" w:hAnsi="Times New Roman" w:cs="Times New Roman"/>
          <w:color w:val="000000"/>
          <w:sz w:val="24"/>
          <w:szCs w:val="24"/>
          <w:lang w:eastAsia="sq-AL"/>
        </w:rPr>
        <w:t>aksesojë</w:t>
      </w:r>
      <w:proofErr w:type="spellEnd"/>
      <w:r w:rsidRPr="00D15563">
        <w:rPr>
          <w:rFonts w:ascii="Times New Roman" w:eastAsia="Times New Roman" w:hAnsi="Times New Roman" w:cs="Times New Roman"/>
          <w:color w:val="000000"/>
          <w:sz w:val="24"/>
          <w:szCs w:val="24"/>
          <w:lang w:eastAsia="sq-AL"/>
        </w:rPr>
        <w:t xml:space="preserve"> më llogarinë e tij në </w:t>
      </w:r>
      <w:proofErr w:type="spellStart"/>
      <w:r w:rsidRPr="00D15563">
        <w:rPr>
          <w:rFonts w:ascii="Times New Roman" w:eastAsia="Times New Roman" w:hAnsi="Times New Roman" w:cs="Times New Roman"/>
          <w:color w:val="000000"/>
          <w:sz w:val="24"/>
          <w:szCs w:val="24"/>
          <w:lang w:eastAsia="sq-AL"/>
        </w:rPr>
        <w:t>facebook</w:t>
      </w:r>
      <w:proofErr w:type="spellEnd"/>
      <w:r w:rsidRPr="00D15563">
        <w:rPr>
          <w:rFonts w:ascii="Times New Roman" w:eastAsia="Times New Roman" w:hAnsi="Times New Roman" w:cs="Times New Roman"/>
          <w:color w:val="000000"/>
          <w:sz w:val="24"/>
          <w:szCs w:val="24"/>
          <w:lang w:eastAsia="sq-AL"/>
        </w:rPr>
        <w:t>. Ai ka bërë përpjekje për ta rimarrë administrimin e llogarisë së tij</w:t>
      </w:r>
      <w:r w:rsidR="00024B4D" w:rsidRPr="00D15563">
        <w:rPr>
          <w:rFonts w:ascii="Times New Roman" w:eastAsia="Times New Roman" w:hAnsi="Times New Roman" w:cs="Times New Roman"/>
          <w:color w:val="000000"/>
          <w:sz w:val="24"/>
          <w:szCs w:val="24"/>
          <w:lang w:eastAsia="sq-AL"/>
        </w:rPr>
        <w:t>,</w:t>
      </w:r>
      <w:r w:rsidRPr="00D15563">
        <w:rPr>
          <w:rFonts w:ascii="Times New Roman" w:eastAsia="Times New Roman" w:hAnsi="Times New Roman" w:cs="Times New Roman"/>
          <w:color w:val="000000"/>
          <w:sz w:val="24"/>
          <w:szCs w:val="24"/>
          <w:lang w:eastAsia="sq-AL"/>
        </w:rPr>
        <w:t xml:space="preserve"> por nuk ia ka dalë pasi ishte shkëputur edhe lidhja e </w:t>
      </w:r>
      <w:proofErr w:type="spellStart"/>
      <w:r w:rsidRPr="00D15563">
        <w:rPr>
          <w:rFonts w:ascii="Times New Roman" w:eastAsia="Times New Roman" w:hAnsi="Times New Roman" w:cs="Times New Roman"/>
          <w:color w:val="000000"/>
          <w:sz w:val="24"/>
          <w:szCs w:val="24"/>
          <w:lang w:eastAsia="sq-AL"/>
        </w:rPr>
        <w:t>facebookut</w:t>
      </w:r>
      <w:proofErr w:type="spellEnd"/>
      <w:r w:rsidRPr="00D15563">
        <w:rPr>
          <w:rFonts w:ascii="Times New Roman" w:eastAsia="Times New Roman" w:hAnsi="Times New Roman" w:cs="Times New Roman"/>
          <w:color w:val="000000"/>
          <w:sz w:val="24"/>
          <w:szCs w:val="24"/>
          <w:lang w:eastAsia="sq-AL"/>
        </w:rPr>
        <w:t xml:space="preserve"> me numrin e tij aktual. </w:t>
      </w:r>
    </w:p>
    <w:p w14:paraId="1C5E0C00" w14:textId="30457EC6" w:rsidR="00024B4D" w:rsidRPr="00D15563" w:rsidRDefault="009A3A6D" w:rsidP="00024B4D">
      <w:pPr>
        <w:shd w:val="clear" w:color="auto" w:fill="FFFFFF" w:themeFill="background1"/>
        <w:spacing w:after="0" w:line="276" w:lineRule="auto"/>
        <w:ind w:firstLine="720"/>
        <w:jc w:val="both"/>
        <w:rPr>
          <w:rFonts w:ascii="Times New Roman" w:eastAsia="Times New Roman" w:hAnsi="Times New Roman" w:cs="Times New Roman"/>
          <w:color w:val="000000"/>
          <w:sz w:val="24"/>
          <w:szCs w:val="24"/>
          <w:lang w:eastAsia="sq-AL"/>
        </w:rPr>
      </w:pPr>
      <w:r w:rsidRPr="00D15563">
        <w:rPr>
          <w:rFonts w:ascii="Times New Roman" w:eastAsia="Times New Roman" w:hAnsi="Times New Roman" w:cs="Times New Roman"/>
          <w:color w:val="000000"/>
          <w:sz w:val="24"/>
          <w:szCs w:val="24"/>
          <w:lang w:eastAsia="sq-AL"/>
        </w:rPr>
        <w:t>Sipas kallëzimit, rezulton se personi i cili i ka</w:t>
      </w:r>
      <w:r w:rsidR="002A52CA">
        <w:rPr>
          <w:rFonts w:ascii="Times New Roman" w:eastAsia="Times New Roman" w:hAnsi="Times New Roman" w:cs="Times New Roman"/>
          <w:color w:val="000000"/>
          <w:sz w:val="24"/>
          <w:szCs w:val="24"/>
          <w:lang w:eastAsia="sq-AL"/>
        </w:rPr>
        <w:t xml:space="preserve"> vjedhur adresën u ka shkruar</w:t>
      </w:r>
      <w:r w:rsidRPr="00D15563">
        <w:rPr>
          <w:rFonts w:ascii="Times New Roman" w:eastAsia="Times New Roman" w:hAnsi="Times New Roman" w:cs="Times New Roman"/>
          <w:color w:val="000000"/>
          <w:sz w:val="24"/>
          <w:szCs w:val="24"/>
          <w:lang w:eastAsia="sq-AL"/>
        </w:rPr>
        <w:t xml:space="preserve"> miqve të tij në emër të këtij të fundit se ndodhej në spital dhe ishte në gjendje të rënduar </w:t>
      </w:r>
      <w:proofErr w:type="spellStart"/>
      <w:r w:rsidRPr="00D15563">
        <w:rPr>
          <w:rFonts w:ascii="Times New Roman" w:eastAsia="Times New Roman" w:hAnsi="Times New Roman" w:cs="Times New Roman"/>
          <w:color w:val="000000"/>
          <w:sz w:val="24"/>
          <w:szCs w:val="24"/>
          <w:lang w:eastAsia="sq-AL"/>
        </w:rPr>
        <w:t>shendetësore</w:t>
      </w:r>
      <w:proofErr w:type="spellEnd"/>
      <w:r w:rsidRPr="00D15563">
        <w:rPr>
          <w:rFonts w:ascii="Times New Roman" w:eastAsia="Times New Roman" w:hAnsi="Times New Roman" w:cs="Times New Roman"/>
          <w:color w:val="000000"/>
          <w:sz w:val="24"/>
          <w:szCs w:val="24"/>
          <w:lang w:eastAsia="sq-AL"/>
        </w:rPr>
        <w:t>. Rezulton se nipi i tij, Klevis Shehu i ka dërguar më datë 22.02.2022 shumën prej 1000 euro dhe më datë 24.02.2022 shumën prej 800 euro dhe më datë 26.02.2022 shumën prej 1500 euro, shuma të cilat janë tërhequr nga shtetasi Petrit Qoku</w:t>
      </w:r>
      <w:r w:rsidR="00024B4D" w:rsidRPr="00D15563">
        <w:rPr>
          <w:rFonts w:ascii="Times New Roman" w:eastAsia="Times New Roman" w:hAnsi="Times New Roman" w:cs="Times New Roman"/>
          <w:color w:val="000000"/>
          <w:sz w:val="24"/>
          <w:szCs w:val="24"/>
          <w:lang w:eastAsia="sq-AL"/>
        </w:rPr>
        <w:t xml:space="preserve">, pranë </w:t>
      </w:r>
      <w:proofErr w:type="spellStart"/>
      <w:r w:rsidR="002A52CA">
        <w:rPr>
          <w:rFonts w:ascii="Times New Roman" w:eastAsia="Times New Roman" w:hAnsi="Times New Roman" w:cs="Times New Roman"/>
          <w:color w:val="000000"/>
          <w:sz w:val="24"/>
          <w:szCs w:val="24"/>
          <w:lang w:eastAsia="sq-AL"/>
        </w:rPr>
        <w:t>W</w:t>
      </w:r>
      <w:r w:rsidR="00024B4D" w:rsidRPr="00D15563">
        <w:rPr>
          <w:rFonts w:ascii="Times New Roman" w:eastAsia="Times New Roman" w:hAnsi="Times New Roman" w:cs="Times New Roman"/>
          <w:color w:val="000000"/>
          <w:sz w:val="24"/>
          <w:szCs w:val="24"/>
          <w:lang w:eastAsia="sq-AL"/>
        </w:rPr>
        <w:t>ester</w:t>
      </w:r>
      <w:proofErr w:type="spellEnd"/>
      <w:r w:rsidR="00024B4D" w:rsidRPr="00D15563">
        <w:rPr>
          <w:rFonts w:ascii="Times New Roman" w:eastAsia="Times New Roman" w:hAnsi="Times New Roman" w:cs="Times New Roman"/>
          <w:color w:val="000000"/>
          <w:sz w:val="24"/>
          <w:szCs w:val="24"/>
          <w:lang w:eastAsia="sq-AL"/>
        </w:rPr>
        <w:t xml:space="preserve"> Union. </w:t>
      </w:r>
    </w:p>
    <w:p w14:paraId="10C606C8" w14:textId="21FF1E54" w:rsidR="00024B4D" w:rsidRPr="00D15563" w:rsidRDefault="009A3A6D" w:rsidP="00024B4D">
      <w:pPr>
        <w:shd w:val="clear" w:color="auto" w:fill="FFFFFF" w:themeFill="background1"/>
        <w:spacing w:after="0" w:line="276" w:lineRule="auto"/>
        <w:ind w:firstLine="720"/>
        <w:jc w:val="both"/>
        <w:rPr>
          <w:rFonts w:ascii="Times New Roman" w:eastAsia="Times New Roman" w:hAnsi="Times New Roman" w:cs="Times New Roman"/>
          <w:color w:val="000000"/>
          <w:sz w:val="24"/>
          <w:szCs w:val="24"/>
          <w:lang w:eastAsia="sq-AL"/>
        </w:rPr>
      </w:pPr>
      <w:r w:rsidRPr="00D15563">
        <w:rPr>
          <w:rFonts w:ascii="Times New Roman" w:eastAsia="Times New Roman" w:hAnsi="Times New Roman" w:cs="Times New Roman"/>
          <w:color w:val="000000"/>
          <w:sz w:val="24"/>
          <w:szCs w:val="24"/>
          <w:lang w:eastAsia="sq-AL"/>
        </w:rPr>
        <w:t>Ky i fundit kryente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rheqjet n</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vijim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kodeve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d</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rguara nga </w:t>
      </w:r>
      <w:proofErr w:type="spellStart"/>
      <w:r w:rsidRPr="00D15563">
        <w:rPr>
          <w:rFonts w:ascii="Times New Roman" w:eastAsia="Times New Roman" w:hAnsi="Times New Roman" w:cs="Times New Roman"/>
          <w:color w:val="000000"/>
          <w:sz w:val="24"/>
          <w:szCs w:val="24"/>
          <w:lang w:eastAsia="sq-AL"/>
        </w:rPr>
        <w:t>Endri</w:t>
      </w:r>
      <w:proofErr w:type="spellEnd"/>
      <w:r w:rsidRPr="00D15563">
        <w:rPr>
          <w:rFonts w:ascii="Times New Roman" w:eastAsia="Times New Roman" w:hAnsi="Times New Roman" w:cs="Times New Roman"/>
          <w:color w:val="000000"/>
          <w:sz w:val="24"/>
          <w:szCs w:val="24"/>
          <w:lang w:eastAsia="sq-AL"/>
        </w:rPr>
        <w:t xml:space="preserve"> </w:t>
      </w:r>
      <w:proofErr w:type="spellStart"/>
      <w:r w:rsidRPr="00D15563">
        <w:rPr>
          <w:rFonts w:ascii="Times New Roman" w:eastAsia="Times New Roman" w:hAnsi="Times New Roman" w:cs="Times New Roman"/>
          <w:color w:val="000000"/>
          <w:sz w:val="24"/>
          <w:szCs w:val="24"/>
          <w:lang w:eastAsia="sq-AL"/>
        </w:rPr>
        <w:t>Lika</w:t>
      </w:r>
      <w:proofErr w:type="spellEnd"/>
      <w:r w:rsidRPr="00D15563">
        <w:rPr>
          <w:rFonts w:ascii="Times New Roman" w:eastAsia="Times New Roman" w:hAnsi="Times New Roman" w:cs="Times New Roman"/>
          <w:color w:val="000000"/>
          <w:sz w:val="24"/>
          <w:szCs w:val="24"/>
          <w:lang w:eastAsia="sq-AL"/>
        </w:rPr>
        <w:t xml:space="preserve"> dhe pas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rheqjes i dor</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zonte shumat po tek </w:t>
      </w:r>
      <w:proofErr w:type="spellStart"/>
      <w:r w:rsidRPr="00D15563">
        <w:rPr>
          <w:rFonts w:ascii="Times New Roman" w:eastAsia="Times New Roman" w:hAnsi="Times New Roman" w:cs="Times New Roman"/>
          <w:color w:val="000000"/>
          <w:sz w:val="24"/>
          <w:szCs w:val="24"/>
          <w:lang w:eastAsia="sq-AL"/>
        </w:rPr>
        <w:t>Endri</w:t>
      </w:r>
      <w:proofErr w:type="spellEnd"/>
      <w:r w:rsidRPr="00D15563">
        <w:rPr>
          <w:rFonts w:ascii="Times New Roman" w:eastAsia="Times New Roman" w:hAnsi="Times New Roman" w:cs="Times New Roman"/>
          <w:color w:val="000000"/>
          <w:sz w:val="24"/>
          <w:szCs w:val="24"/>
          <w:lang w:eastAsia="sq-AL"/>
        </w:rPr>
        <w:t xml:space="preserve"> </w:t>
      </w:r>
      <w:proofErr w:type="spellStart"/>
      <w:r w:rsidRPr="00D15563">
        <w:rPr>
          <w:rFonts w:ascii="Times New Roman" w:eastAsia="Times New Roman" w:hAnsi="Times New Roman" w:cs="Times New Roman"/>
          <w:color w:val="000000"/>
          <w:sz w:val="24"/>
          <w:szCs w:val="24"/>
          <w:lang w:eastAsia="sq-AL"/>
        </w:rPr>
        <w:t>Lika</w:t>
      </w:r>
      <w:proofErr w:type="spellEnd"/>
      <w:r w:rsidRPr="00D15563">
        <w:rPr>
          <w:rFonts w:ascii="Times New Roman" w:eastAsia="Times New Roman" w:hAnsi="Times New Roman" w:cs="Times New Roman"/>
          <w:color w:val="000000"/>
          <w:sz w:val="24"/>
          <w:szCs w:val="24"/>
          <w:lang w:eastAsia="sq-AL"/>
        </w:rPr>
        <w:t>. N</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momentin q</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b</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nt</w:t>
      </w:r>
      <w:r w:rsidR="00024B4D" w:rsidRPr="00D15563">
        <w:rPr>
          <w:rFonts w:ascii="Times New Roman" w:eastAsia="Times New Roman" w:hAnsi="Times New Roman" w:cs="Times New Roman"/>
          <w:color w:val="000000"/>
          <w:sz w:val="24"/>
          <w:szCs w:val="24"/>
          <w:lang w:eastAsia="sq-AL"/>
        </w:rPr>
        <w:t>e</w:t>
      </w:r>
      <w:r w:rsidRPr="00D15563">
        <w:rPr>
          <w:rFonts w:ascii="Times New Roman" w:eastAsia="Times New Roman" w:hAnsi="Times New Roman" w:cs="Times New Roman"/>
          <w:color w:val="000000"/>
          <w:sz w:val="24"/>
          <w:szCs w:val="24"/>
          <w:lang w:eastAsia="sq-AL"/>
        </w:rPr>
        <w:t xml:space="preserve"> dor</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zimin, nj</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pjes</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w:t>
      </w:r>
      <w:r w:rsidRPr="00D15563">
        <w:rPr>
          <w:rFonts w:ascii="Times New Roman" w:eastAsia="Times New Roman" w:hAnsi="Times New Roman" w:cs="Times New Roman"/>
          <w:color w:val="000000"/>
          <w:sz w:val="24"/>
          <w:szCs w:val="24"/>
          <w:lang w:eastAsia="sq-AL"/>
        </w:rPr>
        <w:lastRenderedPageBreak/>
        <w:t>parave i merrte Petrit, sipas k</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tij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fundit me q</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llimin shlyerjen e borxhit q</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w:t>
      </w:r>
      <w:proofErr w:type="spellStart"/>
      <w:r w:rsidRPr="00D15563">
        <w:rPr>
          <w:rFonts w:ascii="Times New Roman" w:eastAsia="Times New Roman" w:hAnsi="Times New Roman" w:cs="Times New Roman"/>
          <w:color w:val="000000"/>
          <w:sz w:val="24"/>
          <w:szCs w:val="24"/>
          <w:lang w:eastAsia="sq-AL"/>
        </w:rPr>
        <w:t>Endri</w:t>
      </w:r>
      <w:proofErr w:type="spellEnd"/>
      <w:r w:rsidRPr="00D15563">
        <w:rPr>
          <w:rFonts w:ascii="Times New Roman" w:eastAsia="Times New Roman" w:hAnsi="Times New Roman" w:cs="Times New Roman"/>
          <w:color w:val="000000"/>
          <w:sz w:val="24"/>
          <w:szCs w:val="24"/>
          <w:lang w:eastAsia="sq-AL"/>
        </w:rPr>
        <w:t xml:space="preserve"> kishte ndaj Petritit .</w:t>
      </w:r>
    </w:p>
    <w:p w14:paraId="23133647" w14:textId="05E6D978" w:rsidR="009A3A6D" w:rsidRPr="00D15563" w:rsidRDefault="009A3A6D" w:rsidP="00024B4D">
      <w:pPr>
        <w:shd w:val="clear" w:color="auto" w:fill="FFFFFF" w:themeFill="background1"/>
        <w:spacing w:after="0" w:line="276" w:lineRule="auto"/>
        <w:ind w:firstLine="720"/>
        <w:jc w:val="both"/>
        <w:rPr>
          <w:rFonts w:ascii="Times New Roman" w:eastAsia="Times New Roman" w:hAnsi="Times New Roman" w:cs="Times New Roman"/>
          <w:color w:val="000000"/>
          <w:sz w:val="24"/>
          <w:szCs w:val="24"/>
          <w:lang w:eastAsia="sq-AL"/>
        </w:rPr>
      </w:pPr>
      <w:r w:rsidRPr="00D15563">
        <w:rPr>
          <w:rFonts w:ascii="Times New Roman" w:eastAsia="Times New Roman" w:hAnsi="Times New Roman" w:cs="Times New Roman"/>
          <w:color w:val="000000"/>
          <w:sz w:val="24"/>
          <w:szCs w:val="24"/>
          <w:lang w:eastAsia="sq-AL"/>
        </w:rPr>
        <w:t>Rezulton q</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nd</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rmjet t</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pandehurve ka pa</w:t>
      </w:r>
      <w:r w:rsidR="002A52CA">
        <w:rPr>
          <w:rFonts w:ascii="Times New Roman" w:eastAsia="Times New Roman" w:hAnsi="Times New Roman" w:cs="Times New Roman"/>
          <w:color w:val="000000"/>
          <w:sz w:val="24"/>
          <w:szCs w:val="24"/>
          <w:lang w:eastAsia="sq-AL"/>
        </w:rPr>
        <w:t>s</w:t>
      </w:r>
      <w:r w:rsidRPr="00D15563">
        <w:rPr>
          <w:rFonts w:ascii="Times New Roman" w:eastAsia="Times New Roman" w:hAnsi="Times New Roman" w:cs="Times New Roman"/>
          <w:color w:val="000000"/>
          <w:sz w:val="24"/>
          <w:szCs w:val="24"/>
          <w:lang w:eastAsia="sq-AL"/>
        </w:rPr>
        <w:t>ur nj</w:t>
      </w:r>
      <w:r w:rsidR="00024B4D" w:rsidRPr="00D15563">
        <w:rPr>
          <w:rFonts w:ascii="Times New Roman" w:eastAsia="Times New Roman" w:hAnsi="Times New Roman" w:cs="Times New Roman"/>
          <w:color w:val="000000"/>
          <w:sz w:val="24"/>
          <w:szCs w:val="24"/>
          <w:lang w:eastAsia="sq-AL"/>
        </w:rPr>
        <w:t>ë</w:t>
      </w:r>
      <w:r w:rsidRPr="00D15563">
        <w:rPr>
          <w:rFonts w:ascii="Times New Roman" w:eastAsia="Times New Roman" w:hAnsi="Times New Roman" w:cs="Times New Roman"/>
          <w:color w:val="000000"/>
          <w:sz w:val="24"/>
          <w:szCs w:val="24"/>
          <w:lang w:eastAsia="sq-AL"/>
        </w:rPr>
        <w:t xml:space="preserve"> </w:t>
      </w:r>
      <w:r w:rsidR="00D15563" w:rsidRPr="00D15563">
        <w:rPr>
          <w:rFonts w:ascii="Times New Roman" w:eastAsia="Times New Roman" w:hAnsi="Times New Roman" w:cs="Times New Roman"/>
          <w:color w:val="000000"/>
          <w:sz w:val="24"/>
          <w:szCs w:val="24"/>
          <w:lang w:eastAsia="sq-AL"/>
        </w:rPr>
        <w:t>marrëdhënie</w:t>
      </w:r>
      <w:r w:rsidRPr="00D15563">
        <w:rPr>
          <w:rFonts w:ascii="Times New Roman" w:eastAsia="Times New Roman" w:hAnsi="Times New Roman" w:cs="Times New Roman"/>
          <w:color w:val="000000"/>
          <w:sz w:val="24"/>
          <w:szCs w:val="24"/>
          <w:lang w:eastAsia="sq-AL"/>
        </w:rPr>
        <w:t xml:space="preserve"> huaje ku me deklaratë noteriale 2192 </w:t>
      </w:r>
      <w:proofErr w:type="spellStart"/>
      <w:r w:rsidRPr="00D15563">
        <w:rPr>
          <w:rFonts w:ascii="Times New Roman" w:eastAsia="Times New Roman" w:hAnsi="Times New Roman" w:cs="Times New Roman"/>
          <w:color w:val="000000"/>
          <w:sz w:val="24"/>
          <w:szCs w:val="24"/>
          <w:lang w:eastAsia="sq-AL"/>
        </w:rPr>
        <w:t>rep</w:t>
      </w:r>
      <w:proofErr w:type="spellEnd"/>
      <w:r w:rsidR="002A52CA">
        <w:rPr>
          <w:rFonts w:ascii="Times New Roman" w:eastAsia="Times New Roman" w:hAnsi="Times New Roman" w:cs="Times New Roman"/>
          <w:color w:val="000000"/>
          <w:sz w:val="24"/>
          <w:szCs w:val="24"/>
          <w:lang w:eastAsia="sq-AL"/>
        </w:rPr>
        <w:t>.</w:t>
      </w:r>
      <w:r w:rsidRPr="00D15563">
        <w:rPr>
          <w:rFonts w:ascii="Times New Roman" w:eastAsia="Times New Roman" w:hAnsi="Times New Roman" w:cs="Times New Roman"/>
          <w:color w:val="000000"/>
          <w:sz w:val="24"/>
          <w:szCs w:val="24"/>
          <w:lang w:eastAsia="sq-AL"/>
        </w:rPr>
        <w:t xml:space="preserve">, 450 </w:t>
      </w:r>
      <w:proofErr w:type="spellStart"/>
      <w:r w:rsidRPr="00D15563">
        <w:rPr>
          <w:rFonts w:ascii="Times New Roman" w:eastAsia="Times New Roman" w:hAnsi="Times New Roman" w:cs="Times New Roman"/>
          <w:color w:val="000000"/>
          <w:sz w:val="24"/>
          <w:szCs w:val="24"/>
          <w:lang w:eastAsia="sq-AL"/>
        </w:rPr>
        <w:t>kol</w:t>
      </w:r>
      <w:proofErr w:type="spellEnd"/>
      <w:r w:rsidR="002A52CA">
        <w:rPr>
          <w:rFonts w:ascii="Times New Roman" w:eastAsia="Times New Roman" w:hAnsi="Times New Roman" w:cs="Times New Roman"/>
          <w:color w:val="000000"/>
          <w:sz w:val="24"/>
          <w:szCs w:val="24"/>
          <w:lang w:eastAsia="sq-AL"/>
        </w:rPr>
        <w:t>.</w:t>
      </w:r>
      <w:r w:rsidRPr="00D15563">
        <w:rPr>
          <w:rFonts w:ascii="Times New Roman" w:eastAsia="Times New Roman" w:hAnsi="Times New Roman" w:cs="Times New Roman"/>
          <w:color w:val="000000"/>
          <w:sz w:val="24"/>
          <w:szCs w:val="24"/>
          <w:lang w:eastAsia="sq-AL"/>
        </w:rPr>
        <w:t xml:space="preserve">, </w:t>
      </w:r>
      <w:r w:rsidR="002A52CA">
        <w:rPr>
          <w:rFonts w:ascii="Times New Roman" w:eastAsia="Times New Roman" w:hAnsi="Times New Roman" w:cs="Times New Roman"/>
          <w:color w:val="000000"/>
          <w:sz w:val="24"/>
          <w:szCs w:val="24"/>
          <w:lang w:eastAsia="sq-AL"/>
        </w:rPr>
        <w:t xml:space="preserve">datë </w:t>
      </w:r>
      <w:r w:rsidRPr="00D15563">
        <w:rPr>
          <w:rFonts w:ascii="Times New Roman" w:eastAsia="Times New Roman" w:hAnsi="Times New Roman" w:cs="Times New Roman"/>
          <w:color w:val="000000"/>
          <w:sz w:val="24"/>
          <w:szCs w:val="24"/>
          <w:lang w:eastAsia="sq-AL"/>
        </w:rPr>
        <w:t xml:space="preserve">20.10.2021 shtetasi Petrit Qoku deklaron se i ka dhënë borxh 28.000 euro shtetasit </w:t>
      </w:r>
      <w:proofErr w:type="spellStart"/>
      <w:r w:rsidRPr="00D15563">
        <w:rPr>
          <w:rFonts w:ascii="Times New Roman" w:eastAsia="Times New Roman" w:hAnsi="Times New Roman" w:cs="Times New Roman"/>
          <w:color w:val="000000"/>
          <w:sz w:val="24"/>
          <w:szCs w:val="24"/>
          <w:lang w:eastAsia="sq-AL"/>
        </w:rPr>
        <w:t>Endri</w:t>
      </w:r>
      <w:proofErr w:type="spellEnd"/>
      <w:r w:rsidRPr="00D15563">
        <w:rPr>
          <w:rFonts w:ascii="Times New Roman" w:eastAsia="Times New Roman" w:hAnsi="Times New Roman" w:cs="Times New Roman"/>
          <w:color w:val="000000"/>
          <w:sz w:val="24"/>
          <w:szCs w:val="24"/>
          <w:lang w:eastAsia="sq-AL"/>
        </w:rPr>
        <w:t xml:space="preserve"> </w:t>
      </w:r>
      <w:proofErr w:type="spellStart"/>
      <w:r w:rsidRPr="00D15563">
        <w:rPr>
          <w:rFonts w:ascii="Times New Roman" w:eastAsia="Times New Roman" w:hAnsi="Times New Roman" w:cs="Times New Roman"/>
          <w:color w:val="000000"/>
          <w:sz w:val="24"/>
          <w:szCs w:val="24"/>
          <w:lang w:eastAsia="sq-AL"/>
        </w:rPr>
        <w:t>Lika</w:t>
      </w:r>
      <w:proofErr w:type="spellEnd"/>
      <w:r w:rsidRPr="00D15563">
        <w:rPr>
          <w:rFonts w:ascii="Times New Roman" w:eastAsia="Times New Roman" w:hAnsi="Times New Roman" w:cs="Times New Roman"/>
          <w:color w:val="000000"/>
          <w:sz w:val="24"/>
          <w:szCs w:val="24"/>
          <w:lang w:eastAsia="sq-AL"/>
        </w:rPr>
        <w:t xml:space="preserve"> dhe se ky i fundit ia njeh borxhin dhe do </w:t>
      </w:r>
      <w:proofErr w:type="spellStart"/>
      <w:r w:rsidRPr="00D15563">
        <w:rPr>
          <w:rFonts w:ascii="Times New Roman" w:eastAsia="Times New Roman" w:hAnsi="Times New Roman" w:cs="Times New Roman"/>
          <w:color w:val="000000"/>
          <w:sz w:val="24"/>
          <w:szCs w:val="24"/>
          <w:lang w:eastAsia="sq-AL"/>
        </w:rPr>
        <w:t>t</w:t>
      </w:r>
      <w:r w:rsidR="002A52CA">
        <w:rPr>
          <w:rFonts w:ascii="Times New Roman" w:eastAsia="Times New Roman" w:hAnsi="Times New Roman" w:cs="Times New Roman"/>
          <w:color w:val="000000"/>
          <w:sz w:val="24"/>
          <w:szCs w:val="24"/>
          <w:lang w:eastAsia="sq-AL"/>
        </w:rPr>
        <w:t>’</w:t>
      </w:r>
      <w:r w:rsidRPr="00D15563">
        <w:rPr>
          <w:rFonts w:ascii="Times New Roman" w:eastAsia="Times New Roman" w:hAnsi="Times New Roman" w:cs="Times New Roman"/>
          <w:color w:val="000000"/>
          <w:sz w:val="24"/>
          <w:szCs w:val="24"/>
          <w:lang w:eastAsia="sq-AL"/>
        </w:rPr>
        <w:t>ja</w:t>
      </w:r>
      <w:proofErr w:type="spellEnd"/>
      <w:r w:rsidRPr="00D15563">
        <w:rPr>
          <w:rFonts w:ascii="Times New Roman" w:eastAsia="Times New Roman" w:hAnsi="Times New Roman" w:cs="Times New Roman"/>
          <w:color w:val="000000"/>
          <w:sz w:val="24"/>
          <w:szCs w:val="24"/>
          <w:lang w:eastAsia="sq-AL"/>
        </w:rPr>
        <w:t xml:space="preserve"> shlyej muaj për muaj nga 1000 euro. Marrëdhënia e këtyre dy personave ishte krijuar për</w:t>
      </w:r>
      <w:r w:rsidR="00D15563">
        <w:rPr>
          <w:rFonts w:ascii="Times New Roman" w:eastAsia="Times New Roman" w:hAnsi="Times New Roman" w:cs="Times New Roman"/>
          <w:color w:val="000000"/>
          <w:sz w:val="24"/>
          <w:szCs w:val="24"/>
          <w:lang w:eastAsia="sq-AL"/>
        </w:rPr>
        <w:t xml:space="preserve"> </w:t>
      </w:r>
      <w:r w:rsidRPr="00D15563">
        <w:rPr>
          <w:rFonts w:ascii="Times New Roman" w:eastAsia="Times New Roman" w:hAnsi="Times New Roman" w:cs="Times New Roman"/>
          <w:color w:val="000000"/>
          <w:sz w:val="24"/>
          <w:szCs w:val="24"/>
          <w:lang w:eastAsia="sq-AL"/>
        </w:rPr>
        <w:t xml:space="preserve">shkak se </w:t>
      </w:r>
      <w:proofErr w:type="spellStart"/>
      <w:r w:rsidRPr="00D15563">
        <w:rPr>
          <w:rFonts w:ascii="Times New Roman" w:eastAsia="Times New Roman" w:hAnsi="Times New Roman" w:cs="Times New Roman"/>
          <w:color w:val="000000"/>
          <w:sz w:val="24"/>
          <w:szCs w:val="24"/>
          <w:lang w:eastAsia="sq-AL"/>
        </w:rPr>
        <w:t>Endri</w:t>
      </w:r>
      <w:proofErr w:type="spellEnd"/>
      <w:r w:rsidRPr="00D15563">
        <w:rPr>
          <w:rFonts w:ascii="Times New Roman" w:eastAsia="Times New Roman" w:hAnsi="Times New Roman" w:cs="Times New Roman"/>
          <w:color w:val="000000"/>
          <w:sz w:val="24"/>
          <w:szCs w:val="24"/>
          <w:lang w:eastAsia="sq-AL"/>
        </w:rPr>
        <w:t xml:space="preserve"> </w:t>
      </w:r>
      <w:proofErr w:type="spellStart"/>
      <w:r w:rsidRPr="00D15563">
        <w:rPr>
          <w:rFonts w:ascii="Times New Roman" w:eastAsia="Times New Roman" w:hAnsi="Times New Roman" w:cs="Times New Roman"/>
          <w:color w:val="000000"/>
          <w:sz w:val="24"/>
          <w:szCs w:val="24"/>
          <w:lang w:eastAsia="sq-AL"/>
        </w:rPr>
        <w:t>Lika</w:t>
      </w:r>
      <w:proofErr w:type="spellEnd"/>
      <w:r w:rsidRPr="00D15563">
        <w:rPr>
          <w:rFonts w:ascii="Times New Roman" w:eastAsia="Times New Roman" w:hAnsi="Times New Roman" w:cs="Times New Roman"/>
          <w:color w:val="000000"/>
          <w:sz w:val="24"/>
          <w:szCs w:val="24"/>
          <w:lang w:eastAsia="sq-AL"/>
        </w:rPr>
        <w:t xml:space="preserve"> kishte një farmaci në rrugën Mine Peza ku dhe Petrit Qoku kishte banesën e tij. Ky i fundit shkonte shpesh tek farmacia e shtetasit </w:t>
      </w:r>
      <w:proofErr w:type="spellStart"/>
      <w:r w:rsidRPr="00D15563">
        <w:rPr>
          <w:rFonts w:ascii="Times New Roman" w:eastAsia="Times New Roman" w:hAnsi="Times New Roman" w:cs="Times New Roman"/>
          <w:color w:val="000000"/>
          <w:sz w:val="24"/>
          <w:szCs w:val="24"/>
          <w:lang w:eastAsia="sq-AL"/>
        </w:rPr>
        <w:t>Endri</w:t>
      </w:r>
      <w:proofErr w:type="spellEnd"/>
      <w:r w:rsidRPr="00D15563">
        <w:rPr>
          <w:rFonts w:ascii="Times New Roman" w:eastAsia="Times New Roman" w:hAnsi="Times New Roman" w:cs="Times New Roman"/>
          <w:color w:val="000000"/>
          <w:sz w:val="24"/>
          <w:szCs w:val="24"/>
          <w:lang w:eastAsia="sq-AL"/>
        </w:rPr>
        <w:t xml:space="preserve"> </w:t>
      </w:r>
      <w:proofErr w:type="spellStart"/>
      <w:r w:rsidRPr="00D15563">
        <w:rPr>
          <w:rFonts w:ascii="Times New Roman" w:eastAsia="Times New Roman" w:hAnsi="Times New Roman" w:cs="Times New Roman"/>
          <w:color w:val="000000"/>
          <w:sz w:val="24"/>
          <w:szCs w:val="24"/>
          <w:lang w:eastAsia="sq-AL"/>
        </w:rPr>
        <w:t>Lika</w:t>
      </w:r>
      <w:proofErr w:type="spellEnd"/>
      <w:r w:rsidRPr="00D15563">
        <w:rPr>
          <w:rFonts w:ascii="Times New Roman" w:eastAsia="Times New Roman" w:hAnsi="Times New Roman" w:cs="Times New Roman"/>
          <w:color w:val="000000"/>
          <w:sz w:val="24"/>
          <w:szCs w:val="24"/>
          <w:lang w:eastAsia="sq-AL"/>
        </w:rPr>
        <w:t xml:space="preserve"> për të blerë ilaçe dhe kështu ishin njohur dhe kishin pirë dhe kafe.</w:t>
      </w:r>
    </w:p>
    <w:p w14:paraId="2373A2A2" w14:textId="77777777" w:rsidR="00024B4D" w:rsidRPr="00D15563" w:rsidRDefault="00024B4D" w:rsidP="00024B4D">
      <w:pPr>
        <w:shd w:val="clear" w:color="auto" w:fill="FFFFFF" w:themeFill="background1"/>
        <w:spacing w:after="0" w:line="276" w:lineRule="auto"/>
        <w:jc w:val="both"/>
        <w:rPr>
          <w:rFonts w:ascii="Times New Roman" w:hAnsi="Times New Roman" w:cs="Times New Roman"/>
          <w:sz w:val="24"/>
          <w:szCs w:val="24"/>
        </w:rPr>
      </w:pPr>
    </w:p>
    <w:p w14:paraId="13E122B4" w14:textId="4C5C2FFE" w:rsidR="0017480C" w:rsidRPr="00D15563" w:rsidRDefault="0017480C" w:rsidP="00024B4D">
      <w:pPr>
        <w:spacing w:line="276" w:lineRule="auto"/>
        <w:jc w:val="both"/>
        <w:rPr>
          <w:rFonts w:ascii="Times New Roman" w:hAnsi="Times New Roman" w:cs="Times New Roman"/>
          <w:b/>
          <w:sz w:val="24"/>
          <w:szCs w:val="24"/>
        </w:rPr>
      </w:pPr>
      <w:r w:rsidRPr="00D15563">
        <w:rPr>
          <w:rFonts w:ascii="Times New Roman" w:hAnsi="Times New Roman" w:cs="Times New Roman"/>
          <w:b/>
          <w:sz w:val="24"/>
          <w:szCs w:val="24"/>
        </w:rPr>
        <w:t>N</w:t>
      </w:r>
      <w:r w:rsidR="009117DA" w:rsidRPr="00D15563">
        <w:rPr>
          <w:rFonts w:ascii="Times New Roman" w:hAnsi="Times New Roman" w:cs="Times New Roman"/>
          <w:b/>
          <w:sz w:val="24"/>
          <w:szCs w:val="24"/>
        </w:rPr>
        <w:t>ë</w:t>
      </w:r>
      <w:r w:rsidRPr="00D15563">
        <w:rPr>
          <w:rFonts w:ascii="Times New Roman" w:hAnsi="Times New Roman" w:cs="Times New Roman"/>
          <w:b/>
          <w:sz w:val="24"/>
          <w:szCs w:val="24"/>
        </w:rPr>
        <w:t xml:space="preserve"> lidhje me </w:t>
      </w:r>
      <w:r w:rsidR="00D15563" w:rsidRPr="00D15563">
        <w:rPr>
          <w:rFonts w:ascii="Times New Roman" w:hAnsi="Times New Roman" w:cs="Times New Roman"/>
          <w:b/>
          <w:sz w:val="24"/>
          <w:szCs w:val="24"/>
        </w:rPr>
        <w:t>çështjen</w:t>
      </w:r>
      <w:r w:rsidRPr="00D15563">
        <w:rPr>
          <w:rFonts w:ascii="Times New Roman" w:hAnsi="Times New Roman" w:cs="Times New Roman"/>
          <w:b/>
          <w:sz w:val="24"/>
          <w:szCs w:val="24"/>
        </w:rPr>
        <w:t xml:space="preserve"> e dyt</w:t>
      </w:r>
      <w:r w:rsidR="009117DA" w:rsidRPr="00D15563">
        <w:rPr>
          <w:rFonts w:ascii="Times New Roman" w:hAnsi="Times New Roman" w:cs="Times New Roman"/>
          <w:b/>
          <w:sz w:val="24"/>
          <w:szCs w:val="24"/>
        </w:rPr>
        <w:t>ë</w:t>
      </w:r>
      <w:r w:rsidRPr="00D15563">
        <w:rPr>
          <w:rFonts w:ascii="Times New Roman" w:hAnsi="Times New Roman" w:cs="Times New Roman"/>
          <w:b/>
          <w:sz w:val="24"/>
          <w:szCs w:val="24"/>
        </w:rPr>
        <w:t>:</w:t>
      </w:r>
    </w:p>
    <w:p w14:paraId="75E96EE0" w14:textId="1D9FA762" w:rsidR="004C1510" w:rsidRPr="00D15563" w:rsidRDefault="0063432E" w:rsidP="00024B4D">
      <w:p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Procesi gjyq</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sor u zhvilluar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w:t>
      </w:r>
      <w:r w:rsidR="001A4AA3" w:rsidRPr="00D15563">
        <w:rPr>
          <w:rFonts w:ascii="Times New Roman" w:hAnsi="Times New Roman" w:cs="Times New Roman"/>
          <w:sz w:val="24"/>
          <w:szCs w:val="24"/>
        </w:rPr>
        <w:t>dy</w:t>
      </w:r>
      <w:r w:rsidRPr="00D15563">
        <w:rPr>
          <w:rFonts w:ascii="Times New Roman" w:hAnsi="Times New Roman" w:cs="Times New Roman"/>
          <w:sz w:val="24"/>
          <w:szCs w:val="24"/>
        </w:rPr>
        <w:t xml:space="preserve"> faza, me q</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llimin e vet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m p</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r 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p</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rfshir</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ecurin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w:t>
      </w:r>
      <w:r w:rsidR="00D15563" w:rsidRPr="00D15563">
        <w:rPr>
          <w:rFonts w:ascii="Times New Roman" w:hAnsi="Times New Roman" w:cs="Times New Roman"/>
          <w:sz w:val="24"/>
          <w:szCs w:val="24"/>
        </w:rPr>
        <w:t>procedurale</w:t>
      </w:r>
      <w:r w:rsidRPr="00D15563">
        <w:rPr>
          <w:rFonts w:ascii="Times New Roman" w:hAnsi="Times New Roman" w:cs="Times New Roman"/>
          <w:sz w:val="24"/>
          <w:szCs w:val="24"/>
        </w:rPr>
        <w:t xml:space="preserve"> 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gjith</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kandidat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t pjes</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marr</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s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rolet aktive 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cilat nevojiteshin p</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r zhvillimin e k</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tij gjykimi. </w:t>
      </w:r>
    </w:p>
    <w:p w14:paraId="448CC232" w14:textId="34516C1E" w:rsidR="0063432E" w:rsidRPr="00D15563" w:rsidRDefault="0063432E" w:rsidP="00024B4D">
      <w:pPr>
        <w:spacing w:line="276" w:lineRule="auto"/>
        <w:jc w:val="both"/>
        <w:rPr>
          <w:rFonts w:ascii="Times New Roman" w:hAnsi="Times New Roman" w:cs="Times New Roman"/>
          <w:b/>
          <w:sz w:val="24"/>
          <w:szCs w:val="24"/>
        </w:rPr>
      </w:pPr>
      <w:r w:rsidRPr="00D15563">
        <w:rPr>
          <w:rFonts w:ascii="Times New Roman" w:hAnsi="Times New Roman" w:cs="Times New Roman"/>
          <w:b/>
          <w:sz w:val="24"/>
          <w:szCs w:val="24"/>
        </w:rPr>
        <w:t xml:space="preserve">Konkretisht, u realizua: </w:t>
      </w:r>
    </w:p>
    <w:p w14:paraId="07AF4191" w14:textId="533B3277" w:rsidR="0063432E" w:rsidRPr="00D15563" w:rsidRDefault="00C0496E" w:rsidP="00024B4D">
      <w:pPr>
        <w:pStyle w:val="ListParagraph"/>
        <w:numPr>
          <w:ilvl w:val="0"/>
          <w:numId w:val="6"/>
        </w:num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Seanca paraprake</w:t>
      </w:r>
      <w:r w:rsidR="00FE3139" w:rsidRPr="00D15563">
        <w:rPr>
          <w:rFonts w:ascii="Times New Roman" w:hAnsi="Times New Roman" w:cs="Times New Roman"/>
          <w:sz w:val="24"/>
          <w:szCs w:val="24"/>
        </w:rPr>
        <w:t>,</w:t>
      </w:r>
      <w:r w:rsidRPr="00D15563">
        <w:rPr>
          <w:rFonts w:ascii="Times New Roman" w:hAnsi="Times New Roman" w:cs="Times New Roman"/>
          <w:sz w:val="24"/>
          <w:szCs w:val="24"/>
        </w:rPr>
        <w:t xml:space="preserve"> ku u shqyrtuar pretendimet e mbrojtjes p</w:t>
      </w:r>
      <w:r w:rsidR="006E1538" w:rsidRPr="00D15563">
        <w:rPr>
          <w:rFonts w:ascii="Times New Roman" w:hAnsi="Times New Roman" w:cs="Times New Roman"/>
          <w:sz w:val="24"/>
          <w:szCs w:val="24"/>
        </w:rPr>
        <w:t>ë</w:t>
      </w:r>
      <w:r w:rsidRPr="00D15563">
        <w:rPr>
          <w:rFonts w:ascii="Times New Roman" w:hAnsi="Times New Roman" w:cs="Times New Roman"/>
          <w:sz w:val="24"/>
          <w:szCs w:val="24"/>
        </w:rPr>
        <w:t>r pavlefshm</w:t>
      </w:r>
      <w:r w:rsidR="006E1538" w:rsidRPr="00D15563">
        <w:rPr>
          <w:rFonts w:ascii="Times New Roman" w:hAnsi="Times New Roman" w:cs="Times New Roman"/>
          <w:sz w:val="24"/>
          <w:szCs w:val="24"/>
        </w:rPr>
        <w:t>ë</w:t>
      </w:r>
      <w:r w:rsidRPr="00D15563">
        <w:rPr>
          <w:rFonts w:ascii="Times New Roman" w:hAnsi="Times New Roman" w:cs="Times New Roman"/>
          <w:sz w:val="24"/>
          <w:szCs w:val="24"/>
        </w:rPr>
        <w:t xml:space="preserve">ri dhe </w:t>
      </w:r>
      <w:proofErr w:type="spellStart"/>
      <w:r w:rsidRPr="00D15563">
        <w:rPr>
          <w:rFonts w:ascii="Times New Roman" w:hAnsi="Times New Roman" w:cs="Times New Roman"/>
          <w:sz w:val="24"/>
          <w:szCs w:val="24"/>
        </w:rPr>
        <w:t>pap</w:t>
      </w:r>
      <w:r w:rsidR="006E1538" w:rsidRPr="00D15563">
        <w:rPr>
          <w:rFonts w:ascii="Times New Roman" w:hAnsi="Times New Roman" w:cs="Times New Roman"/>
          <w:sz w:val="24"/>
          <w:szCs w:val="24"/>
        </w:rPr>
        <w:t>ë</w:t>
      </w:r>
      <w:r w:rsidRPr="00D15563">
        <w:rPr>
          <w:rFonts w:ascii="Times New Roman" w:hAnsi="Times New Roman" w:cs="Times New Roman"/>
          <w:sz w:val="24"/>
          <w:szCs w:val="24"/>
        </w:rPr>
        <w:t>rdorshm</w:t>
      </w:r>
      <w:r w:rsidR="006E1538" w:rsidRPr="00D15563">
        <w:rPr>
          <w:rFonts w:ascii="Times New Roman" w:hAnsi="Times New Roman" w:cs="Times New Roman"/>
          <w:sz w:val="24"/>
          <w:szCs w:val="24"/>
        </w:rPr>
        <w:t>ë</w:t>
      </w:r>
      <w:r w:rsidRPr="00D15563">
        <w:rPr>
          <w:rFonts w:ascii="Times New Roman" w:hAnsi="Times New Roman" w:cs="Times New Roman"/>
          <w:sz w:val="24"/>
          <w:szCs w:val="24"/>
        </w:rPr>
        <w:t>ri</w:t>
      </w:r>
      <w:proofErr w:type="spellEnd"/>
      <w:r w:rsidRPr="00D15563">
        <w:rPr>
          <w:rFonts w:ascii="Times New Roman" w:hAnsi="Times New Roman" w:cs="Times New Roman"/>
          <w:sz w:val="24"/>
          <w:szCs w:val="24"/>
        </w:rPr>
        <w:t xml:space="preserve"> provash</w:t>
      </w:r>
      <w:r w:rsidR="0063432E" w:rsidRPr="00D15563">
        <w:rPr>
          <w:rFonts w:ascii="Times New Roman" w:hAnsi="Times New Roman" w:cs="Times New Roman"/>
          <w:sz w:val="24"/>
          <w:szCs w:val="24"/>
        </w:rPr>
        <w:t>;</w:t>
      </w:r>
    </w:p>
    <w:p w14:paraId="49D70223" w14:textId="05B75CF4" w:rsidR="00720117" w:rsidRPr="00D15563" w:rsidRDefault="0063432E" w:rsidP="00024B4D">
      <w:pPr>
        <w:pStyle w:val="ListParagraph"/>
        <w:numPr>
          <w:ilvl w:val="0"/>
          <w:numId w:val="6"/>
        </w:num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Seanca gjyq</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sore, </w:t>
      </w:r>
      <w:r w:rsidR="00C0496E" w:rsidRPr="00D15563">
        <w:rPr>
          <w:rFonts w:ascii="Times New Roman" w:hAnsi="Times New Roman" w:cs="Times New Roman"/>
          <w:sz w:val="24"/>
          <w:szCs w:val="24"/>
        </w:rPr>
        <w:t>ku iu n</w:t>
      </w:r>
      <w:r w:rsidR="006E1538" w:rsidRPr="00D15563">
        <w:rPr>
          <w:rFonts w:ascii="Times New Roman" w:hAnsi="Times New Roman" w:cs="Times New Roman"/>
          <w:sz w:val="24"/>
          <w:szCs w:val="24"/>
        </w:rPr>
        <w:t>ë</w:t>
      </w:r>
      <w:r w:rsidR="00C0496E" w:rsidRPr="00D15563">
        <w:rPr>
          <w:rFonts w:ascii="Times New Roman" w:hAnsi="Times New Roman" w:cs="Times New Roman"/>
          <w:sz w:val="24"/>
          <w:szCs w:val="24"/>
        </w:rPr>
        <w:t>nshtrua hetimit gjyq</w:t>
      </w:r>
      <w:r w:rsidR="006E1538" w:rsidRPr="00D15563">
        <w:rPr>
          <w:rFonts w:ascii="Times New Roman" w:hAnsi="Times New Roman" w:cs="Times New Roman"/>
          <w:sz w:val="24"/>
          <w:szCs w:val="24"/>
        </w:rPr>
        <w:t>ë</w:t>
      </w:r>
      <w:r w:rsidR="00C0496E" w:rsidRPr="00D15563">
        <w:rPr>
          <w:rFonts w:ascii="Times New Roman" w:hAnsi="Times New Roman" w:cs="Times New Roman"/>
          <w:sz w:val="24"/>
          <w:szCs w:val="24"/>
        </w:rPr>
        <w:t>sor provat e k</w:t>
      </w:r>
      <w:r w:rsidR="006E1538" w:rsidRPr="00D15563">
        <w:rPr>
          <w:rFonts w:ascii="Times New Roman" w:hAnsi="Times New Roman" w:cs="Times New Roman"/>
          <w:sz w:val="24"/>
          <w:szCs w:val="24"/>
        </w:rPr>
        <w:t>ë</w:t>
      </w:r>
      <w:r w:rsidR="00C0496E" w:rsidRPr="00D15563">
        <w:rPr>
          <w:rFonts w:ascii="Times New Roman" w:hAnsi="Times New Roman" w:cs="Times New Roman"/>
          <w:sz w:val="24"/>
          <w:szCs w:val="24"/>
        </w:rPr>
        <w:t>rkuara nga ana e prokuroris</w:t>
      </w:r>
      <w:r w:rsidR="006E1538" w:rsidRPr="00D15563">
        <w:rPr>
          <w:rFonts w:ascii="Times New Roman" w:hAnsi="Times New Roman" w:cs="Times New Roman"/>
          <w:sz w:val="24"/>
          <w:szCs w:val="24"/>
        </w:rPr>
        <w:t>ë</w:t>
      </w:r>
      <w:r w:rsidR="00C0496E" w:rsidRPr="00D15563">
        <w:rPr>
          <w:rFonts w:ascii="Times New Roman" w:hAnsi="Times New Roman" w:cs="Times New Roman"/>
          <w:sz w:val="24"/>
          <w:szCs w:val="24"/>
        </w:rPr>
        <w:t xml:space="preserve"> dhe mbrojtjes s</w:t>
      </w:r>
      <w:r w:rsidR="006E1538" w:rsidRPr="00D15563">
        <w:rPr>
          <w:rFonts w:ascii="Times New Roman" w:hAnsi="Times New Roman" w:cs="Times New Roman"/>
          <w:sz w:val="24"/>
          <w:szCs w:val="24"/>
        </w:rPr>
        <w:t>ë</w:t>
      </w:r>
      <w:r w:rsidR="00C0496E" w:rsidRPr="00D15563">
        <w:rPr>
          <w:rFonts w:ascii="Times New Roman" w:hAnsi="Times New Roman" w:cs="Times New Roman"/>
          <w:sz w:val="24"/>
          <w:szCs w:val="24"/>
        </w:rPr>
        <w:t xml:space="preserve"> t</w:t>
      </w:r>
      <w:r w:rsidR="006E1538" w:rsidRPr="00D15563">
        <w:rPr>
          <w:rFonts w:ascii="Times New Roman" w:hAnsi="Times New Roman" w:cs="Times New Roman"/>
          <w:sz w:val="24"/>
          <w:szCs w:val="24"/>
        </w:rPr>
        <w:t>ë</w:t>
      </w:r>
      <w:r w:rsidR="00C0496E" w:rsidRPr="00D15563">
        <w:rPr>
          <w:rFonts w:ascii="Times New Roman" w:hAnsi="Times New Roman" w:cs="Times New Roman"/>
          <w:sz w:val="24"/>
          <w:szCs w:val="24"/>
        </w:rPr>
        <w:t xml:space="preserve"> pan</w:t>
      </w:r>
      <w:r w:rsidR="001A4AA3" w:rsidRPr="00D15563">
        <w:rPr>
          <w:rFonts w:ascii="Times New Roman" w:hAnsi="Times New Roman" w:cs="Times New Roman"/>
          <w:sz w:val="24"/>
          <w:szCs w:val="24"/>
        </w:rPr>
        <w:t>d</w:t>
      </w:r>
      <w:r w:rsidR="00C0496E" w:rsidRPr="00D15563">
        <w:rPr>
          <w:rFonts w:ascii="Times New Roman" w:hAnsi="Times New Roman" w:cs="Times New Roman"/>
          <w:sz w:val="24"/>
          <w:szCs w:val="24"/>
        </w:rPr>
        <w:t>ehurve</w:t>
      </w:r>
      <w:r w:rsidRPr="00D15563">
        <w:rPr>
          <w:rFonts w:ascii="Times New Roman" w:hAnsi="Times New Roman" w:cs="Times New Roman"/>
          <w:sz w:val="24"/>
          <w:szCs w:val="24"/>
        </w:rPr>
        <w:t>.</w:t>
      </w:r>
    </w:p>
    <w:p w14:paraId="264D2715" w14:textId="77777777" w:rsidR="0063432E" w:rsidRPr="00D15563" w:rsidRDefault="0063432E" w:rsidP="00024B4D">
      <w:pPr>
        <w:pStyle w:val="ListParagraph"/>
        <w:spacing w:line="276" w:lineRule="auto"/>
        <w:jc w:val="both"/>
        <w:rPr>
          <w:rFonts w:ascii="Times New Roman" w:hAnsi="Times New Roman" w:cs="Times New Roman"/>
          <w:sz w:val="24"/>
          <w:szCs w:val="24"/>
        </w:rPr>
      </w:pPr>
    </w:p>
    <w:p w14:paraId="1511AB69" w14:textId="1401CF73" w:rsidR="0063432E" w:rsidRPr="00D15563" w:rsidRDefault="0063432E" w:rsidP="00024B4D">
      <w:pPr>
        <w:spacing w:line="276" w:lineRule="auto"/>
        <w:jc w:val="both"/>
        <w:rPr>
          <w:rFonts w:ascii="Times New Roman" w:hAnsi="Times New Roman" w:cs="Times New Roman"/>
          <w:b/>
          <w:sz w:val="24"/>
          <w:szCs w:val="24"/>
        </w:rPr>
      </w:pPr>
      <w:r w:rsidRPr="00D15563">
        <w:rPr>
          <w:rFonts w:ascii="Times New Roman" w:hAnsi="Times New Roman" w:cs="Times New Roman"/>
          <w:b/>
          <w:sz w:val="24"/>
          <w:szCs w:val="24"/>
        </w:rPr>
        <w:t>N</w:t>
      </w:r>
      <w:r w:rsidR="009117DA" w:rsidRPr="00D15563">
        <w:rPr>
          <w:rFonts w:ascii="Times New Roman" w:hAnsi="Times New Roman" w:cs="Times New Roman"/>
          <w:b/>
          <w:sz w:val="24"/>
          <w:szCs w:val="24"/>
        </w:rPr>
        <w:t>ë</w:t>
      </w:r>
      <w:r w:rsidRPr="00D15563">
        <w:rPr>
          <w:rFonts w:ascii="Times New Roman" w:hAnsi="Times New Roman" w:cs="Times New Roman"/>
          <w:b/>
          <w:sz w:val="24"/>
          <w:szCs w:val="24"/>
        </w:rPr>
        <w:t xml:space="preserve"> lidhje me </w:t>
      </w:r>
      <w:r w:rsidR="00D15563" w:rsidRPr="00D15563">
        <w:rPr>
          <w:rFonts w:ascii="Times New Roman" w:hAnsi="Times New Roman" w:cs="Times New Roman"/>
          <w:b/>
          <w:sz w:val="24"/>
          <w:szCs w:val="24"/>
        </w:rPr>
        <w:t>çështjen</w:t>
      </w:r>
      <w:r w:rsidRPr="00D15563">
        <w:rPr>
          <w:rFonts w:ascii="Times New Roman" w:hAnsi="Times New Roman" w:cs="Times New Roman"/>
          <w:b/>
          <w:sz w:val="24"/>
          <w:szCs w:val="24"/>
        </w:rPr>
        <w:t xml:space="preserve"> e tret</w:t>
      </w:r>
      <w:r w:rsidR="009117DA" w:rsidRPr="00D15563">
        <w:rPr>
          <w:rFonts w:ascii="Times New Roman" w:hAnsi="Times New Roman" w:cs="Times New Roman"/>
          <w:b/>
          <w:sz w:val="24"/>
          <w:szCs w:val="24"/>
        </w:rPr>
        <w:t>ë</w:t>
      </w:r>
      <w:r w:rsidRPr="00D15563">
        <w:rPr>
          <w:rFonts w:ascii="Times New Roman" w:hAnsi="Times New Roman" w:cs="Times New Roman"/>
          <w:b/>
          <w:sz w:val="24"/>
          <w:szCs w:val="24"/>
        </w:rPr>
        <w:t xml:space="preserve">: </w:t>
      </w:r>
      <w:r w:rsidR="009117DA" w:rsidRPr="00D15563">
        <w:rPr>
          <w:rFonts w:ascii="Times New Roman" w:hAnsi="Times New Roman" w:cs="Times New Roman"/>
          <w:b/>
          <w:sz w:val="24"/>
          <w:szCs w:val="24"/>
        </w:rPr>
        <w:t xml:space="preserve"> </w:t>
      </w:r>
    </w:p>
    <w:p w14:paraId="35ACADD4" w14:textId="5D71DD62" w:rsidR="0063432E" w:rsidRPr="00D15563" w:rsidRDefault="0063432E" w:rsidP="00024B4D">
      <w:p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Gjat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shqyrtimit 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k</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saj mosmarr</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veshje,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debatin midis pal</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ve,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pyetjet e orientuara nga gjykata, dhe n</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vendimin p</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rfundimtar t</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 shpallur, u trajtuan </w:t>
      </w:r>
      <w:r w:rsidR="00D15563" w:rsidRPr="00D15563">
        <w:rPr>
          <w:rFonts w:ascii="Times New Roman" w:hAnsi="Times New Roman" w:cs="Times New Roman"/>
          <w:sz w:val="24"/>
          <w:szCs w:val="24"/>
        </w:rPr>
        <w:t>çështjet</w:t>
      </w:r>
      <w:r w:rsidRPr="00D15563">
        <w:rPr>
          <w:rFonts w:ascii="Times New Roman" w:hAnsi="Times New Roman" w:cs="Times New Roman"/>
          <w:sz w:val="24"/>
          <w:szCs w:val="24"/>
        </w:rPr>
        <w:t xml:space="preserve"> e m</w:t>
      </w:r>
      <w:r w:rsidR="009117DA" w:rsidRPr="00D15563">
        <w:rPr>
          <w:rFonts w:ascii="Times New Roman" w:hAnsi="Times New Roman" w:cs="Times New Roman"/>
          <w:sz w:val="24"/>
          <w:szCs w:val="24"/>
        </w:rPr>
        <w:t>ë</w:t>
      </w:r>
      <w:r w:rsidRPr="00D15563">
        <w:rPr>
          <w:rFonts w:ascii="Times New Roman" w:hAnsi="Times New Roman" w:cs="Times New Roman"/>
          <w:sz w:val="24"/>
          <w:szCs w:val="24"/>
        </w:rPr>
        <w:t xml:space="preserve">poshtme: </w:t>
      </w:r>
    </w:p>
    <w:p w14:paraId="5C86EBE0" w14:textId="5BA323BC" w:rsidR="00C0496E" w:rsidRPr="00D15563" w:rsidRDefault="00C0496E" w:rsidP="00024B4D">
      <w:pPr>
        <w:spacing w:line="276" w:lineRule="auto"/>
        <w:jc w:val="both"/>
        <w:rPr>
          <w:rFonts w:ascii="Times New Roman" w:eastAsia="Aptos" w:hAnsi="Times New Roman" w:cs="Times New Roman"/>
          <w:b/>
          <w:kern w:val="2"/>
          <w:sz w:val="24"/>
          <w:szCs w:val="24"/>
          <w14:ligatures w14:val="standardContextual"/>
        </w:rPr>
      </w:pPr>
      <w:r w:rsidRPr="00D15563">
        <w:rPr>
          <w:rFonts w:ascii="Times New Roman" w:eastAsia="Aptos" w:hAnsi="Times New Roman" w:cs="Times New Roman"/>
          <w:b/>
          <w:kern w:val="2"/>
          <w:sz w:val="24"/>
          <w:szCs w:val="24"/>
          <w14:ligatures w14:val="standardContextual"/>
        </w:rPr>
        <w:t xml:space="preserve">Çështje procedurale </w:t>
      </w:r>
      <w:r w:rsidR="006E1538" w:rsidRPr="00D15563">
        <w:rPr>
          <w:rFonts w:ascii="Times New Roman" w:eastAsia="Aptos" w:hAnsi="Times New Roman" w:cs="Times New Roman"/>
          <w:b/>
          <w:kern w:val="2"/>
          <w:sz w:val="24"/>
          <w:szCs w:val="24"/>
          <w14:ligatures w14:val="standardContextual"/>
        </w:rPr>
        <w:t>që u trajtuan</w:t>
      </w:r>
      <w:r w:rsidRPr="00D15563">
        <w:rPr>
          <w:rFonts w:ascii="Times New Roman" w:eastAsia="Aptos" w:hAnsi="Times New Roman" w:cs="Times New Roman"/>
          <w:b/>
          <w:kern w:val="2"/>
          <w:sz w:val="24"/>
          <w:szCs w:val="24"/>
          <w14:ligatures w14:val="standardContextual"/>
        </w:rPr>
        <w:t>:</w:t>
      </w:r>
    </w:p>
    <w:p w14:paraId="3720F4A8" w14:textId="56FC6333"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Cilat janë mjetet e kërkimit të provës d</w:t>
      </w:r>
      <w:r w:rsidR="00D15563">
        <w:rPr>
          <w:rFonts w:ascii="Times New Roman" w:eastAsia="Aptos" w:hAnsi="Times New Roman" w:cs="Times New Roman"/>
          <w:kern w:val="2"/>
          <w:sz w:val="24"/>
          <w:szCs w:val="24"/>
          <w14:ligatures w14:val="standardContextual"/>
        </w:rPr>
        <w:t>igj</w:t>
      </w:r>
      <w:r w:rsidRPr="00D15563">
        <w:rPr>
          <w:rFonts w:ascii="Times New Roman" w:eastAsia="Aptos" w:hAnsi="Times New Roman" w:cs="Times New Roman"/>
          <w:kern w:val="2"/>
          <w:sz w:val="24"/>
          <w:szCs w:val="24"/>
          <w14:ligatures w14:val="standardContextual"/>
        </w:rPr>
        <w:t>itale që duhen përdorur?</w:t>
      </w:r>
    </w:p>
    <w:p w14:paraId="11E2A0D0" w14:textId="77777777"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Cilat janë rrugët e realizimit të bashkëpunimit gjyqësor ndërkombëtar? Baza ligjore.</w:t>
      </w:r>
    </w:p>
    <w:p w14:paraId="4110AD83" w14:textId="2E19608E"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 xml:space="preserve">Cilat janë standardet ndërkombëtare në lidhje me mjetet që duhen përdorur në raport me nivelin e të dhënave që do të merren dhe që pasqyrojnë nivelin e ndërhyrjes? (emri i abonentit te dhëna </w:t>
      </w:r>
      <w:r w:rsidR="002A52CA" w:rsidRPr="00D15563">
        <w:rPr>
          <w:rFonts w:ascii="Times New Roman" w:eastAsia="Aptos" w:hAnsi="Times New Roman" w:cs="Times New Roman"/>
          <w:kern w:val="2"/>
          <w:sz w:val="24"/>
          <w:szCs w:val="24"/>
          <w14:ligatures w14:val="standardContextual"/>
        </w:rPr>
        <w:t>për</w:t>
      </w:r>
      <w:r w:rsidRPr="00D15563">
        <w:rPr>
          <w:rFonts w:ascii="Times New Roman" w:eastAsia="Aptos" w:hAnsi="Times New Roman" w:cs="Times New Roman"/>
          <w:kern w:val="2"/>
          <w:sz w:val="24"/>
          <w:szCs w:val="24"/>
          <w14:ligatures w14:val="standardContextual"/>
        </w:rPr>
        <w:t xml:space="preserve"> </w:t>
      </w:r>
      <w:proofErr w:type="spellStart"/>
      <w:r w:rsidRPr="00D15563">
        <w:rPr>
          <w:rFonts w:ascii="Times New Roman" w:eastAsia="Aptos" w:hAnsi="Times New Roman" w:cs="Times New Roman"/>
          <w:kern w:val="2"/>
          <w:sz w:val="24"/>
          <w:szCs w:val="24"/>
          <w14:ligatures w14:val="standardContextual"/>
        </w:rPr>
        <w:t>logimet</w:t>
      </w:r>
      <w:proofErr w:type="spellEnd"/>
      <w:r w:rsidRPr="00D15563">
        <w:rPr>
          <w:rFonts w:ascii="Times New Roman" w:eastAsia="Aptos" w:hAnsi="Times New Roman" w:cs="Times New Roman"/>
          <w:kern w:val="2"/>
          <w:sz w:val="24"/>
          <w:szCs w:val="24"/>
          <w14:ligatures w14:val="standardContextual"/>
        </w:rPr>
        <w:t>/ te dhëna për përmbajtjen)</w:t>
      </w:r>
    </w:p>
    <w:p w14:paraId="524CFB90" w14:textId="10D8897C"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Cila është praktika gjyqësore në lidhje me mjetet e kërkimit të provës që lidhen me sistemet kompjuterike?</w:t>
      </w:r>
    </w:p>
    <w:p w14:paraId="5E1F0401" w14:textId="7A20202F" w:rsidR="005D46AB" w:rsidRPr="00D15563" w:rsidRDefault="005D46AB"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Kompetencat e Gjyqtarit të Seancës Paraprake lidhur me :</w:t>
      </w:r>
    </w:p>
    <w:p w14:paraId="76CC1676" w14:textId="7520B15C" w:rsidR="005D46AB" w:rsidRPr="00D15563" w:rsidRDefault="005D46AB" w:rsidP="005D46AB">
      <w:pPr>
        <w:pStyle w:val="ListParagraph"/>
        <w:numPr>
          <w:ilvl w:val="1"/>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 xml:space="preserve">Vlerësimin e ekzistencës ose jo të bashkëpunimit ndërmjet të pandehurve dhe për pasojë saktësimin e cilësimit </w:t>
      </w:r>
      <w:r w:rsidR="002A52CA" w:rsidRPr="00D15563">
        <w:rPr>
          <w:rFonts w:ascii="Times New Roman" w:eastAsia="Aptos" w:hAnsi="Times New Roman" w:cs="Times New Roman"/>
          <w:kern w:val="2"/>
          <w:sz w:val="24"/>
          <w:szCs w:val="24"/>
          <w14:ligatures w14:val="standardContextual"/>
        </w:rPr>
        <w:t>juridik</w:t>
      </w:r>
      <w:r w:rsidRPr="00D15563">
        <w:rPr>
          <w:rFonts w:ascii="Times New Roman" w:eastAsia="Aptos" w:hAnsi="Times New Roman" w:cs="Times New Roman"/>
          <w:kern w:val="2"/>
          <w:sz w:val="24"/>
          <w:szCs w:val="24"/>
          <w14:ligatures w14:val="standardContextual"/>
        </w:rPr>
        <w:t xml:space="preserve"> të faktit penal;</w:t>
      </w:r>
    </w:p>
    <w:p w14:paraId="7E8EB38A" w14:textId="05AECA46" w:rsidR="005D46AB" w:rsidRPr="00D15563" w:rsidRDefault="005D46AB" w:rsidP="005D46AB">
      <w:pPr>
        <w:pStyle w:val="ListParagraph"/>
        <w:numPr>
          <w:ilvl w:val="1"/>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Pushimin e çështjes për njërin prej të pandehurve.</w:t>
      </w:r>
    </w:p>
    <w:p w14:paraId="15E22782" w14:textId="77777777" w:rsidR="009A3A6D" w:rsidRPr="002A52CA" w:rsidRDefault="009A3A6D" w:rsidP="00024B4D">
      <w:pPr>
        <w:spacing w:line="276" w:lineRule="auto"/>
        <w:jc w:val="both"/>
        <w:rPr>
          <w:rFonts w:ascii="Times New Roman" w:eastAsia="Aptos" w:hAnsi="Times New Roman" w:cs="Times New Roman"/>
          <w:b/>
          <w:kern w:val="2"/>
          <w:sz w:val="24"/>
          <w:szCs w:val="24"/>
          <w14:ligatures w14:val="standardContextual"/>
        </w:rPr>
      </w:pPr>
      <w:r w:rsidRPr="002A52CA">
        <w:rPr>
          <w:rFonts w:ascii="Times New Roman" w:eastAsia="Aptos" w:hAnsi="Times New Roman" w:cs="Times New Roman"/>
          <w:b/>
          <w:kern w:val="2"/>
          <w:sz w:val="24"/>
          <w:szCs w:val="24"/>
          <w14:ligatures w14:val="standardContextual"/>
        </w:rPr>
        <w:t>Çështje të ligjit material:</w:t>
      </w:r>
    </w:p>
    <w:p w14:paraId="3004B53B" w14:textId="796C696C"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Cili është koncepti i sistemit kompjuterik</w:t>
      </w:r>
      <w:r w:rsidR="00024B4D" w:rsidRPr="00D15563">
        <w:rPr>
          <w:rFonts w:ascii="Times New Roman" w:eastAsia="Aptos" w:hAnsi="Times New Roman" w:cs="Times New Roman"/>
          <w:kern w:val="2"/>
          <w:sz w:val="24"/>
          <w:szCs w:val="24"/>
          <w14:ligatures w14:val="standardContextual"/>
        </w:rPr>
        <w:t xml:space="preserve"> dhe t</w:t>
      </w:r>
      <w:r w:rsidR="00422D70" w:rsidRPr="00D15563">
        <w:rPr>
          <w:rFonts w:ascii="Times New Roman" w:eastAsia="Aptos" w:hAnsi="Times New Roman" w:cs="Times New Roman"/>
          <w:kern w:val="2"/>
          <w:sz w:val="24"/>
          <w:szCs w:val="24"/>
          <w14:ligatures w14:val="standardContextual"/>
        </w:rPr>
        <w:t>ë</w:t>
      </w:r>
      <w:r w:rsidR="00024B4D" w:rsidRPr="00D15563">
        <w:rPr>
          <w:rFonts w:ascii="Times New Roman" w:eastAsia="Aptos" w:hAnsi="Times New Roman" w:cs="Times New Roman"/>
          <w:kern w:val="2"/>
          <w:sz w:val="24"/>
          <w:szCs w:val="24"/>
          <w14:ligatures w14:val="standardContextual"/>
        </w:rPr>
        <w:t xml:space="preserve"> dh</w:t>
      </w:r>
      <w:r w:rsidR="00422D70" w:rsidRPr="00D15563">
        <w:rPr>
          <w:rFonts w:ascii="Times New Roman" w:eastAsia="Aptos" w:hAnsi="Times New Roman" w:cs="Times New Roman"/>
          <w:kern w:val="2"/>
          <w:sz w:val="24"/>
          <w:szCs w:val="24"/>
          <w14:ligatures w14:val="standardContextual"/>
        </w:rPr>
        <w:t>ë</w:t>
      </w:r>
      <w:r w:rsidR="00024B4D" w:rsidRPr="00D15563">
        <w:rPr>
          <w:rFonts w:ascii="Times New Roman" w:eastAsia="Aptos" w:hAnsi="Times New Roman" w:cs="Times New Roman"/>
          <w:kern w:val="2"/>
          <w:sz w:val="24"/>
          <w:szCs w:val="24"/>
          <w14:ligatures w14:val="standardContextual"/>
        </w:rPr>
        <w:t>na kompjuterike,</w:t>
      </w:r>
      <w:r w:rsidRPr="00D15563">
        <w:rPr>
          <w:rFonts w:ascii="Times New Roman" w:eastAsia="Aptos" w:hAnsi="Times New Roman" w:cs="Times New Roman"/>
          <w:kern w:val="2"/>
          <w:sz w:val="24"/>
          <w:szCs w:val="24"/>
          <w14:ligatures w14:val="standardContextual"/>
        </w:rPr>
        <w:t xml:space="preserve"> ku e gjejmë atë?</w:t>
      </w:r>
    </w:p>
    <w:p w14:paraId="110BDCED" w14:textId="77777777"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Cilat janë veprat penale të konsumuara?</w:t>
      </w:r>
    </w:p>
    <w:p w14:paraId="1C9ED62A" w14:textId="413F1A06" w:rsidR="009A3A6D" w:rsidRPr="00D15563" w:rsidRDefault="009A3A6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t>Diskutim mbi konkurrimin/thithjen e veprave penale të mundshme</w:t>
      </w:r>
      <w:r w:rsidR="00024B4D" w:rsidRPr="00D15563">
        <w:rPr>
          <w:rFonts w:ascii="Times New Roman" w:eastAsia="Aptos" w:hAnsi="Times New Roman" w:cs="Times New Roman"/>
          <w:kern w:val="2"/>
          <w:sz w:val="24"/>
          <w:szCs w:val="24"/>
          <w14:ligatures w14:val="standardContextual"/>
        </w:rPr>
        <w:t>.</w:t>
      </w:r>
    </w:p>
    <w:p w14:paraId="2CD62103" w14:textId="3BFBFCCF" w:rsidR="00024B4D" w:rsidRPr="00D15563" w:rsidRDefault="00024B4D" w:rsidP="00024B4D">
      <w:pPr>
        <w:pStyle w:val="ListParagraph"/>
        <w:numPr>
          <w:ilvl w:val="0"/>
          <w:numId w:val="13"/>
        </w:numPr>
        <w:spacing w:line="276" w:lineRule="auto"/>
        <w:jc w:val="both"/>
        <w:rPr>
          <w:rFonts w:ascii="Times New Roman" w:eastAsia="Aptos" w:hAnsi="Times New Roman" w:cs="Times New Roman"/>
          <w:kern w:val="2"/>
          <w:sz w:val="24"/>
          <w:szCs w:val="24"/>
          <w14:ligatures w14:val="standardContextual"/>
        </w:rPr>
      </w:pPr>
      <w:r w:rsidRPr="00D15563">
        <w:rPr>
          <w:rFonts w:ascii="Times New Roman" w:eastAsia="Aptos" w:hAnsi="Times New Roman" w:cs="Times New Roman"/>
          <w:kern w:val="2"/>
          <w:sz w:val="24"/>
          <w:szCs w:val="24"/>
          <w14:ligatures w14:val="standardContextual"/>
        </w:rPr>
        <w:lastRenderedPageBreak/>
        <w:t xml:space="preserve">Diskutim mbi parimin e </w:t>
      </w:r>
      <w:proofErr w:type="spellStart"/>
      <w:r w:rsidRPr="00D15563">
        <w:rPr>
          <w:rFonts w:ascii="Times New Roman" w:eastAsia="Aptos" w:hAnsi="Times New Roman" w:cs="Times New Roman"/>
          <w:kern w:val="2"/>
          <w:sz w:val="24"/>
          <w:szCs w:val="24"/>
          <w14:ligatures w14:val="standardContextual"/>
        </w:rPr>
        <w:t>proporcionalitetit</w:t>
      </w:r>
      <w:proofErr w:type="spellEnd"/>
      <w:r w:rsidRPr="00D15563">
        <w:rPr>
          <w:rFonts w:ascii="Times New Roman" w:eastAsia="Aptos" w:hAnsi="Times New Roman" w:cs="Times New Roman"/>
          <w:kern w:val="2"/>
          <w:sz w:val="24"/>
          <w:szCs w:val="24"/>
          <w14:ligatures w14:val="standardContextual"/>
        </w:rPr>
        <w:t xml:space="preserve"> n</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 xml:space="preserve"> caktimin e d</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nimit duke vler</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 xml:space="preserve">suar </w:t>
      </w:r>
      <w:proofErr w:type="spellStart"/>
      <w:r w:rsidRPr="00D15563">
        <w:rPr>
          <w:rFonts w:ascii="Times New Roman" w:eastAsia="Aptos" w:hAnsi="Times New Roman" w:cs="Times New Roman"/>
          <w:kern w:val="2"/>
          <w:sz w:val="24"/>
          <w:szCs w:val="24"/>
          <w14:ligatures w14:val="standardContextual"/>
        </w:rPr>
        <w:t>marzhin</w:t>
      </w:r>
      <w:proofErr w:type="spellEnd"/>
      <w:r w:rsidRPr="00D15563">
        <w:rPr>
          <w:rFonts w:ascii="Times New Roman" w:eastAsia="Aptos" w:hAnsi="Times New Roman" w:cs="Times New Roman"/>
          <w:kern w:val="2"/>
          <w:sz w:val="24"/>
          <w:szCs w:val="24"/>
          <w14:ligatures w14:val="standardContextual"/>
        </w:rPr>
        <w:t xml:space="preserve"> e d</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nimit q</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 xml:space="preserve"> parashikon dispozita nenit 143/b “</w:t>
      </w:r>
      <w:r w:rsidRPr="00D15563">
        <w:rPr>
          <w:rFonts w:ascii="Times New Roman" w:eastAsia="Aptos" w:hAnsi="Times New Roman" w:cs="Times New Roman"/>
          <w:i/>
          <w:kern w:val="2"/>
          <w:sz w:val="24"/>
          <w:szCs w:val="24"/>
          <w14:ligatures w14:val="standardContextual"/>
        </w:rPr>
        <w:t>Mashtrim Kompjuterik</w:t>
      </w:r>
      <w:r w:rsidRPr="00D15563">
        <w:rPr>
          <w:rFonts w:ascii="Times New Roman" w:eastAsia="Aptos" w:hAnsi="Times New Roman" w:cs="Times New Roman"/>
          <w:kern w:val="2"/>
          <w:sz w:val="24"/>
          <w:szCs w:val="24"/>
          <w14:ligatures w14:val="standardContextual"/>
        </w:rPr>
        <w:t>” n</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 xml:space="preserve"> raport me rrezikshm</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rin</w:t>
      </w:r>
      <w:r w:rsidR="00422D70" w:rsidRPr="00D15563">
        <w:rPr>
          <w:rFonts w:ascii="Times New Roman" w:eastAsia="Aptos" w:hAnsi="Times New Roman" w:cs="Times New Roman"/>
          <w:kern w:val="2"/>
          <w:sz w:val="24"/>
          <w:szCs w:val="24"/>
          <w14:ligatures w14:val="standardContextual"/>
        </w:rPr>
        <w:t>ë</w:t>
      </w:r>
      <w:r w:rsidRPr="00D15563">
        <w:rPr>
          <w:rFonts w:ascii="Times New Roman" w:eastAsia="Aptos" w:hAnsi="Times New Roman" w:cs="Times New Roman"/>
          <w:kern w:val="2"/>
          <w:sz w:val="24"/>
          <w:szCs w:val="24"/>
          <w14:ligatures w14:val="standardContextual"/>
        </w:rPr>
        <w:t xml:space="preserve"> e saj.</w:t>
      </w:r>
    </w:p>
    <w:p w14:paraId="08335EBE" w14:textId="13396A77" w:rsidR="00024B4D" w:rsidRPr="00D15563" w:rsidRDefault="009117DA" w:rsidP="00024B4D">
      <w:pPr>
        <w:spacing w:line="276" w:lineRule="auto"/>
        <w:jc w:val="both"/>
        <w:rPr>
          <w:rFonts w:ascii="Times New Roman" w:hAnsi="Times New Roman" w:cs="Times New Roman"/>
          <w:sz w:val="24"/>
          <w:szCs w:val="24"/>
        </w:rPr>
      </w:pPr>
      <w:r w:rsidRPr="00D15563">
        <w:rPr>
          <w:rFonts w:ascii="Times New Roman" w:hAnsi="Times New Roman" w:cs="Times New Roman"/>
          <w:sz w:val="24"/>
          <w:szCs w:val="24"/>
        </w:rPr>
        <w:t xml:space="preserve">Gjatë procesit gjyqësor të zhvilluar në seancë të imituar, subjektet e procesit, ndërmorën veprime duke ju referuar dhe analizuar legjislacionit material dhe </w:t>
      </w:r>
      <w:r w:rsidR="002A52CA" w:rsidRPr="00D15563">
        <w:rPr>
          <w:rFonts w:ascii="Times New Roman" w:hAnsi="Times New Roman" w:cs="Times New Roman"/>
          <w:sz w:val="24"/>
          <w:szCs w:val="24"/>
        </w:rPr>
        <w:t>procedural</w:t>
      </w:r>
      <w:r w:rsidRPr="00D15563">
        <w:rPr>
          <w:rFonts w:ascii="Times New Roman" w:hAnsi="Times New Roman" w:cs="Times New Roman"/>
          <w:sz w:val="24"/>
          <w:szCs w:val="24"/>
        </w:rPr>
        <w:t xml:space="preserve"> në fuqi në kohën e zhvillimit të seancës gjyqësore, duke referuar praktikën e konsoliduar dhe të detyrueshme të zhvilluar nga Gjykata e Lartë</w:t>
      </w:r>
      <w:r w:rsidR="009A3A6D" w:rsidRPr="00D15563">
        <w:rPr>
          <w:rFonts w:ascii="Times New Roman" w:hAnsi="Times New Roman" w:cs="Times New Roman"/>
          <w:sz w:val="24"/>
          <w:szCs w:val="24"/>
        </w:rPr>
        <w:t>, si dhe duke referuar aktet nd</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rkomb</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tare p</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r ndihm</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n e nd</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rsjell</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 nd</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r t</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 xml:space="preserve"> cilat dhe Konventa e Budapestit p</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 xml:space="preserve">r Krimin </w:t>
      </w:r>
      <w:proofErr w:type="spellStart"/>
      <w:r w:rsidR="009A3A6D" w:rsidRPr="00D15563">
        <w:rPr>
          <w:rFonts w:ascii="Times New Roman" w:hAnsi="Times New Roman" w:cs="Times New Roman"/>
          <w:sz w:val="24"/>
          <w:szCs w:val="24"/>
        </w:rPr>
        <w:t>Kibernetik</w:t>
      </w:r>
      <w:proofErr w:type="spellEnd"/>
      <w:r w:rsidR="009A3A6D" w:rsidRPr="00D15563">
        <w:rPr>
          <w:rFonts w:ascii="Times New Roman" w:hAnsi="Times New Roman" w:cs="Times New Roman"/>
          <w:sz w:val="24"/>
          <w:szCs w:val="24"/>
        </w:rPr>
        <w:t>, t</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 xml:space="preserve"> ratifikuar nga Shqip</w:t>
      </w:r>
      <w:r w:rsidR="00024B4D" w:rsidRPr="00D15563">
        <w:rPr>
          <w:rFonts w:ascii="Times New Roman" w:hAnsi="Times New Roman" w:cs="Times New Roman"/>
          <w:sz w:val="24"/>
          <w:szCs w:val="24"/>
        </w:rPr>
        <w:t>ë</w:t>
      </w:r>
      <w:r w:rsidR="009A3A6D" w:rsidRPr="00D15563">
        <w:rPr>
          <w:rFonts w:ascii="Times New Roman" w:hAnsi="Times New Roman" w:cs="Times New Roman"/>
          <w:sz w:val="24"/>
          <w:szCs w:val="24"/>
        </w:rPr>
        <w:t xml:space="preserve">ria </w:t>
      </w:r>
      <w:r w:rsidR="00FE3139" w:rsidRPr="00D15563">
        <w:rPr>
          <w:rFonts w:ascii="Times New Roman" w:hAnsi="Times New Roman" w:cs="Times New Roman"/>
          <w:sz w:val="24"/>
          <w:szCs w:val="24"/>
        </w:rPr>
        <w:t>me</w:t>
      </w:r>
      <w:r w:rsidR="009A3A6D" w:rsidRPr="00D15563">
        <w:rPr>
          <w:rFonts w:ascii="Times New Roman" w:hAnsi="Times New Roman" w:cs="Times New Roman"/>
          <w:sz w:val="24"/>
          <w:szCs w:val="24"/>
        </w:rPr>
        <w:t xml:space="preserve"> </w:t>
      </w:r>
      <w:r w:rsidR="00024B4D" w:rsidRPr="00D15563">
        <w:rPr>
          <w:rFonts w:ascii="Times New Roman" w:hAnsi="Times New Roman" w:cs="Times New Roman"/>
          <w:sz w:val="24"/>
          <w:szCs w:val="24"/>
        </w:rPr>
        <w:t>Ligj nr.8888, datë 25.4.2002.</w:t>
      </w:r>
    </w:p>
    <w:p w14:paraId="5A3A883E" w14:textId="77777777" w:rsidR="00B06AEA" w:rsidRPr="00D15563" w:rsidRDefault="00B06AEA" w:rsidP="00024B4D">
      <w:pPr>
        <w:spacing w:line="276" w:lineRule="auto"/>
        <w:jc w:val="both"/>
        <w:rPr>
          <w:rFonts w:ascii="Times New Roman" w:hAnsi="Times New Roman" w:cs="Times New Roman"/>
          <w:b/>
          <w:sz w:val="24"/>
          <w:szCs w:val="24"/>
        </w:rPr>
      </w:pPr>
    </w:p>
    <w:p w14:paraId="1CFB650B" w14:textId="756FC813" w:rsidR="00024B4D" w:rsidRPr="00D15563" w:rsidRDefault="00024B4D" w:rsidP="00024B4D">
      <w:pPr>
        <w:spacing w:line="276" w:lineRule="auto"/>
        <w:jc w:val="both"/>
        <w:rPr>
          <w:rFonts w:ascii="Times New Roman" w:hAnsi="Times New Roman" w:cs="Times New Roman"/>
          <w:b/>
          <w:sz w:val="24"/>
          <w:szCs w:val="24"/>
        </w:rPr>
      </w:pPr>
      <w:r w:rsidRPr="00D15563">
        <w:rPr>
          <w:rFonts w:ascii="Times New Roman" w:hAnsi="Times New Roman" w:cs="Times New Roman"/>
          <w:b/>
          <w:sz w:val="24"/>
          <w:szCs w:val="24"/>
        </w:rPr>
        <w:t>Shënim: Të dhënat p</w:t>
      </w:r>
      <w:r w:rsidR="00877B8F" w:rsidRPr="00D15563">
        <w:rPr>
          <w:rFonts w:ascii="Times New Roman" w:hAnsi="Times New Roman" w:cs="Times New Roman"/>
          <w:b/>
          <w:sz w:val="24"/>
          <w:szCs w:val="24"/>
        </w:rPr>
        <w:t>e</w:t>
      </w:r>
      <w:r w:rsidRPr="00D15563">
        <w:rPr>
          <w:rFonts w:ascii="Times New Roman" w:hAnsi="Times New Roman" w:cs="Times New Roman"/>
          <w:b/>
          <w:sz w:val="24"/>
          <w:szCs w:val="24"/>
        </w:rPr>
        <w:t xml:space="preserve">rsonale të cituara në këtë </w:t>
      </w:r>
      <w:proofErr w:type="spellStart"/>
      <w:r w:rsidRPr="00D15563">
        <w:rPr>
          <w:rFonts w:ascii="Times New Roman" w:hAnsi="Times New Roman" w:cs="Times New Roman"/>
          <w:b/>
          <w:sz w:val="24"/>
          <w:szCs w:val="24"/>
        </w:rPr>
        <w:t>memo</w:t>
      </w:r>
      <w:proofErr w:type="spellEnd"/>
      <w:r w:rsidRPr="00D15563">
        <w:rPr>
          <w:rFonts w:ascii="Times New Roman" w:hAnsi="Times New Roman" w:cs="Times New Roman"/>
          <w:b/>
          <w:sz w:val="24"/>
          <w:szCs w:val="24"/>
        </w:rPr>
        <w:t xml:space="preserve"> janë fiktive për efekt gjyqi imitues.</w:t>
      </w:r>
      <w:r w:rsidR="00D15563" w:rsidRPr="00D15563">
        <w:rPr>
          <w:rFonts w:ascii="Times New Roman" w:hAnsi="Times New Roman" w:cs="Times New Roman"/>
          <w:b/>
          <w:sz w:val="24"/>
          <w:szCs w:val="24"/>
        </w:rPr>
        <w:t xml:space="preserve"> </w:t>
      </w:r>
    </w:p>
    <w:p w14:paraId="419B148A" w14:textId="77777777" w:rsidR="00D15563" w:rsidRPr="00D15563" w:rsidRDefault="00D15563" w:rsidP="00024B4D">
      <w:pPr>
        <w:spacing w:line="276" w:lineRule="auto"/>
        <w:jc w:val="both"/>
        <w:rPr>
          <w:rFonts w:ascii="Times New Roman" w:hAnsi="Times New Roman" w:cs="Times New Roman"/>
          <w:b/>
          <w:sz w:val="24"/>
          <w:szCs w:val="24"/>
        </w:rPr>
      </w:pPr>
    </w:p>
    <w:p w14:paraId="5C5B67DA" w14:textId="77777777" w:rsidR="00D15563" w:rsidRPr="00D15563" w:rsidRDefault="00D15563" w:rsidP="00024B4D">
      <w:pPr>
        <w:spacing w:line="276" w:lineRule="auto"/>
        <w:jc w:val="both"/>
        <w:rPr>
          <w:rFonts w:ascii="Times New Roman" w:hAnsi="Times New Roman" w:cs="Times New Roman"/>
          <w:b/>
          <w:sz w:val="24"/>
          <w:szCs w:val="24"/>
        </w:rPr>
      </w:pPr>
    </w:p>
    <w:p w14:paraId="39AC0637" w14:textId="77777777" w:rsidR="00D15563" w:rsidRPr="00D15563" w:rsidRDefault="00D15563" w:rsidP="00024B4D">
      <w:pPr>
        <w:spacing w:line="276" w:lineRule="auto"/>
        <w:jc w:val="both"/>
        <w:rPr>
          <w:rFonts w:ascii="Times New Roman" w:hAnsi="Times New Roman" w:cs="Times New Roman"/>
          <w:b/>
          <w:sz w:val="24"/>
          <w:szCs w:val="24"/>
        </w:rPr>
      </w:pPr>
    </w:p>
    <w:p w14:paraId="177734AA" w14:textId="77777777" w:rsidR="00D15563" w:rsidRPr="00D15563" w:rsidRDefault="00D15563" w:rsidP="00024B4D">
      <w:pPr>
        <w:spacing w:line="276" w:lineRule="auto"/>
        <w:jc w:val="both"/>
        <w:rPr>
          <w:rFonts w:ascii="Times New Roman" w:hAnsi="Times New Roman" w:cs="Times New Roman"/>
          <w:b/>
          <w:sz w:val="24"/>
          <w:szCs w:val="24"/>
        </w:rPr>
      </w:pPr>
    </w:p>
    <w:p w14:paraId="532C1893" w14:textId="77777777" w:rsidR="00D15563" w:rsidRPr="00D15563" w:rsidRDefault="00D15563" w:rsidP="00024B4D">
      <w:pPr>
        <w:spacing w:line="276" w:lineRule="auto"/>
        <w:jc w:val="both"/>
        <w:rPr>
          <w:rFonts w:ascii="Times New Roman" w:hAnsi="Times New Roman" w:cs="Times New Roman"/>
          <w:b/>
          <w:sz w:val="24"/>
          <w:szCs w:val="24"/>
        </w:rPr>
      </w:pPr>
    </w:p>
    <w:p w14:paraId="5DB7AFCB" w14:textId="77777777" w:rsidR="00D15563" w:rsidRPr="00D15563" w:rsidRDefault="00D15563" w:rsidP="00024B4D">
      <w:pPr>
        <w:spacing w:line="276" w:lineRule="auto"/>
        <w:jc w:val="both"/>
        <w:rPr>
          <w:rFonts w:ascii="Times New Roman" w:hAnsi="Times New Roman" w:cs="Times New Roman"/>
          <w:b/>
          <w:sz w:val="24"/>
          <w:szCs w:val="24"/>
        </w:rPr>
      </w:pPr>
    </w:p>
    <w:p w14:paraId="6ADFEA44" w14:textId="77777777" w:rsidR="00D15563" w:rsidRPr="00D15563" w:rsidRDefault="00D15563" w:rsidP="00024B4D">
      <w:pPr>
        <w:spacing w:line="276" w:lineRule="auto"/>
        <w:jc w:val="both"/>
        <w:rPr>
          <w:rFonts w:ascii="Times New Roman" w:hAnsi="Times New Roman" w:cs="Times New Roman"/>
          <w:b/>
          <w:sz w:val="24"/>
          <w:szCs w:val="24"/>
        </w:rPr>
      </w:pPr>
    </w:p>
    <w:p w14:paraId="2B2B25A5" w14:textId="77777777" w:rsidR="00D15563" w:rsidRPr="00D15563" w:rsidRDefault="00D15563" w:rsidP="00024B4D">
      <w:pPr>
        <w:spacing w:line="276" w:lineRule="auto"/>
        <w:jc w:val="both"/>
        <w:rPr>
          <w:rFonts w:ascii="Times New Roman" w:hAnsi="Times New Roman" w:cs="Times New Roman"/>
          <w:b/>
          <w:sz w:val="24"/>
          <w:szCs w:val="24"/>
        </w:rPr>
      </w:pPr>
    </w:p>
    <w:p w14:paraId="314FF6FF" w14:textId="77777777" w:rsidR="00D15563" w:rsidRPr="00D15563" w:rsidRDefault="00D15563" w:rsidP="00024B4D">
      <w:pPr>
        <w:spacing w:line="276" w:lineRule="auto"/>
        <w:jc w:val="both"/>
        <w:rPr>
          <w:rFonts w:ascii="Times New Roman" w:hAnsi="Times New Roman" w:cs="Times New Roman"/>
          <w:b/>
          <w:sz w:val="24"/>
          <w:szCs w:val="24"/>
        </w:rPr>
      </w:pPr>
    </w:p>
    <w:p w14:paraId="63C3561F" w14:textId="77777777" w:rsidR="00D15563" w:rsidRPr="00D15563" w:rsidRDefault="00D15563" w:rsidP="00024B4D">
      <w:pPr>
        <w:spacing w:line="276" w:lineRule="auto"/>
        <w:jc w:val="both"/>
        <w:rPr>
          <w:rFonts w:ascii="Times New Roman" w:hAnsi="Times New Roman" w:cs="Times New Roman"/>
          <w:b/>
          <w:sz w:val="24"/>
          <w:szCs w:val="24"/>
        </w:rPr>
      </w:pPr>
    </w:p>
    <w:p w14:paraId="57CBDA06" w14:textId="77777777" w:rsidR="00D15563" w:rsidRPr="00D15563" w:rsidRDefault="00D15563" w:rsidP="00024B4D">
      <w:pPr>
        <w:spacing w:line="276" w:lineRule="auto"/>
        <w:jc w:val="both"/>
        <w:rPr>
          <w:rFonts w:ascii="Times New Roman" w:hAnsi="Times New Roman" w:cs="Times New Roman"/>
          <w:b/>
          <w:sz w:val="24"/>
          <w:szCs w:val="24"/>
        </w:rPr>
      </w:pPr>
    </w:p>
    <w:p w14:paraId="4277EE33" w14:textId="77777777" w:rsidR="00D15563" w:rsidRPr="00D15563" w:rsidRDefault="00D15563" w:rsidP="00024B4D">
      <w:pPr>
        <w:spacing w:line="276" w:lineRule="auto"/>
        <w:jc w:val="both"/>
        <w:rPr>
          <w:rFonts w:ascii="Times New Roman" w:hAnsi="Times New Roman" w:cs="Times New Roman"/>
          <w:b/>
          <w:sz w:val="24"/>
          <w:szCs w:val="24"/>
        </w:rPr>
      </w:pPr>
    </w:p>
    <w:p w14:paraId="0DF9E216" w14:textId="77777777" w:rsidR="00D15563" w:rsidRPr="00D15563" w:rsidRDefault="00D15563" w:rsidP="00024B4D">
      <w:pPr>
        <w:spacing w:line="276" w:lineRule="auto"/>
        <w:jc w:val="both"/>
        <w:rPr>
          <w:rFonts w:ascii="Times New Roman" w:hAnsi="Times New Roman" w:cs="Times New Roman"/>
          <w:b/>
          <w:sz w:val="24"/>
          <w:szCs w:val="24"/>
        </w:rPr>
      </w:pPr>
    </w:p>
    <w:p w14:paraId="46632B60" w14:textId="77777777" w:rsidR="00D15563" w:rsidRPr="00D15563" w:rsidRDefault="00D15563" w:rsidP="00024B4D">
      <w:pPr>
        <w:spacing w:line="276" w:lineRule="auto"/>
        <w:jc w:val="both"/>
        <w:rPr>
          <w:rFonts w:ascii="Times New Roman" w:hAnsi="Times New Roman" w:cs="Times New Roman"/>
          <w:b/>
          <w:sz w:val="24"/>
          <w:szCs w:val="24"/>
        </w:rPr>
      </w:pPr>
    </w:p>
    <w:p w14:paraId="6583E35B" w14:textId="77777777" w:rsidR="00D15563" w:rsidRPr="00D15563" w:rsidRDefault="00D15563" w:rsidP="00024B4D">
      <w:pPr>
        <w:spacing w:line="276" w:lineRule="auto"/>
        <w:jc w:val="both"/>
        <w:rPr>
          <w:rFonts w:ascii="Times New Roman" w:hAnsi="Times New Roman" w:cs="Times New Roman"/>
          <w:b/>
          <w:sz w:val="24"/>
          <w:szCs w:val="24"/>
        </w:rPr>
      </w:pPr>
    </w:p>
    <w:p w14:paraId="0FB5FFF7" w14:textId="77777777" w:rsidR="00D15563" w:rsidRPr="00D15563" w:rsidRDefault="00D15563" w:rsidP="00024B4D">
      <w:pPr>
        <w:spacing w:line="276" w:lineRule="auto"/>
        <w:jc w:val="both"/>
        <w:rPr>
          <w:rFonts w:ascii="Times New Roman" w:hAnsi="Times New Roman" w:cs="Times New Roman"/>
          <w:b/>
          <w:sz w:val="24"/>
          <w:szCs w:val="24"/>
        </w:rPr>
      </w:pPr>
    </w:p>
    <w:p w14:paraId="54295B67" w14:textId="77777777" w:rsidR="00D15563" w:rsidRPr="00D15563" w:rsidRDefault="00D15563" w:rsidP="00024B4D">
      <w:pPr>
        <w:spacing w:line="276" w:lineRule="auto"/>
        <w:jc w:val="both"/>
        <w:rPr>
          <w:rFonts w:ascii="Times New Roman" w:hAnsi="Times New Roman" w:cs="Times New Roman"/>
          <w:b/>
          <w:sz w:val="24"/>
          <w:szCs w:val="24"/>
        </w:rPr>
      </w:pPr>
    </w:p>
    <w:p w14:paraId="51A472DB" w14:textId="77777777" w:rsidR="00D15563" w:rsidRPr="00D15563" w:rsidRDefault="00D15563" w:rsidP="00024B4D">
      <w:pPr>
        <w:spacing w:line="276" w:lineRule="auto"/>
        <w:jc w:val="both"/>
        <w:rPr>
          <w:rFonts w:ascii="Times New Roman" w:hAnsi="Times New Roman" w:cs="Times New Roman"/>
          <w:b/>
          <w:sz w:val="24"/>
          <w:szCs w:val="24"/>
        </w:rPr>
      </w:pPr>
    </w:p>
    <w:p w14:paraId="2CD71FBD" w14:textId="77777777" w:rsidR="00D15563" w:rsidRPr="00D15563" w:rsidRDefault="00D15563" w:rsidP="00024B4D">
      <w:pPr>
        <w:spacing w:line="276" w:lineRule="auto"/>
        <w:jc w:val="both"/>
        <w:rPr>
          <w:rFonts w:ascii="Times New Roman" w:hAnsi="Times New Roman" w:cs="Times New Roman"/>
          <w:b/>
          <w:sz w:val="24"/>
          <w:szCs w:val="24"/>
        </w:rPr>
      </w:pPr>
    </w:p>
    <w:p w14:paraId="53E969E1" w14:textId="77777777" w:rsidR="00D15563" w:rsidRPr="00D15563" w:rsidRDefault="00D15563" w:rsidP="00024B4D">
      <w:pPr>
        <w:spacing w:line="276" w:lineRule="auto"/>
        <w:jc w:val="both"/>
        <w:rPr>
          <w:rFonts w:ascii="Times New Roman" w:hAnsi="Times New Roman" w:cs="Times New Roman"/>
          <w:b/>
          <w:sz w:val="24"/>
          <w:szCs w:val="24"/>
        </w:rPr>
      </w:pPr>
    </w:p>
    <w:p w14:paraId="3C8FBCDF" w14:textId="6FE3B51A" w:rsidR="00D15563" w:rsidRPr="00D15563" w:rsidRDefault="00D15563" w:rsidP="00024B4D">
      <w:pPr>
        <w:spacing w:line="276" w:lineRule="auto"/>
        <w:jc w:val="both"/>
        <w:rPr>
          <w:rFonts w:ascii="Times New Roman" w:hAnsi="Times New Roman" w:cs="Times New Roman"/>
          <w:b/>
          <w:sz w:val="24"/>
          <w:szCs w:val="24"/>
        </w:rPr>
      </w:pPr>
    </w:p>
    <w:p w14:paraId="47FCE9E4" w14:textId="00135650" w:rsidR="00D15563" w:rsidRDefault="00D15563" w:rsidP="00D15563">
      <w:pPr>
        <w:spacing w:line="276" w:lineRule="auto"/>
        <w:jc w:val="center"/>
        <w:rPr>
          <w:rFonts w:ascii="Times New Roman" w:hAnsi="Times New Roman" w:cs="Times New Roman"/>
          <w:b/>
          <w:sz w:val="24"/>
          <w:szCs w:val="24"/>
        </w:rPr>
      </w:pPr>
      <w:r w:rsidRPr="00D15563">
        <w:rPr>
          <w:rFonts w:ascii="Times New Roman" w:hAnsi="Times New Roman" w:cs="Times New Roman"/>
          <w:b/>
          <w:noProof/>
          <w:sz w:val="24"/>
          <w:szCs w:val="24"/>
          <w:lang w:eastAsia="sq-AL"/>
        </w:rPr>
        <w:drawing>
          <wp:anchor distT="0" distB="0" distL="114300" distR="114300" simplePos="0" relativeHeight="251661312" behindDoc="0" locked="0" layoutInCell="1" allowOverlap="1" wp14:anchorId="2FEB59DC" wp14:editId="763CADE6">
            <wp:simplePos x="0" y="0"/>
            <wp:positionH relativeFrom="column">
              <wp:posOffset>-136459</wp:posOffset>
            </wp:positionH>
            <wp:positionV relativeFrom="paragraph">
              <wp:posOffset>4937788</wp:posOffset>
            </wp:positionV>
            <wp:extent cx="5943600" cy="3341557"/>
            <wp:effectExtent l="0" t="0" r="0" b="0"/>
            <wp:wrapSquare wrapText="bothSides"/>
            <wp:docPr id="2" name="Picture 2" descr="F:\formimi fillestar 2024 anila\viti i dyte 2024-2025\gjyqet imituese\Gjyqi 3\Grupi VI\WhatsApp Image 2025-02-14 at 12.38.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rmimi fillestar 2024 anila\viti i dyte 2024-2025\gjyqet imituese\Gjyqi 3\Grupi VI\WhatsApp Image 2025-02-14 at 12.38.29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3415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63">
        <w:rPr>
          <w:rFonts w:ascii="Times New Roman" w:hAnsi="Times New Roman" w:cs="Times New Roman"/>
          <w:b/>
          <w:sz w:val="24"/>
          <w:szCs w:val="24"/>
          <w:lang w:eastAsia="sq-AL"/>
        </w:rPr>
        <w:drawing>
          <wp:anchor distT="0" distB="0" distL="114300" distR="114300" simplePos="0" relativeHeight="251660288" behindDoc="0" locked="0" layoutInCell="1" allowOverlap="1" wp14:anchorId="6FFF89F5" wp14:editId="479BEC5F">
            <wp:simplePos x="0" y="0"/>
            <wp:positionH relativeFrom="column">
              <wp:posOffset>-132308</wp:posOffset>
            </wp:positionH>
            <wp:positionV relativeFrom="paragraph">
              <wp:posOffset>306117</wp:posOffset>
            </wp:positionV>
            <wp:extent cx="5943600" cy="4458443"/>
            <wp:effectExtent l="0" t="0" r="0" b="0"/>
            <wp:wrapSquare wrapText="bothSides"/>
            <wp:docPr id="1" name="Picture 1" descr="F:\formimi fillestar 2024 anila\viti i dyte 2024-2025\gjyqet imituese\Gjyqi 3\Grupi VI\WhatsApp Image 2025-02-14 at 12.38.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mimi fillestar 2024 anila\viti i dyte 2024-2025\gjyqet imituese\Gjyqi 3\Grupi VI\WhatsApp Image 2025-02-14 at 12.38.15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584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63">
        <w:rPr>
          <w:rFonts w:ascii="Times New Roman" w:hAnsi="Times New Roman" w:cs="Times New Roman"/>
          <w:b/>
          <w:sz w:val="24"/>
          <w:szCs w:val="24"/>
        </w:rPr>
        <w:t>FOTO GJATË ZHVILLIMIT TË GJYQIT IMITUES</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58A50C65" w14:textId="17931182" w:rsidR="00D15563" w:rsidRDefault="00D15563" w:rsidP="00D15563">
      <w:pPr>
        <w:spacing w:line="276" w:lineRule="auto"/>
        <w:jc w:val="center"/>
        <w:rPr>
          <w:rFonts w:ascii="Times New Roman" w:hAnsi="Times New Roman" w:cs="Times New Roman"/>
          <w:b/>
          <w:sz w:val="24"/>
          <w:szCs w:val="24"/>
        </w:rPr>
      </w:pPr>
    </w:p>
    <w:p w14:paraId="4ED95C47" w14:textId="4E00C9E5" w:rsidR="00D15563" w:rsidRDefault="00D15563" w:rsidP="00D15563">
      <w:pPr>
        <w:spacing w:line="276" w:lineRule="auto"/>
        <w:jc w:val="center"/>
        <w:rPr>
          <w:rFonts w:ascii="Times New Roman" w:hAnsi="Times New Roman" w:cs="Times New Roman"/>
          <w:b/>
          <w:sz w:val="24"/>
          <w:szCs w:val="24"/>
        </w:rPr>
      </w:pPr>
    </w:p>
    <w:p w14:paraId="03B5E49E" w14:textId="0C5049F7" w:rsidR="00D15563" w:rsidRDefault="00D15563" w:rsidP="00D15563">
      <w:pPr>
        <w:spacing w:line="276" w:lineRule="auto"/>
        <w:jc w:val="center"/>
        <w:rPr>
          <w:rFonts w:ascii="Times New Roman" w:hAnsi="Times New Roman" w:cs="Times New Roman"/>
          <w:b/>
          <w:sz w:val="24"/>
          <w:szCs w:val="24"/>
        </w:rPr>
      </w:pPr>
    </w:p>
    <w:p w14:paraId="7410262F" w14:textId="0E07B645" w:rsidR="00D15563" w:rsidRPr="00D15563" w:rsidRDefault="00D15563" w:rsidP="00D15563">
      <w:pPr>
        <w:spacing w:line="276" w:lineRule="auto"/>
        <w:jc w:val="center"/>
        <w:rPr>
          <w:rFonts w:ascii="Times New Roman" w:hAnsi="Times New Roman" w:cs="Times New Roman"/>
          <w:b/>
          <w:sz w:val="24"/>
          <w:szCs w:val="24"/>
        </w:rPr>
      </w:pPr>
      <w:r w:rsidRPr="00D15563">
        <w:rPr>
          <w:rFonts w:ascii="Times New Roman" w:hAnsi="Times New Roman" w:cs="Times New Roman"/>
          <w:b/>
          <w:noProof/>
          <w:sz w:val="24"/>
          <w:szCs w:val="24"/>
          <w:lang w:eastAsia="sq-AL"/>
        </w:rPr>
        <w:drawing>
          <wp:inline distT="0" distB="0" distL="0" distR="0" wp14:anchorId="31B45151" wp14:editId="599E29C5">
            <wp:extent cx="5943600" cy="4459124"/>
            <wp:effectExtent l="0" t="0" r="0" b="0"/>
            <wp:docPr id="3" name="Picture 3" descr="F:\formimi fillestar 2024 anila\viti i dyte 2024-2025\gjyqet imituese\Gjyqi 3\Grupi VI\WhatsApp Image 2025-02-14 at 1.25.5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rmimi fillestar 2024 anila\viti i dyte 2024-2025\gjyqet imituese\Gjyqi 3\Grupi VI\WhatsApp Image 2025-02-14 at 1.25.50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59124"/>
                    </a:xfrm>
                    <a:prstGeom prst="rect">
                      <a:avLst/>
                    </a:prstGeom>
                    <a:noFill/>
                    <a:ln>
                      <a:noFill/>
                    </a:ln>
                  </pic:spPr>
                </pic:pic>
              </a:graphicData>
            </a:graphic>
          </wp:inline>
        </w:drawing>
      </w:r>
    </w:p>
    <w:sectPr w:rsidR="00D15563" w:rsidRPr="00D15563" w:rsidSect="001F6AFF">
      <w:headerReference w:type="default" r:id="rId12"/>
      <w:pgSz w:w="12240" w:h="15840"/>
      <w:pgMar w:top="0" w:right="1440" w:bottom="1260" w:left="1440" w:header="18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F7446" w14:textId="77777777" w:rsidR="00E40054" w:rsidRDefault="00E40054" w:rsidP="00F16B39">
      <w:pPr>
        <w:spacing w:after="0" w:line="240" w:lineRule="auto"/>
      </w:pPr>
      <w:r>
        <w:separator/>
      </w:r>
    </w:p>
  </w:endnote>
  <w:endnote w:type="continuationSeparator" w:id="0">
    <w:p w14:paraId="1D2F086C" w14:textId="77777777" w:rsidR="00E40054" w:rsidRDefault="00E40054" w:rsidP="00F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65DC8" w14:textId="77777777" w:rsidR="00E40054" w:rsidRDefault="00E40054" w:rsidP="00F16B39">
      <w:pPr>
        <w:spacing w:after="0" w:line="240" w:lineRule="auto"/>
      </w:pPr>
      <w:r>
        <w:separator/>
      </w:r>
    </w:p>
  </w:footnote>
  <w:footnote w:type="continuationSeparator" w:id="0">
    <w:p w14:paraId="6E01C537" w14:textId="77777777" w:rsidR="00E40054" w:rsidRDefault="00E40054" w:rsidP="00F1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2505" w14:textId="77777777" w:rsidR="004C1510" w:rsidRDefault="004C1510">
    <w:pPr>
      <w:pStyle w:val="Header"/>
    </w:pPr>
  </w:p>
  <w:p w14:paraId="788594F3" w14:textId="1C307C29" w:rsidR="00244B64" w:rsidRDefault="0024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B4F"/>
    <w:multiLevelType w:val="hybridMultilevel"/>
    <w:tmpl w:val="70DE7914"/>
    <w:lvl w:ilvl="0" w:tplc="24868C0E">
      <w:start w:val="3"/>
      <w:numFmt w:val="bullet"/>
      <w:lvlText w:val="-"/>
      <w:lvlJc w:val="left"/>
      <w:pPr>
        <w:ind w:left="720" w:hanging="360"/>
      </w:pPr>
      <w:rPr>
        <w:rFonts w:ascii="Times New Roman" w:eastAsia="Aptos"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8F9764A"/>
    <w:multiLevelType w:val="hybridMultilevel"/>
    <w:tmpl w:val="72E2A1FE"/>
    <w:lvl w:ilvl="0" w:tplc="22B60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3844"/>
    <w:multiLevelType w:val="hybridMultilevel"/>
    <w:tmpl w:val="833E7670"/>
    <w:lvl w:ilvl="0" w:tplc="7B362A6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0E3124AA"/>
    <w:multiLevelType w:val="hybridMultilevel"/>
    <w:tmpl w:val="371697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F937742"/>
    <w:multiLevelType w:val="hybridMultilevel"/>
    <w:tmpl w:val="C6901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121D3"/>
    <w:multiLevelType w:val="hybridMultilevel"/>
    <w:tmpl w:val="4B5EEA68"/>
    <w:lvl w:ilvl="0" w:tplc="BA42EB52">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7728E"/>
    <w:multiLevelType w:val="hybridMultilevel"/>
    <w:tmpl w:val="A65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A1729"/>
    <w:multiLevelType w:val="hybridMultilevel"/>
    <w:tmpl w:val="B9F454EC"/>
    <w:lvl w:ilvl="0" w:tplc="9C504746">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5B3257BE"/>
    <w:multiLevelType w:val="hybridMultilevel"/>
    <w:tmpl w:val="64C45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884AF3"/>
    <w:multiLevelType w:val="hybridMultilevel"/>
    <w:tmpl w:val="62EEAE74"/>
    <w:lvl w:ilvl="0" w:tplc="0DA48C54">
      <w:start w:val="1"/>
      <w:numFmt w:val="bullet"/>
      <w:lvlText w:val="-"/>
      <w:lvlJc w:val="left"/>
      <w:pPr>
        <w:ind w:left="1080" w:hanging="360"/>
      </w:pPr>
      <w:rPr>
        <w:rFonts w:ascii="Times New Roman" w:eastAsiaTheme="minorHAnsi"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0" w15:restartNumberingAfterBreak="0">
    <w:nsid w:val="5D1F2CE6"/>
    <w:multiLevelType w:val="hybridMultilevel"/>
    <w:tmpl w:val="B7AE438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DAA5EA2"/>
    <w:multiLevelType w:val="hybridMultilevel"/>
    <w:tmpl w:val="96E07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B5D87"/>
    <w:multiLevelType w:val="hybridMultilevel"/>
    <w:tmpl w:val="A120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4"/>
  </w:num>
  <w:num w:numId="5">
    <w:abstractNumId w:val="5"/>
  </w:num>
  <w:num w:numId="6">
    <w:abstractNumId w:val="11"/>
  </w:num>
  <w:num w:numId="7">
    <w:abstractNumId w:val="1"/>
  </w:num>
  <w:num w:numId="8">
    <w:abstractNumId w:val="3"/>
  </w:num>
  <w:num w:numId="9">
    <w:abstractNumId w:val="9"/>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32"/>
    <w:rsid w:val="00014779"/>
    <w:rsid w:val="00024B4D"/>
    <w:rsid w:val="000F0E67"/>
    <w:rsid w:val="00105EB8"/>
    <w:rsid w:val="00135B15"/>
    <w:rsid w:val="0017480C"/>
    <w:rsid w:val="001A4AA3"/>
    <w:rsid w:val="001F6AFF"/>
    <w:rsid w:val="0021228C"/>
    <w:rsid w:val="0021668A"/>
    <w:rsid w:val="002363DB"/>
    <w:rsid w:val="00244B64"/>
    <w:rsid w:val="002A52CA"/>
    <w:rsid w:val="002D7128"/>
    <w:rsid w:val="002F5DD4"/>
    <w:rsid w:val="00354229"/>
    <w:rsid w:val="00391B48"/>
    <w:rsid w:val="00422D70"/>
    <w:rsid w:val="004863DC"/>
    <w:rsid w:val="004960DA"/>
    <w:rsid w:val="004C1510"/>
    <w:rsid w:val="00506D1A"/>
    <w:rsid w:val="005D46AB"/>
    <w:rsid w:val="00611982"/>
    <w:rsid w:val="00612050"/>
    <w:rsid w:val="0063432E"/>
    <w:rsid w:val="00683EEE"/>
    <w:rsid w:val="00691A6A"/>
    <w:rsid w:val="006E1538"/>
    <w:rsid w:val="00720117"/>
    <w:rsid w:val="00752FDD"/>
    <w:rsid w:val="00773611"/>
    <w:rsid w:val="007B4331"/>
    <w:rsid w:val="007E7937"/>
    <w:rsid w:val="00851FDE"/>
    <w:rsid w:val="00877B8F"/>
    <w:rsid w:val="008A245F"/>
    <w:rsid w:val="008E206D"/>
    <w:rsid w:val="009117DA"/>
    <w:rsid w:val="00917CB7"/>
    <w:rsid w:val="00952C2D"/>
    <w:rsid w:val="009A2C05"/>
    <w:rsid w:val="009A3A6D"/>
    <w:rsid w:val="009B0A13"/>
    <w:rsid w:val="00A923E7"/>
    <w:rsid w:val="00AB6E4C"/>
    <w:rsid w:val="00B06AEA"/>
    <w:rsid w:val="00C0496E"/>
    <w:rsid w:val="00C50F6D"/>
    <w:rsid w:val="00C845B8"/>
    <w:rsid w:val="00CA6D12"/>
    <w:rsid w:val="00D00CE7"/>
    <w:rsid w:val="00D15563"/>
    <w:rsid w:val="00D7661E"/>
    <w:rsid w:val="00D77E8C"/>
    <w:rsid w:val="00DC692F"/>
    <w:rsid w:val="00DD5432"/>
    <w:rsid w:val="00E40054"/>
    <w:rsid w:val="00E71820"/>
    <w:rsid w:val="00E937FA"/>
    <w:rsid w:val="00EA419D"/>
    <w:rsid w:val="00EC1CD8"/>
    <w:rsid w:val="00EE470B"/>
    <w:rsid w:val="00F009C6"/>
    <w:rsid w:val="00F16B39"/>
    <w:rsid w:val="00FB3961"/>
    <w:rsid w:val="00FE313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BA99"/>
  <w15:chartTrackingRefBased/>
  <w15:docId w15:val="{9A31DD74-BCB8-4124-BAC3-528B52C0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32"/>
    <w:rPr>
      <w:rFonts w:eastAsiaTheme="minorHAnsi"/>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5432"/>
    <w:pPr>
      <w:ind w:left="720"/>
      <w:contextualSpacing/>
    </w:pPr>
  </w:style>
  <w:style w:type="paragraph" w:styleId="Header">
    <w:name w:val="header"/>
    <w:basedOn w:val="Normal"/>
    <w:link w:val="HeaderChar"/>
    <w:uiPriority w:val="99"/>
    <w:unhideWhenUsed/>
    <w:rsid w:val="00F16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39"/>
    <w:rPr>
      <w:rFonts w:eastAsiaTheme="minorHAnsi"/>
      <w:lang w:eastAsia="en-US"/>
    </w:rPr>
  </w:style>
  <w:style w:type="paragraph" w:styleId="Footer">
    <w:name w:val="footer"/>
    <w:basedOn w:val="Normal"/>
    <w:link w:val="FooterChar"/>
    <w:uiPriority w:val="99"/>
    <w:unhideWhenUsed/>
    <w:rsid w:val="00F16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39"/>
    <w:rPr>
      <w:rFonts w:eastAsiaTheme="minorHAnsi"/>
      <w:lang w:eastAsia="en-US"/>
    </w:rPr>
  </w:style>
  <w:style w:type="character" w:customStyle="1" w:styleId="ListParagraphChar">
    <w:name w:val="List Paragraph Char"/>
    <w:link w:val="ListParagraph"/>
    <w:uiPriority w:val="34"/>
    <w:locked/>
    <w:rsid w:val="0063432E"/>
    <w:rPr>
      <w:rFonts w:eastAsiaTheme="minorHAnsi"/>
      <w:lang w:eastAsia="en-US"/>
    </w:rPr>
  </w:style>
  <w:style w:type="character" w:styleId="CommentReference">
    <w:name w:val="annotation reference"/>
    <w:basedOn w:val="DefaultParagraphFont"/>
    <w:uiPriority w:val="99"/>
    <w:semiHidden/>
    <w:unhideWhenUsed/>
    <w:rsid w:val="00C0496E"/>
    <w:rPr>
      <w:sz w:val="16"/>
      <w:szCs w:val="16"/>
    </w:rPr>
  </w:style>
  <w:style w:type="paragraph" w:styleId="CommentText">
    <w:name w:val="annotation text"/>
    <w:basedOn w:val="Normal"/>
    <w:link w:val="CommentTextChar"/>
    <w:uiPriority w:val="99"/>
    <w:semiHidden/>
    <w:unhideWhenUsed/>
    <w:rsid w:val="00C0496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0496E"/>
    <w:rPr>
      <w:rFonts w:eastAsiaTheme="minorHAnsi"/>
      <w:sz w:val="20"/>
      <w:szCs w:val="20"/>
      <w:lang w:eastAsia="en-US"/>
    </w:rPr>
  </w:style>
  <w:style w:type="paragraph" w:styleId="BalloonText">
    <w:name w:val="Balloon Text"/>
    <w:basedOn w:val="Normal"/>
    <w:link w:val="BalloonTextChar"/>
    <w:uiPriority w:val="99"/>
    <w:semiHidden/>
    <w:unhideWhenUsed/>
    <w:rsid w:val="006E1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38"/>
    <w:rPr>
      <w:rFonts w:ascii="Segoe UI" w:eastAsiaTheme="minorHAnsi" w:hAnsi="Segoe UI" w:cs="Segoe UI"/>
      <w:sz w:val="18"/>
      <w:szCs w:val="18"/>
      <w:lang w:eastAsia="en-US"/>
    </w:rPr>
  </w:style>
  <w:style w:type="character" w:styleId="PlaceholderText">
    <w:name w:val="Placeholder Text"/>
    <w:basedOn w:val="DefaultParagraphFont"/>
    <w:uiPriority w:val="99"/>
    <w:semiHidden/>
    <w:rsid w:val="001F6AFF"/>
    <w:rPr>
      <w:color w:val="808080"/>
    </w:rPr>
  </w:style>
  <w:style w:type="paragraph" w:styleId="NormalWeb">
    <w:name w:val="Normal (Web)"/>
    <w:basedOn w:val="Normal"/>
    <w:uiPriority w:val="99"/>
    <w:semiHidden/>
    <w:unhideWhenUsed/>
    <w:rsid w:val="009A3A6D"/>
    <w:pPr>
      <w:spacing w:before="100" w:beforeAutospacing="1" w:after="100" w:afterAutospacing="1" w:line="240" w:lineRule="auto"/>
    </w:pPr>
    <w:rPr>
      <w:rFonts w:ascii="Times New Roman" w:eastAsia="Times New Roman" w:hAnsi="Times New Roman" w:cs="Times New Roman"/>
      <w:sz w:val="24"/>
      <w:szCs w:val="24"/>
      <w:lang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60243">
      <w:bodyDiv w:val="1"/>
      <w:marLeft w:val="0"/>
      <w:marRight w:val="0"/>
      <w:marTop w:val="0"/>
      <w:marBottom w:val="0"/>
      <w:divBdr>
        <w:top w:val="none" w:sz="0" w:space="0" w:color="auto"/>
        <w:left w:val="none" w:sz="0" w:space="0" w:color="auto"/>
        <w:bottom w:val="none" w:sz="0" w:space="0" w:color="auto"/>
        <w:right w:val="none" w:sz="0" w:space="0" w:color="auto"/>
      </w:divBdr>
    </w:div>
    <w:div w:id="21031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B2BD-FDD5-4C31-9786-F2299F5B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Klobeta Zylyfi</dc:creator>
  <cp:keywords/>
  <dc:description/>
  <cp:lastModifiedBy>Microsoft account</cp:lastModifiedBy>
  <cp:revision>6</cp:revision>
  <dcterms:created xsi:type="dcterms:W3CDTF">2025-02-16T13:35:00Z</dcterms:created>
  <dcterms:modified xsi:type="dcterms:W3CDTF">2025-02-21T09:32:00Z</dcterms:modified>
</cp:coreProperties>
</file>