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0719" w14:textId="77777777" w:rsidR="00F10D49" w:rsidRPr="000B00D6" w:rsidRDefault="00F10D49" w:rsidP="00F10D4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B00D6">
        <w:rPr>
          <w:rFonts w:ascii="Times New Roman" w:hAnsi="Times New Roman" w:cs="Times New Roman"/>
          <w:b/>
          <w:bCs/>
          <w:sz w:val="24"/>
        </w:rPr>
        <w:t>KTHIM P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>RGJIGJE NR. 7 (10.3.2022-17.03.2022)</w:t>
      </w:r>
    </w:p>
    <w:p w14:paraId="6DC03C58" w14:textId="77777777" w:rsidR="00F10D49" w:rsidRPr="000B00D6" w:rsidRDefault="00F10D49" w:rsidP="00F10D4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0B00D6">
        <w:rPr>
          <w:rFonts w:ascii="Times New Roman" w:hAnsi="Times New Roman" w:cs="Times New Roman"/>
          <w:b/>
          <w:bCs/>
          <w:sz w:val="24"/>
        </w:rPr>
        <w:t>Informacion mbi periudh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>n e aplikimeve p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>r n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 xml:space="preserve"> provimin e pranimit p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>r n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 xml:space="preserve"> Shkoll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>n e Magjistratur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0B00D6">
        <w:rPr>
          <w:rFonts w:ascii="Times New Roman" w:hAnsi="Times New Roman" w:cs="Times New Roman"/>
          <w:b/>
          <w:bCs/>
          <w:sz w:val="24"/>
        </w:rPr>
        <w:t>s</w:t>
      </w:r>
    </w:p>
    <w:p w14:paraId="02D7FC40" w14:textId="77777777" w:rsidR="00F10D49" w:rsidRDefault="00F10D49" w:rsidP="00F10D49">
      <w:pPr>
        <w:jc w:val="both"/>
        <w:rPr>
          <w:rFonts w:ascii="Times New Roman" w:hAnsi="Times New Roman" w:cs="Times New Roman"/>
          <w:sz w:val="24"/>
        </w:rPr>
      </w:pPr>
    </w:p>
    <w:p w14:paraId="32F4D587" w14:textId="77777777" w:rsidR="00F10D49" w:rsidRPr="000B00D6" w:rsidRDefault="00F10D49" w:rsidP="00F10D49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 xml:space="preserve">I nderuar z. </w:t>
      </w:r>
      <w:r>
        <w:rPr>
          <w:rFonts w:ascii="Times New Roman" w:hAnsi="Times New Roman" w:cs="Times New Roman"/>
          <w:sz w:val="24"/>
        </w:rPr>
        <w:t>******</w:t>
      </w:r>
    </w:p>
    <w:p w14:paraId="75B07150" w14:textId="77777777" w:rsidR="00F10D49" w:rsidRPr="000B00D6" w:rsidRDefault="00F10D49" w:rsidP="00F10D49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Për sa jeni të interesuar në kërkesën për informim, dërguar në adresën elektronike info@magjistratura.edu.al, lidhur me afatin e aplikimit për në provimin e pranimit për vitin 2022-2023, ju bëjmë me dije se, bazuar në nenin 30, pika 1, me titull “Kandidimi dhe vlerësimi paraprak i kandidatëve”, i ligjit Nr. 96/2016 “Për statusin e gjyqtarëve dhe prokurorëve në Republikën e Shqipërisë”, në të cilin parashikohet shprehimisht se Shkolla e Magjistraturës pranon aplikimet për pranimin në formimin fillestar, deri në fund të muajit shkurt të çdo viti</w:t>
      </w:r>
      <w:r>
        <w:rPr>
          <w:rFonts w:ascii="Times New Roman" w:hAnsi="Times New Roman" w:cs="Times New Roman"/>
          <w:sz w:val="24"/>
        </w:rPr>
        <w:t>.</w:t>
      </w:r>
    </w:p>
    <w:p w14:paraId="0CF7EFAB" w14:textId="77777777" w:rsidR="00F10D49" w:rsidRPr="000B00D6" w:rsidRDefault="00F10D49" w:rsidP="00F10D49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Sa më sipër, afati i dorëzimit të aplikimit për të marrë pjesë në provimin e pranimit për vitin 2022-2023 në Shkollën e Magjistraturës, është mbyllur më datë 28 shkurt 2022.</w:t>
      </w:r>
    </w:p>
    <w:p w14:paraId="1EB2324A" w14:textId="77777777" w:rsidR="00F10D49" w:rsidRPr="000B00D6" w:rsidRDefault="00F10D49" w:rsidP="00F10D49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Duke Ju falënderuar për mirëkuptimin,</w:t>
      </w:r>
    </w:p>
    <w:p w14:paraId="353FF914" w14:textId="77777777" w:rsidR="00F10D49" w:rsidRPr="000B00D6" w:rsidRDefault="00F10D49" w:rsidP="00F10D49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Erik VEIZI</w:t>
      </w:r>
    </w:p>
    <w:p w14:paraId="724356F2" w14:textId="77777777" w:rsidR="00F10D49" w:rsidRDefault="00F10D49" w:rsidP="00F10D49">
      <w:pPr>
        <w:jc w:val="both"/>
        <w:rPr>
          <w:rFonts w:ascii="Times New Roman" w:hAnsi="Times New Roman" w:cs="Times New Roman"/>
          <w:sz w:val="24"/>
        </w:rPr>
      </w:pPr>
      <w:r w:rsidRPr="000B00D6">
        <w:rPr>
          <w:rFonts w:ascii="Times New Roman" w:hAnsi="Times New Roman" w:cs="Times New Roman"/>
          <w:sz w:val="24"/>
        </w:rPr>
        <w:t>Koordinator për të Drejtën e Informimit, Shkolla e Magjistraturës.</w:t>
      </w:r>
    </w:p>
    <w:p w14:paraId="5731721A" w14:textId="77777777" w:rsidR="00FF0D1F" w:rsidRDefault="00FF0D1F"/>
    <w:sectPr w:rsidR="00FF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49"/>
    <w:rsid w:val="00F10D49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D65566"/>
  <w15:chartTrackingRefBased/>
  <w15:docId w15:val="{38FB7A6C-375E-704F-8A88-CEC46187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D49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Reka</dc:creator>
  <cp:keywords/>
  <dc:description/>
  <cp:lastModifiedBy>Ted Reka</cp:lastModifiedBy>
  <cp:revision>1</cp:revision>
  <dcterms:created xsi:type="dcterms:W3CDTF">2023-01-12T15:13:00Z</dcterms:created>
  <dcterms:modified xsi:type="dcterms:W3CDTF">2023-01-12T15:13:00Z</dcterms:modified>
</cp:coreProperties>
</file>